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DA3BD" w14:textId="70EF919E" w:rsidR="0075512D" w:rsidRDefault="0070717E">
      <w:pPr>
        <w:sectPr w:rsidR="0075512D" w:rsidSect="00E8782B">
          <w:footerReference w:type="default" r:id="rId8"/>
          <w:headerReference w:type="first" r:id="rId9"/>
          <w:pgSz w:w="11906" w:h="16838"/>
          <w:pgMar w:top="1440" w:right="1440" w:bottom="1440" w:left="1440" w:header="0" w:footer="708" w:gutter="0"/>
          <w:pgNumType w:start="0"/>
          <w:cols w:space="708"/>
          <w:titlePg/>
          <w:docGrid w:linePitch="360"/>
        </w:sectPr>
      </w:pPr>
      <w:r>
        <w:rPr>
          <w:noProof/>
        </w:rPr>
        <w:drawing>
          <wp:anchor distT="0" distB="0" distL="114300" distR="114300" simplePos="0" relativeHeight="251662336" behindDoc="0" locked="0" layoutInCell="1" allowOverlap="1" wp14:anchorId="3170B46C" wp14:editId="358282C3">
            <wp:simplePos x="0" y="0"/>
            <wp:positionH relativeFrom="margin">
              <wp:posOffset>4960620</wp:posOffset>
            </wp:positionH>
            <wp:positionV relativeFrom="paragraph">
              <wp:posOffset>0</wp:posOffset>
            </wp:positionV>
            <wp:extent cx="1177290" cy="1177290"/>
            <wp:effectExtent l="0" t="0" r="381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7290" cy="1177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3CF1E4DD" wp14:editId="09839EC1">
            <wp:simplePos x="0" y="0"/>
            <wp:positionH relativeFrom="page">
              <wp:posOffset>502920</wp:posOffset>
            </wp:positionH>
            <wp:positionV relativeFrom="paragraph">
              <wp:posOffset>0</wp:posOffset>
            </wp:positionV>
            <wp:extent cx="2637790" cy="11658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7790" cy="1165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512D">
        <w:rPr>
          <w:noProof/>
        </w:rPr>
        <w:drawing>
          <wp:anchor distT="0" distB="0" distL="114300" distR="114300" simplePos="0" relativeHeight="251661312" behindDoc="0" locked="0" layoutInCell="1" allowOverlap="1" wp14:anchorId="2C8E7441" wp14:editId="2A2470B7">
            <wp:simplePos x="0" y="0"/>
            <wp:positionH relativeFrom="margin">
              <wp:align>center</wp:align>
            </wp:positionH>
            <wp:positionV relativeFrom="paragraph">
              <wp:posOffset>0</wp:posOffset>
            </wp:positionV>
            <wp:extent cx="6545580" cy="9269730"/>
            <wp:effectExtent l="0" t="0" r="762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45580" cy="9269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E9857E" w14:textId="346440AC" w:rsidR="00224263" w:rsidRDefault="00224263"/>
    <w:sdt>
      <w:sdtPr>
        <w:rPr>
          <w:rFonts w:asciiTheme="minorHAnsi" w:eastAsiaTheme="minorHAnsi" w:hAnsiTheme="minorHAnsi" w:cstheme="minorBidi"/>
          <w:color w:val="auto"/>
          <w:sz w:val="22"/>
          <w:szCs w:val="22"/>
          <w:lang w:val="en-IE"/>
        </w:rPr>
        <w:id w:val="1216630249"/>
        <w:docPartObj>
          <w:docPartGallery w:val="Table of Contents"/>
          <w:docPartUnique/>
        </w:docPartObj>
      </w:sdtPr>
      <w:sdtEndPr>
        <w:rPr>
          <w:b/>
          <w:bCs/>
          <w:noProof/>
        </w:rPr>
      </w:sdtEndPr>
      <w:sdtContent>
        <w:p w14:paraId="1D81371D" w14:textId="60291CCB" w:rsidR="0075512D" w:rsidRDefault="0075512D">
          <w:pPr>
            <w:pStyle w:val="TOCHeading"/>
          </w:pPr>
          <w:r>
            <w:t>Contents</w:t>
          </w:r>
        </w:p>
        <w:p w14:paraId="1BEA4568" w14:textId="0884C05A" w:rsidR="00B56E1A" w:rsidRDefault="0075512D">
          <w:pPr>
            <w:pStyle w:val="TOC1"/>
            <w:tabs>
              <w:tab w:val="left" w:pos="440"/>
              <w:tab w:val="right" w:leader="dot" w:pos="9016"/>
            </w:tabs>
            <w:rPr>
              <w:rFonts w:eastAsiaTheme="minorEastAsia"/>
              <w:noProof/>
              <w:lang w:eastAsia="en-IE"/>
            </w:rPr>
          </w:pPr>
          <w:r>
            <w:fldChar w:fldCharType="begin"/>
          </w:r>
          <w:r>
            <w:instrText xml:space="preserve"> TOC \o "1-3" \h \z \u </w:instrText>
          </w:r>
          <w:r>
            <w:fldChar w:fldCharType="separate"/>
          </w:r>
          <w:hyperlink w:anchor="_Toc92207475" w:history="1">
            <w:r w:rsidR="00B56E1A" w:rsidRPr="00345B6B">
              <w:rPr>
                <w:rStyle w:val="Hyperlink"/>
                <w:rFonts w:ascii="Arial Rounded MT Bold" w:hAnsi="Arial Rounded MT Bold"/>
                <w:noProof/>
              </w:rPr>
              <w:t>1.</w:t>
            </w:r>
            <w:r w:rsidR="00B56E1A">
              <w:rPr>
                <w:rFonts w:eastAsiaTheme="minorEastAsia"/>
                <w:noProof/>
                <w:lang w:eastAsia="en-IE"/>
              </w:rPr>
              <w:tab/>
            </w:r>
            <w:r w:rsidR="00B56E1A" w:rsidRPr="00345B6B">
              <w:rPr>
                <w:rStyle w:val="Hyperlink"/>
                <w:rFonts w:ascii="Arial Rounded MT Bold" w:hAnsi="Arial Rounded MT Bold"/>
                <w:noProof/>
              </w:rPr>
              <w:t>Introduction</w:t>
            </w:r>
            <w:r w:rsidR="00B56E1A">
              <w:rPr>
                <w:noProof/>
                <w:webHidden/>
              </w:rPr>
              <w:tab/>
            </w:r>
            <w:r w:rsidR="00B56E1A">
              <w:rPr>
                <w:noProof/>
                <w:webHidden/>
              </w:rPr>
              <w:fldChar w:fldCharType="begin"/>
            </w:r>
            <w:r w:rsidR="00B56E1A">
              <w:rPr>
                <w:noProof/>
                <w:webHidden/>
              </w:rPr>
              <w:instrText xml:space="preserve"> PAGEREF _Toc92207475 \h </w:instrText>
            </w:r>
            <w:r w:rsidR="00B56E1A">
              <w:rPr>
                <w:noProof/>
                <w:webHidden/>
              </w:rPr>
            </w:r>
            <w:r w:rsidR="00B56E1A">
              <w:rPr>
                <w:noProof/>
                <w:webHidden/>
              </w:rPr>
              <w:fldChar w:fldCharType="separate"/>
            </w:r>
            <w:r w:rsidR="00BA6D7E">
              <w:rPr>
                <w:noProof/>
                <w:webHidden/>
              </w:rPr>
              <w:t>1</w:t>
            </w:r>
            <w:r w:rsidR="00B56E1A">
              <w:rPr>
                <w:noProof/>
                <w:webHidden/>
              </w:rPr>
              <w:fldChar w:fldCharType="end"/>
            </w:r>
          </w:hyperlink>
        </w:p>
        <w:p w14:paraId="05756C05" w14:textId="21B164C7" w:rsidR="00B56E1A" w:rsidRDefault="00C02DD0">
          <w:pPr>
            <w:pStyle w:val="TOC1"/>
            <w:tabs>
              <w:tab w:val="left" w:pos="440"/>
              <w:tab w:val="right" w:leader="dot" w:pos="9016"/>
            </w:tabs>
            <w:rPr>
              <w:rFonts w:eastAsiaTheme="minorEastAsia"/>
              <w:noProof/>
              <w:lang w:eastAsia="en-IE"/>
            </w:rPr>
          </w:pPr>
          <w:hyperlink w:anchor="_Toc92207476" w:history="1">
            <w:r w:rsidR="00B56E1A" w:rsidRPr="00345B6B">
              <w:rPr>
                <w:rStyle w:val="Hyperlink"/>
                <w:rFonts w:ascii="Arial Rounded MT Bold" w:hAnsi="Arial Rounded MT Bold"/>
                <w:noProof/>
              </w:rPr>
              <w:t>2.</w:t>
            </w:r>
            <w:r w:rsidR="00B56E1A">
              <w:rPr>
                <w:rFonts w:eastAsiaTheme="minorEastAsia"/>
                <w:noProof/>
                <w:lang w:eastAsia="en-IE"/>
              </w:rPr>
              <w:tab/>
            </w:r>
            <w:r w:rsidR="00B56E1A" w:rsidRPr="00345B6B">
              <w:rPr>
                <w:rStyle w:val="Hyperlink"/>
                <w:rFonts w:ascii="Arial Rounded MT Bold" w:hAnsi="Arial Rounded MT Bold"/>
                <w:noProof/>
              </w:rPr>
              <w:t>Situational Analysis</w:t>
            </w:r>
            <w:r w:rsidR="00B56E1A">
              <w:rPr>
                <w:noProof/>
                <w:webHidden/>
              </w:rPr>
              <w:tab/>
            </w:r>
            <w:r w:rsidR="00B56E1A">
              <w:rPr>
                <w:noProof/>
                <w:webHidden/>
              </w:rPr>
              <w:fldChar w:fldCharType="begin"/>
            </w:r>
            <w:r w:rsidR="00B56E1A">
              <w:rPr>
                <w:noProof/>
                <w:webHidden/>
              </w:rPr>
              <w:instrText xml:space="preserve"> PAGEREF _Toc92207476 \h </w:instrText>
            </w:r>
            <w:r w:rsidR="00B56E1A">
              <w:rPr>
                <w:noProof/>
                <w:webHidden/>
              </w:rPr>
            </w:r>
            <w:r w:rsidR="00B56E1A">
              <w:rPr>
                <w:noProof/>
                <w:webHidden/>
              </w:rPr>
              <w:fldChar w:fldCharType="separate"/>
            </w:r>
            <w:r w:rsidR="00BA6D7E">
              <w:rPr>
                <w:noProof/>
                <w:webHidden/>
              </w:rPr>
              <w:t>2</w:t>
            </w:r>
            <w:r w:rsidR="00B56E1A">
              <w:rPr>
                <w:noProof/>
                <w:webHidden/>
              </w:rPr>
              <w:fldChar w:fldCharType="end"/>
            </w:r>
          </w:hyperlink>
        </w:p>
        <w:p w14:paraId="04BDA901" w14:textId="7C255B4C" w:rsidR="00B56E1A" w:rsidRDefault="00C02DD0">
          <w:pPr>
            <w:pStyle w:val="TOC1"/>
            <w:tabs>
              <w:tab w:val="left" w:pos="660"/>
              <w:tab w:val="right" w:leader="dot" w:pos="9016"/>
            </w:tabs>
            <w:rPr>
              <w:rFonts w:eastAsiaTheme="minorEastAsia"/>
              <w:noProof/>
              <w:lang w:eastAsia="en-IE"/>
            </w:rPr>
          </w:pPr>
          <w:hyperlink w:anchor="_Toc92207477" w:history="1">
            <w:r w:rsidR="00B56E1A" w:rsidRPr="00345B6B">
              <w:rPr>
                <w:rStyle w:val="Hyperlink"/>
                <w:rFonts w:ascii="Arial Rounded MT Bold" w:hAnsi="Arial Rounded MT Bold"/>
                <w:noProof/>
              </w:rPr>
              <w:t>2.1.</w:t>
            </w:r>
            <w:r w:rsidR="00B56E1A">
              <w:rPr>
                <w:rFonts w:eastAsiaTheme="minorEastAsia"/>
                <w:noProof/>
                <w:lang w:eastAsia="en-IE"/>
              </w:rPr>
              <w:tab/>
            </w:r>
            <w:r w:rsidR="00B56E1A" w:rsidRPr="00345B6B">
              <w:rPr>
                <w:rStyle w:val="Hyperlink"/>
                <w:rFonts w:ascii="Arial Rounded MT Bold" w:hAnsi="Arial Rounded MT Bold"/>
                <w:noProof/>
              </w:rPr>
              <w:t>Website Analysis</w:t>
            </w:r>
            <w:r w:rsidR="00B56E1A">
              <w:rPr>
                <w:noProof/>
                <w:webHidden/>
              </w:rPr>
              <w:tab/>
            </w:r>
            <w:r w:rsidR="00B56E1A">
              <w:rPr>
                <w:noProof/>
                <w:webHidden/>
              </w:rPr>
              <w:fldChar w:fldCharType="begin"/>
            </w:r>
            <w:r w:rsidR="00B56E1A">
              <w:rPr>
                <w:noProof/>
                <w:webHidden/>
              </w:rPr>
              <w:instrText xml:space="preserve"> PAGEREF _Toc92207477 \h </w:instrText>
            </w:r>
            <w:r w:rsidR="00B56E1A">
              <w:rPr>
                <w:noProof/>
                <w:webHidden/>
              </w:rPr>
            </w:r>
            <w:r w:rsidR="00B56E1A">
              <w:rPr>
                <w:noProof/>
                <w:webHidden/>
              </w:rPr>
              <w:fldChar w:fldCharType="separate"/>
            </w:r>
            <w:r w:rsidR="00BA6D7E">
              <w:rPr>
                <w:noProof/>
                <w:webHidden/>
              </w:rPr>
              <w:t>2</w:t>
            </w:r>
            <w:r w:rsidR="00B56E1A">
              <w:rPr>
                <w:noProof/>
                <w:webHidden/>
              </w:rPr>
              <w:fldChar w:fldCharType="end"/>
            </w:r>
          </w:hyperlink>
        </w:p>
        <w:p w14:paraId="7B092CC7" w14:textId="080B0DE2" w:rsidR="00B56E1A" w:rsidRDefault="00C02DD0">
          <w:pPr>
            <w:pStyle w:val="TOC1"/>
            <w:tabs>
              <w:tab w:val="left" w:pos="660"/>
              <w:tab w:val="right" w:leader="dot" w:pos="9016"/>
            </w:tabs>
            <w:rPr>
              <w:rFonts w:eastAsiaTheme="minorEastAsia"/>
              <w:noProof/>
              <w:lang w:eastAsia="en-IE"/>
            </w:rPr>
          </w:pPr>
          <w:hyperlink w:anchor="_Toc92207478" w:history="1">
            <w:r w:rsidR="00B56E1A" w:rsidRPr="00345B6B">
              <w:rPr>
                <w:rStyle w:val="Hyperlink"/>
                <w:rFonts w:ascii="Arial Rounded MT Bold" w:hAnsi="Arial Rounded MT Bold"/>
                <w:noProof/>
              </w:rPr>
              <w:t>2.2.</w:t>
            </w:r>
            <w:r w:rsidR="00B56E1A">
              <w:rPr>
                <w:rFonts w:eastAsiaTheme="minorEastAsia"/>
                <w:noProof/>
                <w:lang w:eastAsia="en-IE"/>
              </w:rPr>
              <w:tab/>
            </w:r>
            <w:r w:rsidR="00B56E1A" w:rsidRPr="00345B6B">
              <w:rPr>
                <w:rStyle w:val="Hyperlink"/>
                <w:rFonts w:ascii="Arial Rounded MT Bold" w:hAnsi="Arial Rounded MT Bold"/>
                <w:noProof/>
              </w:rPr>
              <w:t>Search Engine</w:t>
            </w:r>
            <w:r w:rsidR="00B56E1A">
              <w:rPr>
                <w:noProof/>
                <w:webHidden/>
              </w:rPr>
              <w:tab/>
            </w:r>
            <w:r w:rsidR="00B56E1A">
              <w:rPr>
                <w:noProof/>
                <w:webHidden/>
              </w:rPr>
              <w:fldChar w:fldCharType="begin"/>
            </w:r>
            <w:r w:rsidR="00B56E1A">
              <w:rPr>
                <w:noProof/>
                <w:webHidden/>
              </w:rPr>
              <w:instrText xml:space="preserve"> PAGEREF _Toc92207478 \h </w:instrText>
            </w:r>
            <w:r w:rsidR="00B56E1A">
              <w:rPr>
                <w:noProof/>
                <w:webHidden/>
              </w:rPr>
            </w:r>
            <w:r w:rsidR="00B56E1A">
              <w:rPr>
                <w:noProof/>
                <w:webHidden/>
              </w:rPr>
              <w:fldChar w:fldCharType="separate"/>
            </w:r>
            <w:r w:rsidR="00BA6D7E">
              <w:rPr>
                <w:noProof/>
                <w:webHidden/>
              </w:rPr>
              <w:t>4</w:t>
            </w:r>
            <w:r w:rsidR="00B56E1A">
              <w:rPr>
                <w:noProof/>
                <w:webHidden/>
              </w:rPr>
              <w:fldChar w:fldCharType="end"/>
            </w:r>
          </w:hyperlink>
        </w:p>
        <w:p w14:paraId="2A07CEF2" w14:textId="500CD0B4" w:rsidR="00B56E1A" w:rsidRDefault="00C02DD0">
          <w:pPr>
            <w:pStyle w:val="TOC1"/>
            <w:tabs>
              <w:tab w:val="left" w:pos="660"/>
              <w:tab w:val="right" w:leader="dot" w:pos="9016"/>
            </w:tabs>
            <w:rPr>
              <w:rFonts w:eastAsiaTheme="minorEastAsia"/>
              <w:noProof/>
              <w:lang w:eastAsia="en-IE"/>
            </w:rPr>
          </w:pPr>
          <w:hyperlink w:anchor="_Toc92207479" w:history="1">
            <w:r w:rsidR="00B56E1A" w:rsidRPr="00345B6B">
              <w:rPr>
                <w:rStyle w:val="Hyperlink"/>
                <w:rFonts w:ascii="Arial Rounded MT Bold" w:hAnsi="Arial Rounded MT Bold"/>
                <w:noProof/>
              </w:rPr>
              <w:t>2.3.</w:t>
            </w:r>
            <w:r w:rsidR="00B56E1A">
              <w:rPr>
                <w:rFonts w:eastAsiaTheme="minorEastAsia"/>
                <w:noProof/>
                <w:lang w:eastAsia="en-IE"/>
              </w:rPr>
              <w:tab/>
            </w:r>
            <w:r w:rsidR="00B56E1A" w:rsidRPr="00345B6B">
              <w:rPr>
                <w:rStyle w:val="Hyperlink"/>
                <w:rFonts w:ascii="Arial Rounded MT Bold" w:hAnsi="Arial Rounded MT Bold"/>
                <w:noProof/>
              </w:rPr>
              <w:t>Social Media Analysis (Insights and Engagement)</w:t>
            </w:r>
            <w:r w:rsidR="00B56E1A">
              <w:rPr>
                <w:noProof/>
                <w:webHidden/>
              </w:rPr>
              <w:tab/>
            </w:r>
            <w:r w:rsidR="00B56E1A">
              <w:rPr>
                <w:noProof/>
                <w:webHidden/>
              </w:rPr>
              <w:fldChar w:fldCharType="begin"/>
            </w:r>
            <w:r w:rsidR="00B56E1A">
              <w:rPr>
                <w:noProof/>
                <w:webHidden/>
              </w:rPr>
              <w:instrText xml:space="preserve"> PAGEREF _Toc92207479 \h </w:instrText>
            </w:r>
            <w:r w:rsidR="00B56E1A">
              <w:rPr>
                <w:noProof/>
                <w:webHidden/>
              </w:rPr>
            </w:r>
            <w:r w:rsidR="00B56E1A">
              <w:rPr>
                <w:noProof/>
                <w:webHidden/>
              </w:rPr>
              <w:fldChar w:fldCharType="separate"/>
            </w:r>
            <w:r w:rsidR="00BA6D7E">
              <w:rPr>
                <w:noProof/>
                <w:webHidden/>
              </w:rPr>
              <w:t>5</w:t>
            </w:r>
            <w:r w:rsidR="00B56E1A">
              <w:rPr>
                <w:noProof/>
                <w:webHidden/>
              </w:rPr>
              <w:fldChar w:fldCharType="end"/>
            </w:r>
          </w:hyperlink>
        </w:p>
        <w:p w14:paraId="089AEF1C" w14:textId="015739F5" w:rsidR="00B56E1A" w:rsidRDefault="00C02DD0">
          <w:pPr>
            <w:pStyle w:val="TOC1"/>
            <w:tabs>
              <w:tab w:val="left" w:pos="660"/>
              <w:tab w:val="right" w:leader="dot" w:pos="9016"/>
            </w:tabs>
            <w:rPr>
              <w:rFonts w:eastAsiaTheme="minorEastAsia"/>
              <w:noProof/>
              <w:lang w:eastAsia="en-IE"/>
            </w:rPr>
          </w:pPr>
          <w:hyperlink w:anchor="_Toc92207480" w:history="1">
            <w:r w:rsidR="00B56E1A" w:rsidRPr="00345B6B">
              <w:rPr>
                <w:rStyle w:val="Hyperlink"/>
                <w:rFonts w:ascii="Arial Rounded MT Bold" w:hAnsi="Arial Rounded MT Bold"/>
                <w:noProof/>
              </w:rPr>
              <w:t>2.4.</w:t>
            </w:r>
            <w:r w:rsidR="00B56E1A">
              <w:rPr>
                <w:rFonts w:eastAsiaTheme="minorEastAsia"/>
                <w:noProof/>
                <w:lang w:eastAsia="en-IE"/>
              </w:rPr>
              <w:tab/>
            </w:r>
            <w:r w:rsidR="00B56E1A" w:rsidRPr="00345B6B">
              <w:rPr>
                <w:rStyle w:val="Hyperlink"/>
                <w:rFonts w:ascii="Arial Rounded MT Bold" w:hAnsi="Arial Rounded MT Bold"/>
                <w:noProof/>
              </w:rPr>
              <w:t>Customer Personas</w:t>
            </w:r>
            <w:r w:rsidR="00B56E1A">
              <w:rPr>
                <w:noProof/>
                <w:webHidden/>
              </w:rPr>
              <w:tab/>
            </w:r>
            <w:r w:rsidR="00B56E1A">
              <w:rPr>
                <w:noProof/>
                <w:webHidden/>
              </w:rPr>
              <w:fldChar w:fldCharType="begin"/>
            </w:r>
            <w:r w:rsidR="00B56E1A">
              <w:rPr>
                <w:noProof/>
                <w:webHidden/>
              </w:rPr>
              <w:instrText xml:space="preserve"> PAGEREF _Toc92207480 \h </w:instrText>
            </w:r>
            <w:r w:rsidR="00B56E1A">
              <w:rPr>
                <w:noProof/>
                <w:webHidden/>
              </w:rPr>
            </w:r>
            <w:r w:rsidR="00B56E1A">
              <w:rPr>
                <w:noProof/>
                <w:webHidden/>
              </w:rPr>
              <w:fldChar w:fldCharType="separate"/>
            </w:r>
            <w:r w:rsidR="00BA6D7E">
              <w:rPr>
                <w:noProof/>
                <w:webHidden/>
              </w:rPr>
              <w:t>12</w:t>
            </w:r>
            <w:r w:rsidR="00B56E1A">
              <w:rPr>
                <w:noProof/>
                <w:webHidden/>
              </w:rPr>
              <w:fldChar w:fldCharType="end"/>
            </w:r>
          </w:hyperlink>
        </w:p>
        <w:p w14:paraId="3AD3CCCE" w14:textId="7F11455D" w:rsidR="00B56E1A" w:rsidRDefault="00C02DD0">
          <w:pPr>
            <w:pStyle w:val="TOC1"/>
            <w:tabs>
              <w:tab w:val="left" w:pos="440"/>
              <w:tab w:val="right" w:leader="dot" w:pos="9016"/>
            </w:tabs>
            <w:rPr>
              <w:rFonts w:eastAsiaTheme="minorEastAsia"/>
              <w:noProof/>
              <w:lang w:eastAsia="en-IE"/>
            </w:rPr>
          </w:pPr>
          <w:hyperlink w:anchor="_Toc92207481" w:history="1">
            <w:r w:rsidR="00B56E1A" w:rsidRPr="00345B6B">
              <w:rPr>
                <w:rStyle w:val="Hyperlink"/>
                <w:rFonts w:ascii="Arial Rounded MT Bold" w:hAnsi="Arial Rounded MT Bold"/>
                <w:noProof/>
              </w:rPr>
              <w:t>3.</w:t>
            </w:r>
            <w:r w:rsidR="00B56E1A">
              <w:rPr>
                <w:rFonts w:eastAsiaTheme="minorEastAsia"/>
                <w:noProof/>
                <w:lang w:eastAsia="en-IE"/>
              </w:rPr>
              <w:tab/>
            </w:r>
            <w:r w:rsidR="00B56E1A" w:rsidRPr="00345B6B">
              <w:rPr>
                <w:rStyle w:val="Hyperlink"/>
                <w:rFonts w:ascii="Arial Rounded MT Bold" w:hAnsi="Arial Rounded MT Bold"/>
                <w:noProof/>
              </w:rPr>
              <w:t>Objectives</w:t>
            </w:r>
            <w:r w:rsidR="00B56E1A">
              <w:rPr>
                <w:noProof/>
                <w:webHidden/>
              </w:rPr>
              <w:tab/>
            </w:r>
            <w:r w:rsidR="00B56E1A">
              <w:rPr>
                <w:noProof/>
                <w:webHidden/>
              </w:rPr>
              <w:fldChar w:fldCharType="begin"/>
            </w:r>
            <w:r w:rsidR="00B56E1A">
              <w:rPr>
                <w:noProof/>
                <w:webHidden/>
              </w:rPr>
              <w:instrText xml:space="preserve"> PAGEREF _Toc92207481 \h </w:instrText>
            </w:r>
            <w:r w:rsidR="00B56E1A">
              <w:rPr>
                <w:noProof/>
                <w:webHidden/>
              </w:rPr>
            </w:r>
            <w:r w:rsidR="00B56E1A">
              <w:rPr>
                <w:noProof/>
                <w:webHidden/>
              </w:rPr>
              <w:fldChar w:fldCharType="separate"/>
            </w:r>
            <w:r w:rsidR="00BA6D7E">
              <w:rPr>
                <w:noProof/>
                <w:webHidden/>
              </w:rPr>
              <w:t>16</w:t>
            </w:r>
            <w:r w:rsidR="00B56E1A">
              <w:rPr>
                <w:noProof/>
                <w:webHidden/>
              </w:rPr>
              <w:fldChar w:fldCharType="end"/>
            </w:r>
          </w:hyperlink>
        </w:p>
        <w:p w14:paraId="6A64C730" w14:textId="481EF000" w:rsidR="00B56E1A" w:rsidRDefault="00C02DD0">
          <w:pPr>
            <w:pStyle w:val="TOC1"/>
            <w:tabs>
              <w:tab w:val="left" w:pos="440"/>
              <w:tab w:val="right" w:leader="dot" w:pos="9016"/>
            </w:tabs>
            <w:rPr>
              <w:rFonts w:eastAsiaTheme="minorEastAsia"/>
              <w:noProof/>
              <w:lang w:eastAsia="en-IE"/>
            </w:rPr>
          </w:pPr>
          <w:hyperlink w:anchor="_Toc92207482" w:history="1">
            <w:r w:rsidR="00B56E1A" w:rsidRPr="00345B6B">
              <w:rPr>
                <w:rStyle w:val="Hyperlink"/>
                <w:rFonts w:ascii="Arial Rounded MT Bold" w:hAnsi="Arial Rounded MT Bold"/>
                <w:noProof/>
              </w:rPr>
              <w:t>4.</w:t>
            </w:r>
            <w:r w:rsidR="00B56E1A">
              <w:rPr>
                <w:rFonts w:eastAsiaTheme="minorEastAsia"/>
                <w:noProof/>
                <w:lang w:eastAsia="en-IE"/>
              </w:rPr>
              <w:tab/>
            </w:r>
            <w:r w:rsidR="00B56E1A" w:rsidRPr="00345B6B">
              <w:rPr>
                <w:rStyle w:val="Hyperlink"/>
                <w:rFonts w:ascii="Arial Rounded MT Bold" w:hAnsi="Arial Rounded MT Bold"/>
                <w:noProof/>
              </w:rPr>
              <w:t>Strategy</w:t>
            </w:r>
            <w:r w:rsidR="00B56E1A">
              <w:rPr>
                <w:noProof/>
                <w:webHidden/>
              </w:rPr>
              <w:tab/>
            </w:r>
            <w:r w:rsidR="00B56E1A">
              <w:rPr>
                <w:noProof/>
                <w:webHidden/>
              </w:rPr>
              <w:fldChar w:fldCharType="begin"/>
            </w:r>
            <w:r w:rsidR="00B56E1A">
              <w:rPr>
                <w:noProof/>
                <w:webHidden/>
              </w:rPr>
              <w:instrText xml:space="preserve"> PAGEREF _Toc92207482 \h </w:instrText>
            </w:r>
            <w:r w:rsidR="00B56E1A">
              <w:rPr>
                <w:noProof/>
                <w:webHidden/>
              </w:rPr>
            </w:r>
            <w:r w:rsidR="00B56E1A">
              <w:rPr>
                <w:noProof/>
                <w:webHidden/>
              </w:rPr>
              <w:fldChar w:fldCharType="separate"/>
            </w:r>
            <w:r w:rsidR="00BA6D7E">
              <w:rPr>
                <w:noProof/>
                <w:webHidden/>
              </w:rPr>
              <w:t>17</w:t>
            </w:r>
            <w:r w:rsidR="00B56E1A">
              <w:rPr>
                <w:noProof/>
                <w:webHidden/>
              </w:rPr>
              <w:fldChar w:fldCharType="end"/>
            </w:r>
          </w:hyperlink>
        </w:p>
        <w:p w14:paraId="373A59CD" w14:textId="06C3D320" w:rsidR="00B56E1A" w:rsidRDefault="00C02DD0">
          <w:pPr>
            <w:pStyle w:val="TOC1"/>
            <w:tabs>
              <w:tab w:val="left" w:pos="660"/>
              <w:tab w:val="right" w:leader="dot" w:pos="9016"/>
            </w:tabs>
            <w:rPr>
              <w:rFonts w:eastAsiaTheme="minorEastAsia"/>
              <w:noProof/>
              <w:lang w:eastAsia="en-IE"/>
            </w:rPr>
          </w:pPr>
          <w:hyperlink w:anchor="_Toc92207483" w:history="1">
            <w:r w:rsidR="00B56E1A" w:rsidRPr="00345B6B">
              <w:rPr>
                <w:rStyle w:val="Hyperlink"/>
                <w:rFonts w:ascii="Arial Rounded MT Bold" w:hAnsi="Arial Rounded MT Bold"/>
                <w:noProof/>
              </w:rPr>
              <w:t>4.1.</w:t>
            </w:r>
            <w:r w:rsidR="00B56E1A">
              <w:rPr>
                <w:rFonts w:eastAsiaTheme="minorEastAsia"/>
                <w:noProof/>
                <w:lang w:eastAsia="en-IE"/>
              </w:rPr>
              <w:tab/>
            </w:r>
            <w:r w:rsidR="00B56E1A" w:rsidRPr="00345B6B">
              <w:rPr>
                <w:rStyle w:val="Hyperlink"/>
                <w:rFonts w:ascii="Arial Rounded MT Bold" w:hAnsi="Arial Rounded MT Bold"/>
                <w:noProof/>
              </w:rPr>
              <w:t>STP</w:t>
            </w:r>
            <w:r w:rsidR="00B56E1A">
              <w:rPr>
                <w:noProof/>
                <w:webHidden/>
              </w:rPr>
              <w:tab/>
            </w:r>
            <w:r w:rsidR="00B56E1A">
              <w:rPr>
                <w:noProof/>
                <w:webHidden/>
              </w:rPr>
              <w:fldChar w:fldCharType="begin"/>
            </w:r>
            <w:r w:rsidR="00B56E1A">
              <w:rPr>
                <w:noProof/>
                <w:webHidden/>
              </w:rPr>
              <w:instrText xml:space="preserve"> PAGEREF _Toc92207483 \h </w:instrText>
            </w:r>
            <w:r w:rsidR="00B56E1A">
              <w:rPr>
                <w:noProof/>
                <w:webHidden/>
              </w:rPr>
            </w:r>
            <w:r w:rsidR="00B56E1A">
              <w:rPr>
                <w:noProof/>
                <w:webHidden/>
              </w:rPr>
              <w:fldChar w:fldCharType="separate"/>
            </w:r>
            <w:r w:rsidR="00BA6D7E">
              <w:rPr>
                <w:noProof/>
                <w:webHidden/>
              </w:rPr>
              <w:t>17</w:t>
            </w:r>
            <w:r w:rsidR="00B56E1A">
              <w:rPr>
                <w:noProof/>
                <w:webHidden/>
              </w:rPr>
              <w:fldChar w:fldCharType="end"/>
            </w:r>
          </w:hyperlink>
        </w:p>
        <w:p w14:paraId="5493CD63" w14:textId="555AA36F" w:rsidR="00B56E1A" w:rsidRDefault="00C02DD0">
          <w:pPr>
            <w:pStyle w:val="TOC1"/>
            <w:tabs>
              <w:tab w:val="left" w:pos="660"/>
              <w:tab w:val="right" w:leader="dot" w:pos="9016"/>
            </w:tabs>
            <w:rPr>
              <w:rFonts w:eastAsiaTheme="minorEastAsia"/>
              <w:noProof/>
              <w:lang w:eastAsia="en-IE"/>
            </w:rPr>
          </w:pPr>
          <w:hyperlink w:anchor="_Toc92207484" w:history="1">
            <w:r w:rsidR="00B56E1A" w:rsidRPr="00345B6B">
              <w:rPr>
                <w:rStyle w:val="Hyperlink"/>
                <w:rFonts w:ascii="Arial Rounded MT Bold" w:hAnsi="Arial Rounded MT Bold"/>
                <w:noProof/>
              </w:rPr>
              <w:t>4.2.</w:t>
            </w:r>
            <w:r w:rsidR="00B56E1A">
              <w:rPr>
                <w:rFonts w:eastAsiaTheme="minorEastAsia"/>
                <w:noProof/>
                <w:lang w:eastAsia="en-IE"/>
              </w:rPr>
              <w:tab/>
            </w:r>
            <w:r w:rsidR="00B56E1A" w:rsidRPr="00345B6B">
              <w:rPr>
                <w:rStyle w:val="Hyperlink"/>
                <w:rFonts w:ascii="Arial Rounded MT Bold" w:hAnsi="Arial Rounded MT Bold"/>
                <w:noProof/>
              </w:rPr>
              <w:t>Marketing Mix</w:t>
            </w:r>
            <w:r w:rsidR="00B56E1A">
              <w:rPr>
                <w:noProof/>
                <w:webHidden/>
              </w:rPr>
              <w:tab/>
            </w:r>
            <w:r w:rsidR="00B56E1A">
              <w:rPr>
                <w:noProof/>
                <w:webHidden/>
              </w:rPr>
              <w:fldChar w:fldCharType="begin"/>
            </w:r>
            <w:r w:rsidR="00B56E1A">
              <w:rPr>
                <w:noProof/>
                <w:webHidden/>
              </w:rPr>
              <w:instrText xml:space="preserve"> PAGEREF _Toc92207484 \h </w:instrText>
            </w:r>
            <w:r w:rsidR="00B56E1A">
              <w:rPr>
                <w:noProof/>
                <w:webHidden/>
              </w:rPr>
            </w:r>
            <w:r w:rsidR="00B56E1A">
              <w:rPr>
                <w:noProof/>
                <w:webHidden/>
              </w:rPr>
              <w:fldChar w:fldCharType="separate"/>
            </w:r>
            <w:r w:rsidR="00BA6D7E">
              <w:rPr>
                <w:noProof/>
                <w:webHidden/>
              </w:rPr>
              <w:t>19</w:t>
            </w:r>
            <w:r w:rsidR="00B56E1A">
              <w:rPr>
                <w:noProof/>
                <w:webHidden/>
              </w:rPr>
              <w:fldChar w:fldCharType="end"/>
            </w:r>
          </w:hyperlink>
        </w:p>
        <w:p w14:paraId="453B267B" w14:textId="290D3883" w:rsidR="00B56E1A" w:rsidRDefault="00C02DD0">
          <w:pPr>
            <w:pStyle w:val="TOC1"/>
            <w:tabs>
              <w:tab w:val="left" w:pos="660"/>
              <w:tab w:val="right" w:leader="dot" w:pos="9016"/>
            </w:tabs>
            <w:rPr>
              <w:rFonts w:eastAsiaTheme="minorEastAsia"/>
              <w:noProof/>
              <w:lang w:eastAsia="en-IE"/>
            </w:rPr>
          </w:pPr>
          <w:hyperlink w:anchor="_Toc92207485" w:history="1">
            <w:r w:rsidR="00B56E1A" w:rsidRPr="00345B6B">
              <w:rPr>
                <w:rStyle w:val="Hyperlink"/>
                <w:rFonts w:ascii="Arial Rounded MT Bold" w:hAnsi="Arial Rounded MT Bold"/>
                <w:noProof/>
              </w:rPr>
              <w:t>4.3.</w:t>
            </w:r>
            <w:r w:rsidR="00B56E1A">
              <w:rPr>
                <w:rFonts w:eastAsiaTheme="minorEastAsia"/>
                <w:noProof/>
                <w:lang w:eastAsia="en-IE"/>
              </w:rPr>
              <w:tab/>
            </w:r>
            <w:r w:rsidR="00B56E1A" w:rsidRPr="00345B6B">
              <w:rPr>
                <w:rStyle w:val="Hyperlink"/>
                <w:rFonts w:ascii="Arial Rounded MT Bold" w:hAnsi="Arial Rounded MT Bold"/>
                <w:noProof/>
              </w:rPr>
              <w:t>Unique Selling Points</w:t>
            </w:r>
            <w:r w:rsidR="00B56E1A">
              <w:rPr>
                <w:noProof/>
                <w:webHidden/>
              </w:rPr>
              <w:tab/>
            </w:r>
            <w:r w:rsidR="00B56E1A">
              <w:rPr>
                <w:noProof/>
                <w:webHidden/>
              </w:rPr>
              <w:fldChar w:fldCharType="begin"/>
            </w:r>
            <w:r w:rsidR="00B56E1A">
              <w:rPr>
                <w:noProof/>
                <w:webHidden/>
              </w:rPr>
              <w:instrText xml:space="preserve"> PAGEREF _Toc92207485 \h </w:instrText>
            </w:r>
            <w:r w:rsidR="00B56E1A">
              <w:rPr>
                <w:noProof/>
                <w:webHidden/>
              </w:rPr>
            </w:r>
            <w:r w:rsidR="00B56E1A">
              <w:rPr>
                <w:noProof/>
                <w:webHidden/>
              </w:rPr>
              <w:fldChar w:fldCharType="separate"/>
            </w:r>
            <w:r w:rsidR="00BA6D7E">
              <w:rPr>
                <w:noProof/>
                <w:webHidden/>
              </w:rPr>
              <w:t>21</w:t>
            </w:r>
            <w:r w:rsidR="00B56E1A">
              <w:rPr>
                <w:noProof/>
                <w:webHidden/>
              </w:rPr>
              <w:fldChar w:fldCharType="end"/>
            </w:r>
          </w:hyperlink>
        </w:p>
        <w:p w14:paraId="09401C85" w14:textId="3DD7D389" w:rsidR="00B56E1A" w:rsidRDefault="00C02DD0">
          <w:pPr>
            <w:pStyle w:val="TOC1"/>
            <w:tabs>
              <w:tab w:val="left" w:pos="660"/>
              <w:tab w:val="right" w:leader="dot" w:pos="9016"/>
            </w:tabs>
            <w:rPr>
              <w:rFonts w:eastAsiaTheme="minorEastAsia"/>
              <w:noProof/>
              <w:lang w:eastAsia="en-IE"/>
            </w:rPr>
          </w:pPr>
          <w:hyperlink w:anchor="_Toc92207486" w:history="1">
            <w:r w:rsidR="00B56E1A" w:rsidRPr="00345B6B">
              <w:rPr>
                <w:rStyle w:val="Hyperlink"/>
                <w:rFonts w:ascii="Arial Rounded MT Bold" w:hAnsi="Arial Rounded MT Bold"/>
                <w:noProof/>
              </w:rPr>
              <w:t>4.4.</w:t>
            </w:r>
            <w:r w:rsidR="00B56E1A">
              <w:rPr>
                <w:rFonts w:eastAsiaTheme="minorEastAsia"/>
                <w:noProof/>
                <w:lang w:eastAsia="en-IE"/>
              </w:rPr>
              <w:tab/>
            </w:r>
            <w:r w:rsidR="00B56E1A" w:rsidRPr="00345B6B">
              <w:rPr>
                <w:rStyle w:val="Hyperlink"/>
                <w:rFonts w:ascii="Arial Rounded MT Bold" w:hAnsi="Arial Rounded MT Bold"/>
                <w:noProof/>
              </w:rPr>
              <w:t>Branding/IMC Strategy</w:t>
            </w:r>
            <w:r w:rsidR="00B56E1A">
              <w:rPr>
                <w:noProof/>
                <w:webHidden/>
              </w:rPr>
              <w:tab/>
            </w:r>
            <w:r w:rsidR="00B56E1A">
              <w:rPr>
                <w:noProof/>
                <w:webHidden/>
              </w:rPr>
              <w:fldChar w:fldCharType="begin"/>
            </w:r>
            <w:r w:rsidR="00B56E1A">
              <w:rPr>
                <w:noProof/>
                <w:webHidden/>
              </w:rPr>
              <w:instrText xml:space="preserve"> PAGEREF _Toc92207486 \h </w:instrText>
            </w:r>
            <w:r w:rsidR="00B56E1A">
              <w:rPr>
                <w:noProof/>
                <w:webHidden/>
              </w:rPr>
            </w:r>
            <w:r w:rsidR="00B56E1A">
              <w:rPr>
                <w:noProof/>
                <w:webHidden/>
              </w:rPr>
              <w:fldChar w:fldCharType="separate"/>
            </w:r>
            <w:r w:rsidR="00BA6D7E">
              <w:rPr>
                <w:noProof/>
                <w:webHidden/>
              </w:rPr>
              <w:t>23</w:t>
            </w:r>
            <w:r w:rsidR="00B56E1A">
              <w:rPr>
                <w:noProof/>
                <w:webHidden/>
              </w:rPr>
              <w:fldChar w:fldCharType="end"/>
            </w:r>
          </w:hyperlink>
        </w:p>
        <w:p w14:paraId="7B92DA01" w14:textId="64554250" w:rsidR="00B56E1A" w:rsidRDefault="00C02DD0">
          <w:pPr>
            <w:pStyle w:val="TOC1"/>
            <w:tabs>
              <w:tab w:val="left" w:pos="660"/>
              <w:tab w:val="right" w:leader="dot" w:pos="9016"/>
            </w:tabs>
            <w:rPr>
              <w:rFonts w:eastAsiaTheme="minorEastAsia"/>
              <w:noProof/>
              <w:lang w:eastAsia="en-IE"/>
            </w:rPr>
          </w:pPr>
          <w:hyperlink w:anchor="_Toc92207487" w:history="1">
            <w:r w:rsidR="00B56E1A" w:rsidRPr="00345B6B">
              <w:rPr>
                <w:rStyle w:val="Hyperlink"/>
                <w:rFonts w:ascii="Arial Rounded MT Bold" w:hAnsi="Arial Rounded MT Bold"/>
                <w:noProof/>
              </w:rPr>
              <w:t>4.5.</w:t>
            </w:r>
            <w:r w:rsidR="00B56E1A">
              <w:rPr>
                <w:rFonts w:eastAsiaTheme="minorEastAsia"/>
                <w:noProof/>
                <w:lang w:eastAsia="en-IE"/>
              </w:rPr>
              <w:tab/>
            </w:r>
            <w:r w:rsidR="00B56E1A" w:rsidRPr="00345B6B">
              <w:rPr>
                <w:rStyle w:val="Hyperlink"/>
                <w:rFonts w:ascii="Arial Rounded MT Bold" w:hAnsi="Arial Rounded MT Bold"/>
                <w:noProof/>
              </w:rPr>
              <w:t>SEO Strategy</w:t>
            </w:r>
            <w:r w:rsidR="00B56E1A">
              <w:rPr>
                <w:noProof/>
                <w:webHidden/>
              </w:rPr>
              <w:tab/>
            </w:r>
            <w:r w:rsidR="00B56E1A">
              <w:rPr>
                <w:noProof/>
                <w:webHidden/>
              </w:rPr>
              <w:fldChar w:fldCharType="begin"/>
            </w:r>
            <w:r w:rsidR="00B56E1A">
              <w:rPr>
                <w:noProof/>
                <w:webHidden/>
              </w:rPr>
              <w:instrText xml:space="preserve"> PAGEREF _Toc92207487 \h </w:instrText>
            </w:r>
            <w:r w:rsidR="00B56E1A">
              <w:rPr>
                <w:noProof/>
                <w:webHidden/>
              </w:rPr>
            </w:r>
            <w:r w:rsidR="00B56E1A">
              <w:rPr>
                <w:noProof/>
                <w:webHidden/>
              </w:rPr>
              <w:fldChar w:fldCharType="separate"/>
            </w:r>
            <w:r w:rsidR="00BA6D7E">
              <w:rPr>
                <w:noProof/>
                <w:webHidden/>
              </w:rPr>
              <w:t>26</w:t>
            </w:r>
            <w:r w:rsidR="00B56E1A">
              <w:rPr>
                <w:noProof/>
                <w:webHidden/>
              </w:rPr>
              <w:fldChar w:fldCharType="end"/>
            </w:r>
          </w:hyperlink>
        </w:p>
        <w:p w14:paraId="4BC24156" w14:textId="07D5E2FB" w:rsidR="00B56E1A" w:rsidRDefault="00C02DD0">
          <w:pPr>
            <w:pStyle w:val="TOC1"/>
            <w:tabs>
              <w:tab w:val="left" w:pos="660"/>
              <w:tab w:val="right" w:leader="dot" w:pos="9016"/>
            </w:tabs>
            <w:rPr>
              <w:rFonts w:eastAsiaTheme="minorEastAsia"/>
              <w:noProof/>
              <w:lang w:eastAsia="en-IE"/>
            </w:rPr>
          </w:pPr>
          <w:hyperlink w:anchor="_Toc92207488" w:history="1">
            <w:r w:rsidR="00B56E1A" w:rsidRPr="00345B6B">
              <w:rPr>
                <w:rStyle w:val="Hyperlink"/>
                <w:rFonts w:ascii="Arial Rounded MT Bold" w:hAnsi="Arial Rounded MT Bold"/>
                <w:noProof/>
              </w:rPr>
              <w:t>4.6.</w:t>
            </w:r>
            <w:r w:rsidR="00B56E1A">
              <w:rPr>
                <w:rFonts w:eastAsiaTheme="minorEastAsia"/>
                <w:noProof/>
                <w:lang w:eastAsia="en-IE"/>
              </w:rPr>
              <w:tab/>
            </w:r>
            <w:r w:rsidR="00B56E1A" w:rsidRPr="00345B6B">
              <w:rPr>
                <w:rStyle w:val="Hyperlink"/>
                <w:rFonts w:ascii="Arial Rounded MT Bold" w:hAnsi="Arial Rounded MT Bold"/>
                <w:noProof/>
              </w:rPr>
              <w:t>Social Media Strategy</w:t>
            </w:r>
            <w:r w:rsidR="00B56E1A">
              <w:rPr>
                <w:noProof/>
                <w:webHidden/>
              </w:rPr>
              <w:tab/>
            </w:r>
            <w:r w:rsidR="00B56E1A">
              <w:rPr>
                <w:noProof/>
                <w:webHidden/>
              </w:rPr>
              <w:fldChar w:fldCharType="begin"/>
            </w:r>
            <w:r w:rsidR="00B56E1A">
              <w:rPr>
                <w:noProof/>
                <w:webHidden/>
              </w:rPr>
              <w:instrText xml:space="preserve"> PAGEREF _Toc92207488 \h </w:instrText>
            </w:r>
            <w:r w:rsidR="00B56E1A">
              <w:rPr>
                <w:noProof/>
                <w:webHidden/>
              </w:rPr>
            </w:r>
            <w:r w:rsidR="00B56E1A">
              <w:rPr>
                <w:noProof/>
                <w:webHidden/>
              </w:rPr>
              <w:fldChar w:fldCharType="separate"/>
            </w:r>
            <w:r w:rsidR="00BA6D7E">
              <w:rPr>
                <w:noProof/>
                <w:webHidden/>
              </w:rPr>
              <w:t>28</w:t>
            </w:r>
            <w:r w:rsidR="00B56E1A">
              <w:rPr>
                <w:noProof/>
                <w:webHidden/>
              </w:rPr>
              <w:fldChar w:fldCharType="end"/>
            </w:r>
          </w:hyperlink>
        </w:p>
        <w:p w14:paraId="76516C83" w14:textId="40F1781D" w:rsidR="00B56E1A" w:rsidRDefault="00C02DD0">
          <w:pPr>
            <w:pStyle w:val="TOC1"/>
            <w:tabs>
              <w:tab w:val="left" w:pos="660"/>
              <w:tab w:val="right" w:leader="dot" w:pos="9016"/>
            </w:tabs>
            <w:rPr>
              <w:rFonts w:eastAsiaTheme="minorEastAsia"/>
              <w:noProof/>
              <w:lang w:eastAsia="en-IE"/>
            </w:rPr>
          </w:pPr>
          <w:hyperlink w:anchor="_Toc92207489" w:history="1">
            <w:r w:rsidR="00B56E1A" w:rsidRPr="00345B6B">
              <w:rPr>
                <w:rStyle w:val="Hyperlink"/>
                <w:rFonts w:ascii="Arial Rounded MT Bold" w:hAnsi="Arial Rounded MT Bold"/>
                <w:noProof/>
              </w:rPr>
              <w:t>4.7.</w:t>
            </w:r>
            <w:r w:rsidR="00B56E1A">
              <w:rPr>
                <w:rFonts w:eastAsiaTheme="minorEastAsia"/>
                <w:noProof/>
                <w:lang w:eastAsia="en-IE"/>
              </w:rPr>
              <w:tab/>
            </w:r>
            <w:r w:rsidR="00B56E1A" w:rsidRPr="00345B6B">
              <w:rPr>
                <w:rStyle w:val="Hyperlink"/>
                <w:rFonts w:ascii="Arial Rounded MT Bold" w:hAnsi="Arial Rounded MT Bold"/>
                <w:noProof/>
              </w:rPr>
              <w:t>Content Strategy</w:t>
            </w:r>
            <w:r w:rsidR="00B56E1A">
              <w:rPr>
                <w:noProof/>
                <w:webHidden/>
              </w:rPr>
              <w:tab/>
            </w:r>
            <w:r w:rsidR="00B56E1A">
              <w:rPr>
                <w:noProof/>
                <w:webHidden/>
              </w:rPr>
              <w:fldChar w:fldCharType="begin"/>
            </w:r>
            <w:r w:rsidR="00B56E1A">
              <w:rPr>
                <w:noProof/>
                <w:webHidden/>
              </w:rPr>
              <w:instrText xml:space="preserve"> PAGEREF _Toc92207489 \h </w:instrText>
            </w:r>
            <w:r w:rsidR="00B56E1A">
              <w:rPr>
                <w:noProof/>
                <w:webHidden/>
              </w:rPr>
            </w:r>
            <w:r w:rsidR="00B56E1A">
              <w:rPr>
                <w:noProof/>
                <w:webHidden/>
              </w:rPr>
              <w:fldChar w:fldCharType="separate"/>
            </w:r>
            <w:r w:rsidR="00BA6D7E">
              <w:rPr>
                <w:noProof/>
                <w:webHidden/>
              </w:rPr>
              <w:t>29</w:t>
            </w:r>
            <w:r w:rsidR="00B56E1A">
              <w:rPr>
                <w:noProof/>
                <w:webHidden/>
              </w:rPr>
              <w:fldChar w:fldCharType="end"/>
            </w:r>
          </w:hyperlink>
        </w:p>
        <w:p w14:paraId="2CBCC97D" w14:textId="5F1F3AF1" w:rsidR="00B56E1A" w:rsidRDefault="00C02DD0">
          <w:pPr>
            <w:pStyle w:val="TOC1"/>
            <w:tabs>
              <w:tab w:val="left" w:pos="440"/>
              <w:tab w:val="right" w:leader="dot" w:pos="9016"/>
            </w:tabs>
            <w:rPr>
              <w:rFonts w:eastAsiaTheme="minorEastAsia"/>
              <w:noProof/>
              <w:lang w:eastAsia="en-IE"/>
            </w:rPr>
          </w:pPr>
          <w:hyperlink w:anchor="_Toc92207490" w:history="1">
            <w:r w:rsidR="00B56E1A" w:rsidRPr="00345B6B">
              <w:rPr>
                <w:rStyle w:val="Hyperlink"/>
                <w:rFonts w:ascii="Arial Rounded MT Bold" w:hAnsi="Arial Rounded MT Bold"/>
                <w:noProof/>
              </w:rPr>
              <w:t>5.</w:t>
            </w:r>
            <w:r w:rsidR="00B56E1A">
              <w:rPr>
                <w:rFonts w:eastAsiaTheme="minorEastAsia"/>
                <w:noProof/>
                <w:lang w:eastAsia="en-IE"/>
              </w:rPr>
              <w:tab/>
            </w:r>
            <w:r w:rsidR="00B56E1A" w:rsidRPr="00345B6B">
              <w:rPr>
                <w:rStyle w:val="Hyperlink"/>
                <w:rFonts w:ascii="Arial Rounded MT Bold" w:hAnsi="Arial Rounded MT Bold"/>
                <w:noProof/>
              </w:rPr>
              <w:t>Tactics</w:t>
            </w:r>
            <w:r w:rsidR="00B56E1A">
              <w:rPr>
                <w:noProof/>
                <w:webHidden/>
              </w:rPr>
              <w:tab/>
            </w:r>
            <w:r w:rsidR="00B56E1A">
              <w:rPr>
                <w:noProof/>
                <w:webHidden/>
              </w:rPr>
              <w:fldChar w:fldCharType="begin"/>
            </w:r>
            <w:r w:rsidR="00B56E1A">
              <w:rPr>
                <w:noProof/>
                <w:webHidden/>
              </w:rPr>
              <w:instrText xml:space="preserve"> PAGEREF _Toc92207490 \h </w:instrText>
            </w:r>
            <w:r w:rsidR="00B56E1A">
              <w:rPr>
                <w:noProof/>
                <w:webHidden/>
              </w:rPr>
            </w:r>
            <w:r w:rsidR="00B56E1A">
              <w:rPr>
                <w:noProof/>
                <w:webHidden/>
              </w:rPr>
              <w:fldChar w:fldCharType="separate"/>
            </w:r>
            <w:r w:rsidR="00BA6D7E">
              <w:rPr>
                <w:noProof/>
                <w:webHidden/>
              </w:rPr>
              <w:t>30</w:t>
            </w:r>
            <w:r w:rsidR="00B56E1A">
              <w:rPr>
                <w:noProof/>
                <w:webHidden/>
              </w:rPr>
              <w:fldChar w:fldCharType="end"/>
            </w:r>
          </w:hyperlink>
        </w:p>
        <w:p w14:paraId="618A8977" w14:textId="238766C9" w:rsidR="00B56E1A" w:rsidRDefault="00C02DD0">
          <w:pPr>
            <w:pStyle w:val="TOC1"/>
            <w:tabs>
              <w:tab w:val="left" w:pos="440"/>
              <w:tab w:val="right" w:leader="dot" w:pos="9016"/>
            </w:tabs>
            <w:rPr>
              <w:rFonts w:eastAsiaTheme="minorEastAsia"/>
              <w:noProof/>
              <w:lang w:eastAsia="en-IE"/>
            </w:rPr>
          </w:pPr>
          <w:hyperlink w:anchor="_Toc92207491" w:history="1">
            <w:r w:rsidR="00B56E1A" w:rsidRPr="00345B6B">
              <w:rPr>
                <w:rStyle w:val="Hyperlink"/>
                <w:rFonts w:ascii="Arial Rounded MT Bold" w:hAnsi="Arial Rounded MT Bold"/>
                <w:noProof/>
              </w:rPr>
              <w:t>6.</w:t>
            </w:r>
            <w:r w:rsidR="00B56E1A">
              <w:rPr>
                <w:rFonts w:eastAsiaTheme="minorEastAsia"/>
                <w:noProof/>
                <w:lang w:eastAsia="en-IE"/>
              </w:rPr>
              <w:tab/>
            </w:r>
            <w:r w:rsidR="00B56E1A" w:rsidRPr="00345B6B">
              <w:rPr>
                <w:rStyle w:val="Hyperlink"/>
                <w:rFonts w:ascii="Arial Rounded MT Bold" w:hAnsi="Arial Rounded MT Bold"/>
                <w:noProof/>
              </w:rPr>
              <w:t>Actions</w:t>
            </w:r>
            <w:r w:rsidR="00B56E1A">
              <w:rPr>
                <w:noProof/>
                <w:webHidden/>
              </w:rPr>
              <w:tab/>
            </w:r>
            <w:r w:rsidR="00B56E1A">
              <w:rPr>
                <w:noProof/>
                <w:webHidden/>
              </w:rPr>
              <w:fldChar w:fldCharType="begin"/>
            </w:r>
            <w:r w:rsidR="00B56E1A">
              <w:rPr>
                <w:noProof/>
                <w:webHidden/>
              </w:rPr>
              <w:instrText xml:space="preserve"> PAGEREF _Toc92207491 \h </w:instrText>
            </w:r>
            <w:r w:rsidR="00B56E1A">
              <w:rPr>
                <w:noProof/>
                <w:webHidden/>
              </w:rPr>
            </w:r>
            <w:r w:rsidR="00B56E1A">
              <w:rPr>
                <w:noProof/>
                <w:webHidden/>
              </w:rPr>
              <w:fldChar w:fldCharType="separate"/>
            </w:r>
            <w:r w:rsidR="00BA6D7E">
              <w:rPr>
                <w:noProof/>
                <w:webHidden/>
              </w:rPr>
              <w:t>33</w:t>
            </w:r>
            <w:r w:rsidR="00B56E1A">
              <w:rPr>
                <w:noProof/>
                <w:webHidden/>
              </w:rPr>
              <w:fldChar w:fldCharType="end"/>
            </w:r>
          </w:hyperlink>
        </w:p>
        <w:p w14:paraId="1AC877E5" w14:textId="29B1B67F" w:rsidR="00B56E1A" w:rsidRDefault="00C02DD0">
          <w:pPr>
            <w:pStyle w:val="TOC1"/>
            <w:tabs>
              <w:tab w:val="left" w:pos="660"/>
              <w:tab w:val="right" w:leader="dot" w:pos="9016"/>
            </w:tabs>
            <w:rPr>
              <w:rFonts w:eastAsiaTheme="minorEastAsia"/>
              <w:noProof/>
              <w:lang w:eastAsia="en-IE"/>
            </w:rPr>
          </w:pPr>
          <w:hyperlink w:anchor="_Toc92207492" w:history="1">
            <w:r w:rsidR="00B56E1A" w:rsidRPr="00345B6B">
              <w:rPr>
                <w:rStyle w:val="Hyperlink"/>
                <w:rFonts w:ascii="Arial Rounded MT Bold" w:hAnsi="Arial Rounded MT Bold"/>
                <w:noProof/>
              </w:rPr>
              <w:t>6.1.</w:t>
            </w:r>
            <w:r w:rsidR="00B56E1A">
              <w:rPr>
                <w:rFonts w:eastAsiaTheme="minorEastAsia"/>
                <w:noProof/>
                <w:lang w:eastAsia="en-IE"/>
              </w:rPr>
              <w:tab/>
            </w:r>
            <w:r w:rsidR="00B56E1A" w:rsidRPr="00345B6B">
              <w:rPr>
                <w:rStyle w:val="Hyperlink"/>
                <w:rFonts w:ascii="Arial Rounded MT Bold" w:hAnsi="Arial Rounded MT Bold"/>
                <w:noProof/>
              </w:rPr>
              <w:t>Content Plan</w:t>
            </w:r>
            <w:r w:rsidR="00B56E1A">
              <w:rPr>
                <w:noProof/>
                <w:webHidden/>
              </w:rPr>
              <w:tab/>
            </w:r>
            <w:r w:rsidR="00B56E1A">
              <w:rPr>
                <w:noProof/>
                <w:webHidden/>
              </w:rPr>
              <w:fldChar w:fldCharType="begin"/>
            </w:r>
            <w:r w:rsidR="00B56E1A">
              <w:rPr>
                <w:noProof/>
                <w:webHidden/>
              </w:rPr>
              <w:instrText xml:space="preserve"> PAGEREF _Toc92207492 \h </w:instrText>
            </w:r>
            <w:r w:rsidR="00B56E1A">
              <w:rPr>
                <w:noProof/>
                <w:webHidden/>
              </w:rPr>
            </w:r>
            <w:r w:rsidR="00B56E1A">
              <w:rPr>
                <w:noProof/>
                <w:webHidden/>
              </w:rPr>
              <w:fldChar w:fldCharType="separate"/>
            </w:r>
            <w:r w:rsidR="00BA6D7E">
              <w:rPr>
                <w:noProof/>
                <w:webHidden/>
              </w:rPr>
              <w:t>33</w:t>
            </w:r>
            <w:r w:rsidR="00B56E1A">
              <w:rPr>
                <w:noProof/>
                <w:webHidden/>
              </w:rPr>
              <w:fldChar w:fldCharType="end"/>
            </w:r>
          </w:hyperlink>
        </w:p>
        <w:p w14:paraId="17AC419E" w14:textId="14FFABA5" w:rsidR="00B56E1A" w:rsidRDefault="00C02DD0">
          <w:pPr>
            <w:pStyle w:val="TOC1"/>
            <w:tabs>
              <w:tab w:val="left" w:pos="660"/>
              <w:tab w:val="right" w:leader="dot" w:pos="9016"/>
            </w:tabs>
            <w:rPr>
              <w:rFonts w:eastAsiaTheme="minorEastAsia"/>
              <w:noProof/>
              <w:lang w:eastAsia="en-IE"/>
            </w:rPr>
          </w:pPr>
          <w:hyperlink w:anchor="_Toc92207493" w:history="1">
            <w:r w:rsidR="00B56E1A" w:rsidRPr="00345B6B">
              <w:rPr>
                <w:rStyle w:val="Hyperlink"/>
                <w:rFonts w:ascii="Arial Rounded MT Bold" w:hAnsi="Arial Rounded MT Bold"/>
                <w:noProof/>
              </w:rPr>
              <w:t>6.2.</w:t>
            </w:r>
            <w:r w:rsidR="00B56E1A">
              <w:rPr>
                <w:rFonts w:eastAsiaTheme="minorEastAsia"/>
                <w:noProof/>
                <w:lang w:eastAsia="en-IE"/>
              </w:rPr>
              <w:tab/>
            </w:r>
            <w:r w:rsidR="00B56E1A" w:rsidRPr="00345B6B">
              <w:rPr>
                <w:rStyle w:val="Hyperlink"/>
                <w:rFonts w:ascii="Arial Rounded MT Bold" w:hAnsi="Arial Rounded MT Bold"/>
                <w:noProof/>
              </w:rPr>
              <w:t>Timeline</w:t>
            </w:r>
            <w:r w:rsidR="00B56E1A">
              <w:rPr>
                <w:noProof/>
                <w:webHidden/>
              </w:rPr>
              <w:tab/>
            </w:r>
            <w:r w:rsidR="00B56E1A">
              <w:rPr>
                <w:noProof/>
                <w:webHidden/>
              </w:rPr>
              <w:fldChar w:fldCharType="begin"/>
            </w:r>
            <w:r w:rsidR="00B56E1A">
              <w:rPr>
                <w:noProof/>
                <w:webHidden/>
              </w:rPr>
              <w:instrText xml:space="preserve"> PAGEREF _Toc92207493 \h </w:instrText>
            </w:r>
            <w:r w:rsidR="00B56E1A">
              <w:rPr>
                <w:noProof/>
                <w:webHidden/>
              </w:rPr>
            </w:r>
            <w:r w:rsidR="00B56E1A">
              <w:rPr>
                <w:noProof/>
                <w:webHidden/>
              </w:rPr>
              <w:fldChar w:fldCharType="separate"/>
            </w:r>
            <w:r w:rsidR="00BA6D7E">
              <w:rPr>
                <w:noProof/>
                <w:webHidden/>
              </w:rPr>
              <w:t>37</w:t>
            </w:r>
            <w:r w:rsidR="00B56E1A">
              <w:rPr>
                <w:noProof/>
                <w:webHidden/>
              </w:rPr>
              <w:fldChar w:fldCharType="end"/>
            </w:r>
          </w:hyperlink>
        </w:p>
        <w:p w14:paraId="465E116E" w14:textId="48091646" w:rsidR="00B56E1A" w:rsidRDefault="00C02DD0">
          <w:pPr>
            <w:pStyle w:val="TOC1"/>
            <w:tabs>
              <w:tab w:val="left" w:pos="440"/>
              <w:tab w:val="right" w:leader="dot" w:pos="9016"/>
            </w:tabs>
            <w:rPr>
              <w:rFonts w:eastAsiaTheme="minorEastAsia"/>
              <w:noProof/>
              <w:lang w:eastAsia="en-IE"/>
            </w:rPr>
          </w:pPr>
          <w:hyperlink w:anchor="_Toc92207494" w:history="1">
            <w:r w:rsidR="00B56E1A" w:rsidRPr="00345B6B">
              <w:rPr>
                <w:rStyle w:val="Hyperlink"/>
                <w:rFonts w:ascii="Arial Rounded MT Bold" w:hAnsi="Arial Rounded MT Bold"/>
                <w:noProof/>
              </w:rPr>
              <w:t>7.</w:t>
            </w:r>
            <w:r w:rsidR="00B56E1A">
              <w:rPr>
                <w:rFonts w:eastAsiaTheme="minorEastAsia"/>
                <w:noProof/>
                <w:lang w:eastAsia="en-IE"/>
              </w:rPr>
              <w:tab/>
            </w:r>
            <w:r w:rsidR="00B56E1A" w:rsidRPr="00345B6B">
              <w:rPr>
                <w:rStyle w:val="Hyperlink"/>
                <w:rFonts w:ascii="Arial Rounded MT Bold" w:hAnsi="Arial Rounded MT Bold"/>
                <w:noProof/>
              </w:rPr>
              <w:t>Controls</w:t>
            </w:r>
            <w:r w:rsidR="00B56E1A">
              <w:rPr>
                <w:noProof/>
                <w:webHidden/>
              </w:rPr>
              <w:tab/>
            </w:r>
            <w:r w:rsidR="00B56E1A">
              <w:rPr>
                <w:noProof/>
                <w:webHidden/>
              </w:rPr>
              <w:fldChar w:fldCharType="begin"/>
            </w:r>
            <w:r w:rsidR="00B56E1A">
              <w:rPr>
                <w:noProof/>
                <w:webHidden/>
              </w:rPr>
              <w:instrText xml:space="preserve"> PAGEREF _Toc92207494 \h </w:instrText>
            </w:r>
            <w:r w:rsidR="00B56E1A">
              <w:rPr>
                <w:noProof/>
                <w:webHidden/>
              </w:rPr>
            </w:r>
            <w:r w:rsidR="00B56E1A">
              <w:rPr>
                <w:noProof/>
                <w:webHidden/>
              </w:rPr>
              <w:fldChar w:fldCharType="separate"/>
            </w:r>
            <w:r w:rsidR="00BA6D7E">
              <w:rPr>
                <w:noProof/>
                <w:webHidden/>
              </w:rPr>
              <w:t>41</w:t>
            </w:r>
            <w:r w:rsidR="00B56E1A">
              <w:rPr>
                <w:noProof/>
                <w:webHidden/>
              </w:rPr>
              <w:fldChar w:fldCharType="end"/>
            </w:r>
          </w:hyperlink>
        </w:p>
        <w:p w14:paraId="21CF8A4C" w14:textId="6D686FE0" w:rsidR="00B56E1A" w:rsidRDefault="00C02DD0">
          <w:pPr>
            <w:pStyle w:val="TOC1"/>
            <w:tabs>
              <w:tab w:val="left" w:pos="440"/>
              <w:tab w:val="right" w:leader="dot" w:pos="9016"/>
            </w:tabs>
            <w:rPr>
              <w:rFonts w:eastAsiaTheme="minorEastAsia"/>
              <w:noProof/>
              <w:lang w:eastAsia="en-IE"/>
            </w:rPr>
          </w:pPr>
          <w:hyperlink w:anchor="_Toc92207495" w:history="1">
            <w:r w:rsidR="00B56E1A" w:rsidRPr="00345B6B">
              <w:rPr>
                <w:rStyle w:val="Hyperlink"/>
                <w:rFonts w:ascii="Arial Rounded MT Bold" w:hAnsi="Arial Rounded MT Bold"/>
                <w:noProof/>
              </w:rPr>
              <w:t>8.</w:t>
            </w:r>
            <w:r w:rsidR="00B56E1A">
              <w:rPr>
                <w:rFonts w:eastAsiaTheme="minorEastAsia"/>
                <w:noProof/>
                <w:lang w:eastAsia="en-IE"/>
              </w:rPr>
              <w:tab/>
            </w:r>
            <w:r w:rsidR="00B56E1A" w:rsidRPr="00345B6B">
              <w:rPr>
                <w:rStyle w:val="Hyperlink"/>
                <w:rFonts w:ascii="Arial Rounded MT Bold" w:hAnsi="Arial Rounded MT Bold"/>
                <w:noProof/>
              </w:rPr>
              <w:t>Conclusion</w:t>
            </w:r>
            <w:r w:rsidR="00B56E1A">
              <w:rPr>
                <w:noProof/>
                <w:webHidden/>
              </w:rPr>
              <w:tab/>
            </w:r>
            <w:r w:rsidR="00B56E1A">
              <w:rPr>
                <w:noProof/>
                <w:webHidden/>
              </w:rPr>
              <w:fldChar w:fldCharType="begin"/>
            </w:r>
            <w:r w:rsidR="00B56E1A">
              <w:rPr>
                <w:noProof/>
                <w:webHidden/>
              </w:rPr>
              <w:instrText xml:space="preserve"> PAGEREF _Toc92207495 \h </w:instrText>
            </w:r>
            <w:r w:rsidR="00B56E1A">
              <w:rPr>
                <w:noProof/>
                <w:webHidden/>
              </w:rPr>
            </w:r>
            <w:r w:rsidR="00B56E1A">
              <w:rPr>
                <w:noProof/>
                <w:webHidden/>
              </w:rPr>
              <w:fldChar w:fldCharType="separate"/>
            </w:r>
            <w:r w:rsidR="00BA6D7E">
              <w:rPr>
                <w:noProof/>
                <w:webHidden/>
              </w:rPr>
              <w:t>44</w:t>
            </w:r>
            <w:r w:rsidR="00B56E1A">
              <w:rPr>
                <w:noProof/>
                <w:webHidden/>
              </w:rPr>
              <w:fldChar w:fldCharType="end"/>
            </w:r>
          </w:hyperlink>
        </w:p>
        <w:p w14:paraId="31F93737" w14:textId="7850060A" w:rsidR="00B56E1A" w:rsidRDefault="00C02DD0">
          <w:pPr>
            <w:pStyle w:val="TOC1"/>
            <w:tabs>
              <w:tab w:val="left" w:pos="440"/>
              <w:tab w:val="right" w:leader="dot" w:pos="9016"/>
            </w:tabs>
            <w:rPr>
              <w:rFonts w:eastAsiaTheme="minorEastAsia"/>
              <w:noProof/>
              <w:lang w:eastAsia="en-IE"/>
            </w:rPr>
          </w:pPr>
          <w:hyperlink w:anchor="_Toc92207496" w:history="1">
            <w:r w:rsidR="00B56E1A" w:rsidRPr="00345B6B">
              <w:rPr>
                <w:rStyle w:val="Hyperlink"/>
                <w:rFonts w:ascii="Arial Rounded MT Bold" w:hAnsi="Arial Rounded MT Bold"/>
                <w:noProof/>
              </w:rPr>
              <w:t>9.</w:t>
            </w:r>
            <w:r w:rsidR="00B56E1A">
              <w:rPr>
                <w:rFonts w:eastAsiaTheme="minorEastAsia"/>
                <w:noProof/>
                <w:lang w:eastAsia="en-IE"/>
              </w:rPr>
              <w:tab/>
            </w:r>
            <w:r w:rsidR="00B56E1A" w:rsidRPr="00345B6B">
              <w:rPr>
                <w:rStyle w:val="Hyperlink"/>
                <w:rFonts w:ascii="Arial Rounded MT Bold" w:hAnsi="Arial Rounded MT Bold"/>
                <w:noProof/>
              </w:rPr>
              <w:t>Bibliography</w:t>
            </w:r>
            <w:r w:rsidR="00B56E1A">
              <w:rPr>
                <w:noProof/>
                <w:webHidden/>
              </w:rPr>
              <w:tab/>
            </w:r>
            <w:r w:rsidR="00B56E1A">
              <w:rPr>
                <w:noProof/>
                <w:webHidden/>
              </w:rPr>
              <w:fldChar w:fldCharType="begin"/>
            </w:r>
            <w:r w:rsidR="00B56E1A">
              <w:rPr>
                <w:noProof/>
                <w:webHidden/>
              </w:rPr>
              <w:instrText xml:space="preserve"> PAGEREF _Toc92207496 \h </w:instrText>
            </w:r>
            <w:r w:rsidR="00B56E1A">
              <w:rPr>
                <w:noProof/>
                <w:webHidden/>
              </w:rPr>
            </w:r>
            <w:r w:rsidR="00B56E1A">
              <w:rPr>
                <w:noProof/>
                <w:webHidden/>
              </w:rPr>
              <w:fldChar w:fldCharType="separate"/>
            </w:r>
            <w:r w:rsidR="00BA6D7E">
              <w:rPr>
                <w:noProof/>
                <w:webHidden/>
              </w:rPr>
              <w:t>44</w:t>
            </w:r>
            <w:r w:rsidR="00B56E1A">
              <w:rPr>
                <w:noProof/>
                <w:webHidden/>
              </w:rPr>
              <w:fldChar w:fldCharType="end"/>
            </w:r>
          </w:hyperlink>
        </w:p>
        <w:p w14:paraId="40C7F5E6" w14:textId="28015C33" w:rsidR="00B56E1A" w:rsidRDefault="00C02DD0">
          <w:pPr>
            <w:pStyle w:val="TOC1"/>
            <w:tabs>
              <w:tab w:val="left" w:pos="660"/>
              <w:tab w:val="right" w:leader="dot" w:pos="9016"/>
            </w:tabs>
            <w:rPr>
              <w:rFonts w:eastAsiaTheme="minorEastAsia"/>
              <w:noProof/>
              <w:lang w:eastAsia="en-IE"/>
            </w:rPr>
          </w:pPr>
          <w:hyperlink w:anchor="_Toc92207497" w:history="1">
            <w:r w:rsidR="00B56E1A" w:rsidRPr="00345B6B">
              <w:rPr>
                <w:rStyle w:val="Hyperlink"/>
                <w:rFonts w:ascii="Arial Rounded MT Bold" w:hAnsi="Arial Rounded MT Bold"/>
                <w:noProof/>
              </w:rPr>
              <w:t>10.</w:t>
            </w:r>
            <w:r w:rsidR="00B56E1A">
              <w:rPr>
                <w:rFonts w:eastAsiaTheme="minorEastAsia"/>
                <w:noProof/>
                <w:lang w:eastAsia="en-IE"/>
              </w:rPr>
              <w:tab/>
            </w:r>
            <w:r w:rsidR="00B56E1A" w:rsidRPr="00345B6B">
              <w:rPr>
                <w:rStyle w:val="Hyperlink"/>
                <w:rFonts w:ascii="Arial Rounded MT Bold" w:hAnsi="Arial Rounded MT Bold"/>
                <w:noProof/>
              </w:rPr>
              <w:t>Appendix</w:t>
            </w:r>
            <w:r w:rsidR="00B56E1A">
              <w:rPr>
                <w:noProof/>
                <w:webHidden/>
              </w:rPr>
              <w:tab/>
            </w:r>
            <w:r w:rsidR="00B56E1A">
              <w:rPr>
                <w:noProof/>
                <w:webHidden/>
              </w:rPr>
              <w:fldChar w:fldCharType="begin"/>
            </w:r>
            <w:r w:rsidR="00B56E1A">
              <w:rPr>
                <w:noProof/>
                <w:webHidden/>
              </w:rPr>
              <w:instrText xml:space="preserve"> PAGEREF _Toc92207497 \h </w:instrText>
            </w:r>
            <w:r w:rsidR="00B56E1A">
              <w:rPr>
                <w:noProof/>
                <w:webHidden/>
              </w:rPr>
            </w:r>
            <w:r w:rsidR="00B56E1A">
              <w:rPr>
                <w:noProof/>
                <w:webHidden/>
              </w:rPr>
              <w:fldChar w:fldCharType="separate"/>
            </w:r>
            <w:r w:rsidR="00BA6D7E">
              <w:rPr>
                <w:noProof/>
                <w:webHidden/>
              </w:rPr>
              <w:t>45</w:t>
            </w:r>
            <w:r w:rsidR="00B56E1A">
              <w:rPr>
                <w:noProof/>
                <w:webHidden/>
              </w:rPr>
              <w:fldChar w:fldCharType="end"/>
            </w:r>
          </w:hyperlink>
        </w:p>
        <w:p w14:paraId="012C04EB" w14:textId="523145E1" w:rsidR="0075512D" w:rsidRDefault="0075512D">
          <w:r>
            <w:rPr>
              <w:b/>
              <w:bCs/>
              <w:noProof/>
            </w:rPr>
            <w:fldChar w:fldCharType="end"/>
          </w:r>
        </w:p>
      </w:sdtContent>
    </w:sdt>
    <w:p w14:paraId="311B82FA" w14:textId="03D5CEA3" w:rsidR="008A12E2" w:rsidRDefault="008A12E2"/>
    <w:p w14:paraId="7FB6DFC4" w14:textId="52918551" w:rsidR="0070717E" w:rsidRDefault="0070717E"/>
    <w:p w14:paraId="33B46771" w14:textId="2EA1C4FA" w:rsidR="0070717E" w:rsidRDefault="0070717E"/>
    <w:p w14:paraId="01552F88" w14:textId="3C0D270F" w:rsidR="0070717E" w:rsidRDefault="0070717E"/>
    <w:p w14:paraId="5FA03C32" w14:textId="213235FD" w:rsidR="0070717E" w:rsidRDefault="0070717E"/>
    <w:p w14:paraId="1E4DED00" w14:textId="2E89D46B" w:rsidR="0070717E" w:rsidRDefault="0070717E"/>
    <w:p w14:paraId="78A6E848" w14:textId="362A0313" w:rsidR="0070717E" w:rsidRDefault="0070717E"/>
    <w:p w14:paraId="04C4BF8E" w14:textId="0AF5614A" w:rsidR="0070717E" w:rsidRDefault="0070717E"/>
    <w:p w14:paraId="7D8E1325" w14:textId="4E815D24" w:rsidR="0070717E" w:rsidRDefault="0070717E"/>
    <w:p w14:paraId="7A0F101A" w14:textId="545A41AB" w:rsidR="0039021C" w:rsidRPr="0039021C" w:rsidRDefault="0039021C" w:rsidP="0039021C">
      <w:pPr>
        <w:pStyle w:val="Heading1"/>
        <w:numPr>
          <w:ilvl w:val="0"/>
          <w:numId w:val="12"/>
        </w:numPr>
        <w:pBdr>
          <w:bottom w:val="single" w:sz="24" w:space="4" w:color="4472C4" w:themeColor="accent1"/>
        </w:pBdr>
        <w:spacing w:before="360" w:after="120" w:line="288" w:lineRule="auto"/>
        <w:rPr>
          <w:rFonts w:ascii="Arial Rounded MT Bold" w:hAnsi="Arial Rounded MT Bold"/>
          <w:sz w:val="28"/>
          <w:szCs w:val="28"/>
        </w:rPr>
      </w:pPr>
      <w:bookmarkStart w:id="0" w:name="_Toc92207475"/>
      <w:bookmarkStart w:id="1" w:name="_Hlk89973935"/>
      <w:r w:rsidRPr="0039021C">
        <w:rPr>
          <w:rFonts w:ascii="Arial Rounded MT Bold" w:hAnsi="Arial Rounded MT Bold"/>
          <w:sz w:val="28"/>
          <w:szCs w:val="28"/>
        </w:rPr>
        <w:t>Introduction</w:t>
      </w:r>
      <w:bookmarkEnd w:id="0"/>
    </w:p>
    <w:bookmarkEnd w:id="1"/>
    <w:p w14:paraId="72293461" w14:textId="7EA142BE" w:rsidR="000C654C" w:rsidRDefault="002819F1" w:rsidP="002819F1">
      <w:pPr>
        <w:spacing w:line="360" w:lineRule="auto"/>
      </w:pPr>
      <w:r>
        <w:t xml:space="preserve">This report goes over </w:t>
      </w:r>
      <w:proofErr w:type="spellStart"/>
      <w:r>
        <w:t>Mersus</w:t>
      </w:r>
      <w:proofErr w:type="spellEnd"/>
      <w:r>
        <w:t xml:space="preserve"> Technologies’ </w:t>
      </w:r>
      <w:r w:rsidR="00563554">
        <w:t xml:space="preserve">current digital situation, technical overview of their website and social media platforms as well as a digital marketing strategy based on this information. </w:t>
      </w:r>
      <w:r w:rsidR="000C654C">
        <w:t xml:space="preserve">This is written and planned around the SOSTAC model, encompassing six different headings for each category. </w:t>
      </w:r>
      <w:r w:rsidR="00563554">
        <w:t xml:space="preserve">The </w:t>
      </w:r>
      <w:r w:rsidR="00A242C0">
        <w:t>situation analysis</w:t>
      </w:r>
      <w:r w:rsidR="00563554">
        <w:t xml:space="preserve"> summarises the </w:t>
      </w:r>
      <w:r w:rsidR="00A242C0">
        <w:t>important elements of the previous full report including the state of the Avatar Academy</w:t>
      </w:r>
      <w:r w:rsidR="00563554">
        <w:t xml:space="preserve"> </w:t>
      </w:r>
      <w:r w:rsidR="00A242C0">
        <w:t xml:space="preserve">website, technical performance of that site and the performance of the social media platforms utilised by the company. With those in mind, three </w:t>
      </w:r>
      <w:r w:rsidR="00C64B88">
        <w:t>objectives are created through the SMART framework.</w:t>
      </w:r>
      <w:r w:rsidR="00381539">
        <w:tab/>
      </w:r>
      <w:r w:rsidR="00381539">
        <w:tab/>
      </w:r>
      <w:r w:rsidR="00381539">
        <w:tab/>
      </w:r>
      <w:r w:rsidR="00381539">
        <w:tab/>
      </w:r>
      <w:r w:rsidR="00381539">
        <w:tab/>
      </w:r>
      <w:r w:rsidR="00381539">
        <w:tab/>
      </w:r>
      <w:r w:rsidR="00C64B88">
        <w:t xml:space="preserve"> From there, </w:t>
      </w:r>
      <w:r w:rsidR="000C654C">
        <w:t>the</w:t>
      </w:r>
      <w:r w:rsidR="00C64B88">
        <w:t xml:space="preserve"> strategy </w:t>
      </w:r>
      <w:r w:rsidR="000C654C">
        <w:t xml:space="preserve">section </w:t>
      </w:r>
      <w:r w:rsidR="000C654C" w:rsidRPr="000C654C">
        <w:t>analyse</w:t>
      </w:r>
      <w:r w:rsidR="000C654C">
        <w:t>s</w:t>
      </w:r>
      <w:r w:rsidR="000C654C" w:rsidRPr="000C654C">
        <w:t xml:space="preserve"> the information </w:t>
      </w:r>
      <w:r w:rsidR="000C654C">
        <w:t>from</w:t>
      </w:r>
      <w:r w:rsidR="000C654C" w:rsidRPr="000C654C">
        <w:t xml:space="preserve"> the situation analysis </w:t>
      </w:r>
      <w:proofErr w:type="gramStart"/>
      <w:r w:rsidR="000C654C" w:rsidRPr="000C654C">
        <w:t>in order to</w:t>
      </w:r>
      <w:proofErr w:type="gramEnd"/>
      <w:r w:rsidR="000C654C" w:rsidRPr="000C654C">
        <w:t xml:space="preserve"> </w:t>
      </w:r>
      <w:r w:rsidR="000C654C">
        <w:t>tie back into the</w:t>
      </w:r>
      <w:r w:rsidR="000C654C" w:rsidRPr="000C654C">
        <w:t xml:space="preserve"> objectives</w:t>
      </w:r>
      <w:r w:rsidR="000C654C">
        <w:t xml:space="preserve">. Factors to be analysed include the STP model, 7Ps, Unique Selling Points of the brand, the branding and IMC strategy, and strategies for content, social </w:t>
      </w:r>
      <w:proofErr w:type="gramStart"/>
      <w:r w:rsidR="000C654C">
        <w:t>media</w:t>
      </w:r>
      <w:proofErr w:type="gramEnd"/>
      <w:r w:rsidR="000C654C">
        <w:t xml:space="preserve"> and SEO. Tactics</w:t>
      </w:r>
      <w:r w:rsidR="002F6E78">
        <w:t xml:space="preserve"> breaks down the digital tools that should be utilised towards the target audience and how that can be done. Actions goes over the timeline of events and the schedule created to implement the chosen tactics, done through tables alongside a Gannt Chart. Lastly, Control </w:t>
      </w:r>
      <w:r w:rsidR="008454A1">
        <w:t>asks how the performance can be monitored including creating goals and implementing KPIs.</w:t>
      </w:r>
    </w:p>
    <w:p w14:paraId="0B8A6FB5" w14:textId="77777777" w:rsidR="00381539" w:rsidRDefault="00381539" w:rsidP="002819F1">
      <w:pPr>
        <w:spacing w:line="360" w:lineRule="auto"/>
      </w:pPr>
    </w:p>
    <w:p w14:paraId="6A280AFF" w14:textId="5BA907E8" w:rsidR="003D4F93" w:rsidRDefault="003D4F93" w:rsidP="003D4F93">
      <w:pPr>
        <w:spacing w:line="360" w:lineRule="auto"/>
      </w:pPr>
      <w:proofErr w:type="spellStart"/>
      <w:r>
        <w:t>Mersus</w:t>
      </w:r>
      <w:proofErr w:type="spellEnd"/>
      <w:r>
        <w:t xml:space="preserve"> Technologies is an Athlone-based company primarily identified as a virtual reality platform that aims to replicate real world experiences. It is categorised in the Immersive Technology industry. </w:t>
      </w:r>
      <w:proofErr w:type="spellStart"/>
      <w:r>
        <w:t>Mersus</w:t>
      </w:r>
      <w:proofErr w:type="spellEnd"/>
      <w:r>
        <w:t xml:space="preserve"> Technologies was co-founded by Dermot Condron and Geoffrey Allen back in 2013. Prior to that, there was a previous partnership called Makin Media Mobile, who had built a strong reputation in digital media and video animation, even managing to achieve a place in the </w:t>
      </w:r>
      <w:r w:rsidRPr="00EC788D">
        <w:t>Enterpr</w:t>
      </w:r>
      <w:r>
        <w:t>is</w:t>
      </w:r>
      <w:r w:rsidRPr="00EC788D">
        <w:t>e Ireland Hot 100</w:t>
      </w:r>
      <w:r>
        <w:t>, a ranking of the top 100 business start-ups in Ireland for a given ye</w:t>
      </w:r>
      <w:r w:rsidR="00381539">
        <w:t>ar.</w:t>
      </w:r>
      <w:r>
        <w:t xml:space="preserve"> </w:t>
      </w:r>
      <w:r w:rsidR="00381539">
        <w:tab/>
      </w:r>
      <w:r w:rsidR="00381539">
        <w:tab/>
      </w:r>
      <w:r w:rsidR="00381539">
        <w:tab/>
        <w:t xml:space="preserve">               </w:t>
      </w:r>
      <w:r>
        <w:t xml:space="preserve">In 2016, the company started experimenting with real-time technology to reduce the cost of animation rendering sequences. This would create the shift to immersive training technology, where </w:t>
      </w:r>
      <w:proofErr w:type="spellStart"/>
      <w:r>
        <w:t>Mersus</w:t>
      </w:r>
      <w:proofErr w:type="spellEnd"/>
      <w:r>
        <w:t xml:space="preserve"> would eventually become the market leader in Ireland. In 2018, the company would create one unified platform to future-proof and set the stage for new virtual environments from then on. This is called the Avatar Academy, a virtual reality training program aiming to replicate authentic experiences through simulations. It is also able to receive data based on user experience through these training courses and develop a significant understanding of that user.</w:t>
      </w:r>
    </w:p>
    <w:p w14:paraId="6B3ABF79" w14:textId="3DD92497" w:rsidR="00A242C0" w:rsidRDefault="00A242C0" w:rsidP="002819F1">
      <w:pPr>
        <w:spacing w:line="360" w:lineRule="auto"/>
      </w:pPr>
    </w:p>
    <w:p w14:paraId="465D128C" w14:textId="77777777" w:rsidR="003D4F93" w:rsidRPr="009B04C5" w:rsidRDefault="003D4F93" w:rsidP="009B04C5"/>
    <w:p w14:paraId="6FD97337" w14:textId="3A7A23F6" w:rsidR="0039021C" w:rsidRPr="0039021C" w:rsidRDefault="0039021C" w:rsidP="0039021C">
      <w:pPr>
        <w:pStyle w:val="Heading1"/>
        <w:numPr>
          <w:ilvl w:val="0"/>
          <w:numId w:val="12"/>
        </w:numPr>
        <w:pBdr>
          <w:bottom w:val="single" w:sz="24" w:space="4" w:color="4472C4" w:themeColor="accent1"/>
        </w:pBdr>
        <w:spacing w:before="360" w:after="120" w:line="288" w:lineRule="auto"/>
        <w:rPr>
          <w:rFonts w:ascii="Arial Rounded MT Bold" w:hAnsi="Arial Rounded MT Bold"/>
          <w:sz w:val="28"/>
          <w:szCs w:val="28"/>
        </w:rPr>
      </w:pPr>
      <w:bookmarkStart w:id="2" w:name="_Toc92207476"/>
      <w:r>
        <w:rPr>
          <w:rFonts w:ascii="Arial Rounded MT Bold" w:hAnsi="Arial Rounded MT Bold"/>
          <w:sz w:val="28"/>
          <w:szCs w:val="28"/>
        </w:rPr>
        <w:t>Situational Analysis</w:t>
      </w:r>
      <w:bookmarkEnd w:id="2"/>
    </w:p>
    <w:p w14:paraId="34164D5B" w14:textId="43D53876" w:rsidR="0039021C" w:rsidRDefault="008759F5" w:rsidP="0039021C">
      <w:pPr>
        <w:pStyle w:val="Heading1"/>
        <w:numPr>
          <w:ilvl w:val="1"/>
          <w:numId w:val="12"/>
        </w:numPr>
        <w:pBdr>
          <w:bottom w:val="single" w:sz="24" w:space="4" w:color="4472C4" w:themeColor="accent1"/>
        </w:pBdr>
        <w:spacing w:before="360" w:after="120" w:line="288" w:lineRule="auto"/>
        <w:rPr>
          <w:rFonts w:ascii="Arial Rounded MT Bold" w:hAnsi="Arial Rounded MT Bold"/>
          <w:sz w:val="28"/>
          <w:szCs w:val="28"/>
        </w:rPr>
      </w:pPr>
      <w:bookmarkStart w:id="3" w:name="_Toc92207477"/>
      <w:r>
        <w:rPr>
          <w:rFonts w:cstheme="minorHAnsi"/>
          <w:noProof/>
        </w:rPr>
        <w:drawing>
          <wp:anchor distT="0" distB="0" distL="114300" distR="114300" simplePos="0" relativeHeight="251676672" behindDoc="0" locked="0" layoutInCell="1" allowOverlap="1" wp14:anchorId="0E2B8D51" wp14:editId="5192A05B">
            <wp:simplePos x="0" y="0"/>
            <wp:positionH relativeFrom="margin">
              <wp:align>center</wp:align>
            </wp:positionH>
            <wp:positionV relativeFrom="paragraph">
              <wp:posOffset>701235</wp:posOffset>
            </wp:positionV>
            <wp:extent cx="7266305" cy="3692525"/>
            <wp:effectExtent l="0" t="0" r="0" b="3175"/>
            <wp:wrapSquare wrapText="bothSides"/>
            <wp:docPr id="11" name="Picture 1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websit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66305" cy="369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021C">
        <w:rPr>
          <w:rFonts w:ascii="Arial Rounded MT Bold" w:hAnsi="Arial Rounded MT Bold"/>
          <w:sz w:val="28"/>
          <w:szCs w:val="28"/>
        </w:rPr>
        <w:t>Website Analysis</w:t>
      </w:r>
      <w:bookmarkEnd w:id="3"/>
    </w:p>
    <w:p w14:paraId="61776628" w14:textId="06AFA879" w:rsidR="008759F5" w:rsidRPr="008759F5" w:rsidRDefault="00BA6D7E" w:rsidP="00BA6D7E">
      <w:pPr>
        <w:pStyle w:val="Caption"/>
      </w:pPr>
      <w:r>
        <w:t xml:space="preserve">Figure </w:t>
      </w:r>
      <w:fldSimple w:instr=" SEQ Figure \* ARABIC ">
        <w:r w:rsidR="00FF6051">
          <w:rPr>
            <w:noProof/>
          </w:rPr>
          <w:t>1</w:t>
        </w:r>
      </w:fldSimple>
      <w:r>
        <w:t xml:space="preserve"> - T</w:t>
      </w:r>
      <w:r w:rsidRPr="00BA6D7E">
        <w:t xml:space="preserve">he </w:t>
      </w:r>
      <w:r>
        <w:t xml:space="preserve">home page of the </w:t>
      </w:r>
      <w:r w:rsidRPr="00BA6D7E">
        <w:t>Avatar Academy website</w:t>
      </w:r>
    </w:p>
    <w:p w14:paraId="019B250C" w14:textId="3B7D70A2" w:rsidR="001A40FC" w:rsidRDefault="001A40FC" w:rsidP="00951436">
      <w:pPr>
        <w:pStyle w:val="ListParagraph"/>
        <w:numPr>
          <w:ilvl w:val="0"/>
          <w:numId w:val="23"/>
        </w:numPr>
        <w:spacing w:line="360" w:lineRule="auto"/>
      </w:pPr>
      <w:r>
        <w:t xml:space="preserve">The Avatar Academy website will be analysed </w:t>
      </w:r>
      <w:r w:rsidRPr="001A40FC">
        <w:rPr>
          <w:i/>
          <w:iCs/>
        </w:rPr>
        <w:t>(avataracademy.io)</w:t>
      </w:r>
    </w:p>
    <w:p w14:paraId="65323C94" w14:textId="572355B0" w:rsidR="00951436" w:rsidRDefault="00951436" w:rsidP="00951436">
      <w:pPr>
        <w:pStyle w:val="ListParagraph"/>
        <w:numPr>
          <w:ilvl w:val="0"/>
          <w:numId w:val="23"/>
        </w:numPr>
        <w:spacing w:line="360" w:lineRule="auto"/>
      </w:pPr>
      <w:r w:rsidRPr="00951436">
        <w:t>On the XML Sitemap Index page, there are 5 sitemaps listed on the Avatar Academy website and a total of 13 URLs overall.</w:t>
      </w:r>
    </w:p>
    <w:p w14:paraId="1FCD47B3" w14:textId="65F84AC4" w:rsidR="00951436" w:rsidRDefault="00951436" w:rsidP="00951436">
      <w:pPr>
        <w:pStyle w:val="ListParagraph"/>
        <w:numPr>
          <w:ilvl w:val="0"/>
          <w:numId w:val="23"/>
        </w:numPr>
        <w:spacing w:line="360" w:lineRule="auto"/>
      </w:pPr>
      <w:r w:rsidRPr="00951436">
        <w:t xml:space="preserve">9 </w:t>
      </w:r>
      <w:r>
        <w:t xml:space="preserve">of those </w:t>
      </w:r>
      <w:r w:rsidRPr="00951436">
        <w:t>URLs</w:t>
      </w:r>
      <w:r w:rsidR="00B81D43">
        <w:t xml:space="preserve"> were</w:t>
      </w:r>
      <w:r w:rsidRPr="00951436">
        <w:t xml:space="preserve"> on</w:t>
      </w:r>
      <w:r w:rsidR="00B81D43" w:rsidRPr="00B81D43">
        <w:t xml:space="preserve"> </w:t>
      </w:r>
      <w:r w:rsidR="00B81D43">
        <w:t>‘</w:t>
      </w:r>
      <w:r w:rsidR="00B81D43" w:rsidRPr="00B81D43">
        <w:t>page-sitemap.xml’</w:t>
      </w:r>
      <w:r w:rsidRPr="00951436">
        <w:t xml:space="preserve">. This sitemap categorises every page and sub-page located on the website. </w:t>
      </w:r>
      <w:r w:rsidR="00B81D43">
        <w:t>T</w:t>
      </w:r>
      <w:r w:rsidRPr="00951436">
        <w:t xml:space="preserve">wo pages have 5 images, the About page has 10 images, four pages have 11 images, the Teams page has 25 images and lastly, the </w:t>
      </w:r>
      <w:proofErr w:type="gramStart"/>
      <w:r w:rsidRPr="00951436">
        <w:t>Home</w:t>
      </w:r>
      <w:proofErr w:type="gramEnd"/>
      <w:r w:rsidRPr="00951436">
        <w:t xml:space="preserve"> page has 31 images.</w:t>
      </w:r>
    </w:p>
    <w:p w14:paraId="09AC636D" w14:textId="2BEC071B" w:rsidR="00B81D43" w:rsidRDefault="00B81D43" w:rsidP="00B81D43">
      <w:pPr>
        <w:pStyle w:val="ListParagraph"/>
        <w:numPr>
          <w:ilvl w:val="0"/>
          <w:numId w:val="23"/>
        </w:numPr>
        <w:spacing w:line="360" w:lineRule="auto"/>
      </w:pPr>
      <w:r w:rsidRPr="00B81D43">
        <w:t xml:space="preserve">This rounds up to a total of 120 images on this sitemap. </w:t>
      </w:r>
      <w:r>
        <w:t>That is more than</w:t>
      </w:r>
      <w:r w:rsidRPr="00B81D43">
        <w:t xml:space="preserve"> the number of images </w:t>
      </w:r>
      <w:r>
        <w:t>in the database</w:t>
      </w:r>
      <w:r w:rsidRPr="00B81D43">
        <w:t>, but that is likely due to images being reused in more than one page.</w:t>
      </w:r>
    </w:p>
    <w:p w14:paraId="7B483496" w14:textId="6C5B67DC" w:rsidR="00951436" w:rsidRDefault="00B81D43" w:rsidP="00B81D43">
      <w:pPr>
        <w:pStyle w:val="ListParagraph"/>
        <w:numPr>
          <w:ilvl w:val="0"/>
          <w:numId w:val="23"/>
        </w:numPr>
        <w:spacing w:line="360" w:lineRule="auto"/>
      </w:pPr>
      <w:r w:rsidRPr="00B81D43">
        <w:t>This indicates that the pages of the website are being updated on a regular basis, which is especially the case since the website only launched back in September.</w:t>
      </w:r>
    </w:p>
    <w:p w14:paraId="1FC31548" w14:textId="18D96BA1" w:rsidR="00951436" w:rsidRDefault="00951436" w:rsidP="00B81D43">
      <w:pPr>
        <w:pStyle w:val="ListParagraph"/>
      </w:pPr>
    </w:p>
    <w:p w14:paraId="6802CAA4" w14:textId="4F5E154E" w:rsidR="00B81D43" w:rsidRDefault="00B81D43" w:rsidP="00B81D43">
      <w:pPr>
        <w:pStyle w:val="ListParagraph"/>
      </w:pPr>
    </w:p>
    <w:p w14:paraId="11411A84" w14:textId="4778EE67" w:rsidR="00951436" w:rsidRDefault="00951436" w:rsidP="00B81D43">
      <w:pPr>
        <w:pStyle w:val="ListParagraph"/>
      </w:pPr>
    </w:p>
    <w:p w14:paraId="5AAFFCF6" w14:textId="055EC0C2" w:rsidR="00B81D43" w:rsidRDefault="00226B5F" w:rsidP="007E436C">
      <w:r>
        <w:rPr>
          <w:noProof/>
        </w:rPr>
        <w:drawing>
          <wp:anchor distT="0" distB="0" distL="114300" distR="114300" simplePos="0" relativeHeight="251664384" behindDoc="0" locked="0" layoutInCell="1" allowOverlap="1" wp14:anchorId="3181BA0F" wp14:editId="3C775833">
            <wp:simplePos x="0" y="0"/>
            <wp:positionH relativeFrom="page">
              <wp:posOffset>93038</wp:posOffset>
            </wp:positionH>
            <wp:positionV relativeFrom="paragraph">
              <wp:posOffset>194112</wp:posOffset>
            </wp:positionV>
            <wp:extent cx="7465060" cy="1570355"/>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65060" cy="1570355"/>
                    </a:xfrm>
                    <a:prstGeom prst="rect">
                      <a:avLst/>
                    </a:prstGeom>
                    <a:noFill/>
                  </pic:spPr>
                </pic:pic>
              </a:graphicData>
            </a:graphic>
            <wp14:sizeRelH relativeFrom="margin">
              <wp14:pctWidth>0</wp14:pctWidth>
            </wp14:sizeRelH>
            <wp14:sizeRelV relativeFrom="margin">
              <wp14:pctHeight>0</wp14:pctHeight>
            </wp14:sizeRelV>
          </wp:anchor>
        </w:drawing>
      </w:r>
    </w:p>
    <w:p w14:paraId="02815A30" w14:textId="7839FAA3" w:rsidR="00B81D43" w:rsidRDefault="001A40FC" w:rsidP="001A40FC">
      <w:pPr>
        <w:pStyle w:val="Caption"/>
      </w:pPr>
      <w:r>
        <w:t xml:space="preserve">Figure </w:t>
      </w:r>
      <w:r w:rsidR="00C02DD0">
        <w:fldChar w:fldCharType="begin"/>
      </w:r>
      <w:r w:rsidR="00C02DD0">
        <w:instrText xml:space="preserve"> SEQ Figure \* ARABIC </w:instrText>
      </w:r>
      <w:r w:rsidR="00C02DD0">
        <w:fldChar w:fldCharType="separate"/>
      </w:r>
      <w:r w:rsidR="00FF6051">
        <w:rPr>
          <w:noProof/>
        </w:rPr>
        <w:t>2</w:t>
      </w:r>
      <w:r w:rsidR="00C02DD0">
        <w:rPr>
          <w:noProof/>
        </w:rPr>
        <w:fldChar w:fldCharType="end"/>
      </w:r>
      <w:r>
        <w:t xml:space="preserve"> - Keywords generated through Google Ads keyword planner after inserting the domain, 'avataracademy.io'</w:t>
      </w:r>
    </w:p>
    <w:p w14:paraId="3E051EC1" w14:textId="788C1DAB" w:rsidR="0074784C" w:rsidRDefault="0074784C" w:rsidP="00B81D43">
      <w:pPr>
        <w:pStyle w:val="ListParagraph"/>
        <w:numPr>
          <w:ilvl w:val="0"/>
          <w:numId w:val="2"/>
        </w:numPr>
        <w:spacing w:line="360" w:lineRule="auto"/>
      </w:pPr>
      <w:r>
        <w:t>The</w:t>
      </w:r>
      <w:r w:rsidRPr="0074784C">
        <w:t xml:space="preserve"> Avatar Academy website doesn’t appear in the top 100 for any of the keywords </w:t>
      </w:r>
      <w:r w:rsidR="001A40FC">
        <w:t>shown</w:t>
      </w:r>
    </w:p>
    <w:p w14:paraId="325B1FA9" w14:textId="6E0E720D" w:rsidR="001A40FC" w:rsidRDefault="001A40FC" w:rsidP="00B81D43">
      <w:pPr>
        <w:pStyle w:val="ListParagraph"/>
        <w:numPr>
          <w:ilvl w:val="0"/>
          <w:numId w:val="2"/>
        </w:numPr>
        <w:spacing w:line="360" w:lineRule="auto"/>
      </w:pPr>
      <w:r>
        <w:rPr>
          <w:noProof/>
        </w:rPr>
        <w:drawing>
          <wp:anchor distT="0" distB="0" distL="114300" distR="114300" simplePos="0" relativeHeight="251666432" behindDoc="0" locked="0" layoutInCell="1" allowOverlap="1" wp14:anchorId="36E89A30" wp14:editId="3B3A5728">
            <wp:simplePos x="0" y="0"/>
            <wp:positionH relativeFrom="margin">
              <wp:align>center</wp:align>
            </wp:positionH>
            <wp:positionV relativeFrom="paragraph">
              <wp:posOffset>939604</wp:posOffset>
            </wp:positionV>
            <wp:extent cx="7291705" cy="828675"/>
            <wp:effectExtent l="0" t="0" r="4445" b="9525"/>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9170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t>No p</w:t>
      </w:r>
      <w:r w:rsidRPr="001A40FC">
        <w:t xml:space="preserve">age on the website has </w:t>
      </w:r>
      <w:r>
        <w:t>any</w:t>
      </w:r>
      <w:r w:rsidRPr="001A40FC">
        <w:t xml:space="preserve"> focus keyword nor SEO optimisation tailored to the keywords that appear on the spreadsheet</w:t>
      </w:r>
      <w:r>
        <w:t>, meaning</w:t>
      </w:r>
      <w:r w:rsidRPr="001A40FC">
        <w:t xml:space="preserve"> that a score cannot be calculated for how SEO-friendly a post/page is based on </w:t>
      </w:r>
      <w:r>
        <w:t xml:space="preserve">a given </w:t>
      </w:r>
      <w:r w:rsidRPr="001A40FC">
        <w:t>word.</w:t>
      </w:r>
    </w:p>
    <w:p w14:paraId="3F128D72" w14:textId="125434DF" w:rsidR="001A40FC" w:rsidRDefault="00BA1D56" w:rsidP="00BA1D56">
      <w:pPr>
        <w:pStyle w:val="Caption"/>
      </w:pPr>
      <w:r>
        <w:t xml:space="preserve">Figure </w:t>
      </w:r>
      <w:r w:rsidR="00C02DD0">
        <w:fldChar w:fldCharType="begin"/>
      </w:r>
      <w:r w:rsidR="00C02DD0">
        <w:instrText xml:space="preserve"> SEQ Figure \* ARABIC </w:instrText>
      </w:r>
      <w:r w:rsidR="00C02DD0">
        <w:fldChar w:fldCharType="separate"/>
      </w:r>
      <w:r w:rsidR="00FF6051">
        <w:rPr>
          <w:noProof/>
        </w:rPr>
        <w:t>3</w:t>
      </w:r>
      <w:r w:rsidR="00C02DD0">
        <w:rPr>
          <w:noProof/>
        </w:rPr>
        <w:fldChar w:fldCharType="end"/>
      </w:r>
      <w:r>
        <w:t xml:space="preserve"> – Performance of the three keywords provided by the company overall, generated through Google Ads</w:t>
      </w:r>
    </w:p>
    <w:p w14:paraId="53D06BDF" w14:textId="5787BCFF" w:rsidR="0074784C" w:rsidRDefault="00B81D43" w:rsidP="00B81D43">
      <w:pPr>
        <w:pStyle w:val="ListParagraph"/>
        <w:numPr>
          <w:ilvl w:val="0"/>
          <w:numId w:val="2"/>
        </w:numPr>
        <w:spacing w:line="360" w:lineRule="auto"/>
      </w:pPr>
      <w:r>
        <w:t>The three focus keywords provided by the company are as follows:</w:t>
      </w:r>
    </w:p>
    <w:p w14:paraId="34E9340F" w14:textId="50FE7C73" w:rsidR="00B81D43" w:rsidRDefault="00B81D43" w:rsidP="00B81D43">
      <w:pPr>
        <w:pStyle w:val="ListParagraph"/>
        <w:numPr>
          <w:ilvl w:val="1"/>
          <w:numId w:val="2"/>
        </w:numPr>
        <w:spacing w:line="360" w:lineRule="auto"/>
      </w:pPr>
      <w:r>
        <w:t>‘</w:t>
      </w:r>
      <w:proofErr w:type="spellStart"/>
      <w:r>
        <w:t>vr</w:t>
      </w:r>
      <w:proofErr w:type="spellEnd"/>
      <w:r>
        <w:t xml:space="preserve"> training’</w:t>
      </w:r>
    </w:p>
    <w:p w14:paraId="4DF92EE1" w14:textId="7A51FF26" w:rsidR="00B81D43" w:rsidRDefault="00B81D43" w:rsidP="00B81D43">
      <w:pPr>
        <w:pStyle w:val="ListParagraph"/>
        <w:numPr>
          <w:ilvl w:val="1"/>
          <w:numId w:val="2"/>
        </w:numPr>
        <w:spacing w:line="360" w:lineRule="auto"/>
      </w:pPr>
      <w:r>
        <w:t>‘virtual reality training’</w:t>
      </w:r>
    </w:p>
    <w:p w14:paraId="20FCECB0" w14:textId="7ADDDF8B" w:rsidR="00B81D43" w:rsidRPr="0074784C" w:rsidRDefault="00B81D43" w:rsidP="00B81D43">
      <w:pPr>
        <w:pStyle w:val="ListParagraph"/>
        <w:numPr>
          <w:ilvl w:val="1"/>
          <w:numId w:val="2"/>
        </w:numPr>
        <w:spacing w:line="360" w:lineRule="auto"/>
      </w:pPr>
      <w:r>
        <w:t>‘immersive learning’</w:t>
      </w:r>
    </w:p>
    <w:p w14:paraId="34D36424" w14:textId="3FC7CF69" w:rsidR="0074784C" w:rsidRDefault="00BA1D56" w:rsidP="00BA1D56">
      <w:pPr>
        <w:pStyle w:val="ListParagraph"/>
        <w:numPr>
          <w:ilvl w:val="0"/>
          <w:numId w:val="2"/>
        </w:numPr>
      </w:pPr>
      <w:r w:rsidRPr="00BA1D56">
        <w:t>50 searches are made on average per month with medium to low competition.</w:t>
      </w:r>
    </w:p>
    <w:p w14:paraId="264D3C5B" w14:textId="32F50BB6" w:rsidR="005B0CAD" w:rsidRDefault="005B0CAD" w:rsidP="0039021C">
      <w:pPr>
        <w:pStyle w:val="ListParagraph"/>
        <w:ind w:left="360"/>
      </w:pPr>
    </w:p>
    <w:tbl>
      <w:tblPr>
        <w:tblStyle w:val="TableGrid"/>
        <w:tblW w:w="9072" w:type="dxa"/>
        <w:tblInd w:w="-5" w:type="dxa"/>
        <w:tblLook w:val="04A0" w:firstRow="1" w:lastRow="0" w:firstColumn="1" w:lastColumn="0" w:noHBand="0" w:noVBand="1"/>
      </w:tblPr>
      <w:tblGrid>
        <w:gridCol w:w="2268"/>
        <w:gridCol w:w="1560"/>
        <w:gridCol w:w="1559"/>
        <w:gridCol w:w="2126"/>
        <w:gridCol w:w="1559"/>
      </w:tblGrid>
      <w:tr w:rsidR="00BA1D56" w14:paraId="6B1755F0" w14:textId="77777777" w:rsidTr="00E44B2C">
        <w:tc>
          <w:tcPr>
            <w:tcW w:w="9072" w:type="dxa"/>
            <w:gridSpan w:val="5"/>
            <w:shd w:val="clear" w:color="auto" w:fill="F27122"/>
          </w:tcPr>
          <w:p w14:paraId="46D817D6" w14:textId="61D9B716" w:rsidR="00BA1D56" w:rsidRPr="00E44B2C" w:rsidRDefault="00BA1D56" w:rsidP="00E44B2C">
            <w:pPr>
              <w:pStyle w:val="ListParagraph"/>
              <w:ind w:left="0"/>
              <w:jc w:val="center"/>
              <w:rPr>
                <w:sz w:val="28"/>
                <w:szCs w:val="28"/>
              </w:rPr>
            </w:pPr>
            <w:r w:rsidRPr="00E44B2C">
              <w:rPr>
                <w:sz w:val="28"/>
                <w:szCs w:val="28"/>
              </w:rPr>
              <w:t xml:space="preserve">Keyword performance done through </w:t>
            </w:r>
            <w:proofErr w:type="spellStart"/>
            <w:r w:rsidRPr="00E44B2C">
              <w:rPr>
                <w:sz w:val="28"/>
                <w:szCs w:val="28"/>
              </w:rPr>
              <w:t>Ubersuggest</w:t>
            </w:r>
            <w:proofErr w:type="spellEnd"/>
            <w:r w:rsidRPr="00E44B2C">
              <w:rPr>
                <w:sz w:val="28"/>
                <w:szCs w:val="28"/>
              </w:rPr>
              <w:t xml:space="preserve"> keyword planner</w:t>
            </w:r>
          </w:p>
        </w:tc>
      </w:tr>
      <w:tr w:rsidR="00BA1D56" w14:paraId="71FE7BB6" w14:textId="77777777" w:rsidTr="00E44B2C">
        <w:tc>
          <w:tcPr>
            <w:tcW w:w="2268" w:type="dxa"/>
            <w:shd w:val="clear" w:color="auto" w:fill="FF9900"/>
          </w:tcPr>
          <w:p w14:paraId="254CD0E9" w14:textId="77777777" w:rsidR="00BA1D56" w:rsidRDefault="00BA1D56" w:rsidP="0039021C">
            <w:pPr>
              <w:pStyle w:val="ListParagraph"/>
              <w:ind w:left="0"/>
            </w:pPr>
          </w:p>
        </w:tc>
        <w:tc>
          <w:tcPr>
            <w:tcW w:w="1560" w:type="dxa"/>
            <w:shd w:val="clear" w:color="auto" w:fill="FF9900"/>
          </w:tcPr>
          <w:p w14:paraId="0EF73804" w14:textId="2BEE4368" w:rsidR="00BA1D56" w:rsidRDefault="00BA1D56" w:rsidP="00BA1D56">
            <w:pPr>
              <w:pStyle w:val="ListParagraph"/>
              <w:ind w:left="0"/>
              <w:jc w:val="center"/>
            </w:pPr>
            <w:r>
              <w:t>Search volume</w:t>
            </w:r>
          </w:p>
        </w:tc>
        <w:tc>
          <w:tcPr>
            <w:tcW w:w="1559" w:type="dxa"/>
            <w:shd w:val="clear" w:color="auto" w:fill="FF9900"/>
          </w:tcPr>
          <w:p w14:paraId="3D2C9BDD" w14:textId="478FD137" w:rsidR="00BA1D56" w:rsidRDefault="00BA1D56" w:rsidP="00BA1D56">
            <w:pPr>
              <w:pStyle w:val="ListParagraph"/>
              <w:ind w:left="0"/>
              <w:jc w:val="center"/>
            </w:pPr>
            <w:r>
              <w:t>SEO difficulty</w:t>
            </w:r>
          </w:p>
        </w:tc>
        <w:tc>
          <w:tcPr>
            <w:tcW w:w="2126" w:type="dxa"/>
            <w:shd w:val="clear" w:color="auto" w:fill="FF9900"/>
          </w:tcPr>
          <w:p w14:paraId="73643FC7" w14:textId="67B73EE0" w:rsidR="00BA1D56" w:rsidRDefault="00BA1D56" w:rsidP="00BA1D56">
            <w:pPr>
              <w:pStyle w:val="ListParagraph"/>
              <w:ind w:left="0"/>
              <w:jc w:val="center"/>
            </w:pPr>
            <w:r>
              <w:t>Paid difficulty</w:t>
            </w:r>
          </w:p>
        </w:tc>
        <w:tc>
          <w:tcPr>
            <w:tcW w:w="1559" w:type="dxa"/>
            <w:shd w:val="clear" w:color="auto" w:fill="FF9900"/>
          </w:tcPr>
          <w:p w14:paraId="67EFB4F8" w14:textId="44638786" w:rsidR="00BA1D56" w:rsidRDefault="00BA1D56" w:rsidP="00BA1D56">
            <w:pPr>
              <w:pStyle w:val="ListParagraph"/>
              <w:ind w:left="0"/>
              <w:jc w:val="center"/>
            </w:pPr>
            <w:r>
              <w:t>CPC</w:t>
            </w:r>
          </w:p>
        </w:tc>
      </w:tr>
      <w:tr w:rsidR="00BA1D56" w14:paraId="79AC6DEB" w14:textId="77777777" w:rsidTr="00E44B2C">
        <w:tc>
          <w:tcPr>
            <w:tcW w:w="2268" w:type="dxa"/>
            <w:shd w:val="clear" w:color="auto" w:fill="FF9900"/>
          </w:tcPr>
          <w:p w14:paraId="7948D949" w14:textId="4DF7EA40" w:rsidR="00BA1D56" w:rsidRDefault="00BA1D56" w:rsidP="0039021C">
            <w:pPr>
              <w:pStyle w:val="ListParagraph"/>
              <w:ind w:left="0"/>
            </w:pPr>
            <w:r>
              <w:t>‘</w:t>
            </w:r>
            <w:proofErr w:type="gramStart"/>
            <w:r>
              <w:t>vr</w:t>
            </w:r>
            <w:proofErr w:type="gramEnd"/>
            <w:r>
              <w:t xml:space="preserve"> training’</w:t>
            </w:r>
          </w:p>
        </w:tc>
        <w:tc>
          <w:tcPr>
            <w:tcW w:w="1560" w:type="dxa"/>
            <w:shd w:val="clear" w:color="auto" w:fill="F29368"/>
          </w:tcPr>
          <w:p w14:paraId="7AC4C485" w14:textId="5FECCEBB" w:rsidR="00BA1D56" w:rsidRDefault="00040DAD" w:rsidP="00040DAD">
            <w:pPr>
              <w:pStyle w:val="ListParagraph"/>
              <w:ind w:left="0"/>
              <w:jc w:val="center"/>
            </w:pPr>
            <w:r>
              <w:t>20</w:t>
            </w:r>
          </w:p>
        </w:tc>
        <w:tc>
          <w:tcPr>
            <w:tcW w:w="1559" w:type="dxa"/>
            <w:shd w:val="clear" w:color="auto" w:fill="F29368"/>
          </w:tcPr>
          <w:p w14:paraId="69B41E05" w14:textId="627A2F15" w:rsidR="00BA1D56" w:rsidRDefault="00040DAD" w:rsidP="00040DAD">
            <w:pPr>
              <w:pStyle w:val="ListParagraph"/>
              <w:ind w:left="0"/>
              <w:jc w:val="center"/>
            </w:pPr>
            <w:r>
              <w:t>47</w:t>
            </w:r>
          </w:p>
        </w:tc>
        <w:tc>
          <w:tcPr>
            <w:tcW w:w="2126" w:type="dxa"/>
            <w:shd w:val="clear" w:color="auto" w:fill="F29368"/>
          </w:tcPr>
          <w:p w14:paraId="3DF0A1D3" w14:textId="67FA10CC" w:rsidR="00BA1D56" w:rsidRDefault="00040DAD" w:rsidP="00040DAD">
            <w:pPr>
              <w:pStyle w:val="ListParagraph"/>
              <w:ind w:left="0"/>
              <w:jc w:val="center"/>
            </w:pPr>
            <w:r>
              <w:t>26</w:t>
            </w:r>
          </w:p>
        </w:tc>
        <w:tc>
          <w:tcPr>
            <w:tcW w:w="1559" w:type="dxa"/>
            <w:shd w:val="clear" w:color="auto" w:fill="F29368"/>
          </w:tcPr>
          <w:p w14:paraId="537CE6BB" w14:textId="4E4D543A" w:rsidR="00BA1D56" w:rsidRDefault="00040DAD" w:rsidP="00040DAD">
            <w:pPr>
              <w:pStyle w:val="ListParagraph"/>
              <w:ind w:left="0"/>
              <w:jc w:val="center"/>
            </w:pPr>
            <w:r w:rsidRPr="00040DAD">
              <w:t>€1.34</w:t>
            </w:r>
          </w:p>
        </w:tc>
      </w:tr>
      <w:tr w:rsidR="00BA1D56" w14:paraId="6CE220E3" w14:textId="77777777" w:rsidTr="00E44B2C">
        <w:tc>
          <w:tcPr>
            <w:tcW w:w="2268" w:type="dxa"/>
            <w:shd w:val="clear" w:color="auto" w:fill="FF9900"/>
          </w:tcPr>
          <w:p w14:paraId="6701D657" w14:textId="5568BC1A" w:rsidR="00BA1D56" w:rsidRDefault="00BA1D56" w:rsidP="0039021C">
            <w:pPr>
              <w:pStyle w:val="ListParagraph"/>
              <w:ind w:left="0"/>
            </w:pPr>
            <w:r>
              <w:t>‘</w:t>
            </w:r>
            <w:proofErr w:type="gramStart"/>
            <w:r>
              <w:t>virtual</w:t>
            </w:r>
            <w:proofErr w:type="gramEnd"/>
            <w:r>
              <w:t xml:space="preserve"> reality training</w:t>
            </w:r>
          </w:p>
        </w:tc>
        <w:tc>
          <w:tcPr>
            <w:tcW w:w="1560" w:type="dxa"/>
            <w:shd w:val="clear" w:color="auto" w:fill="F29368"/>
          </w:tcPr>
          <w:p w14:paraId="4C88BF1E" w14:textId="158157E3" w:rsidR="00BA1D56" w:rsidRDefault="00E44B2C" w:rsidP="00040DAD">
            <w:pPr>
              <w:pStyle w:val="ListParagraph"/>
              <w:ind w:left="0"/>
              <w:jc w:val="center"/>
            </w:pPr>
            <w:r>
              <w:t>480</w:t>
            </w:r>
          </w:p>
        </w:tc>
        <w:tc>
          <w:tcPr>
            <w:tcW w:w="1559" w:type="dxa"/>
            <w:shd w:val="clear" w:color="auto" w:fill="F29368"/>
          </w:tcPr>
          <w:p w14:paraId="3518B0E0" w14:textId="35ADFB9C" w:rsidR="00BA1D56" w:rsidRDefault="00E44B2C" w:rsidP="00040DAD">
            <w:pPr>
              <w:pStyle w:val="ListParagraph"/>
              <w:ind w:left="0"/>
              <w:jc w:val="center"/>
            </w:pPr>
            <w:r>
              <w:t>61</w:t>
            </w:r>
          </w:p>
        </w:tc>
        <w:tc>
          <w:tcPr>
            <w:tcW w:w="2126" w:type="dxa"/>
            <w:shd w:val="clear" w:color="auto" w:fill="F29368"/>
          </w:tcPr>
          <w:p w14:paraId="0F464616" w14:textId="314AE0BE" w:rsidR="00BA1D56" w:rsidRDefault="00E44B2C" w:rsidP="00040DAD">
            <w:pPr>
              <w:pStyle w:val="ListParagraph"/>
              <w:ind w:left="0"/>
              <w:jc w:val="center"/>
            </w:pPr>
            <w:r>
              <w:t>54</w:t>
            </w:r>
          </w:p>
        </w:tc>
        <w:tc>
          <w:tcPr>
            <w:tcW w:w="1559" w:type="dxa"/>
            <w:shd w:val="clear" w:color="auto" w:fill="F29368"/>
          </w:tcPr>
          <w:p w14:paraId="15FB8320" w14:textId="3E75D63D" w:rsidR="00BA1D56" w:rsidRDefault="00040DAD" w:rsidP="00040DAD">
            <w:pPr>
              <w:pStyle w:val="ListParagraph"/>
              <w:ind w:left="0"/>
              <w:jc w:val="center"/>
            </w:pPr>
            <w:r w:rsidRPr="00040DAD">
              <w:t>€</w:t>
            </w:r>
            <w:r>
              <w:t>30.66</w:t>
            </w:r>
          </w:p>
        </w:tc>
      </w:tr>
      <w:tr w:rsidR="00BA1D56" w14:paraId="7C4C15C3" w14:textId="77777777" w:rsidTr="00E44B2C">
        <w:tc>
          <w:tcPr>
            <w:tcW w:w="2268" w:type="dxa"/>
            <w:shd w:val="clear" w:color="auto" w:fill="FF9900"/>
          </w:tcPr>
          <w:p w14:paraId="3A14A27F" w14:textId="220CAD23" w:rsidR="00BA1D56" w:rsidRDefault="00BA1D56" w:rsidP="0039021C">
            <w:pPr>
              <w:pStyle w:val="ListParagraph"/>
              <w:ind w:left="0"/>
            </w:pPr>
            <w:r>
              <w:t>‘</w:t>
            </w:r>
            <w:proofErr w:type="gramStart"/>
            <w:r>
              <w:t>immersive</w:t>
            </w:r>
            <w:proofErr w:type="gramEnd"/>
            <w:r>
              <w:t xml:space="preserve"> learning’</w:t>
            </w:r>
          </w:p>
        </w:tc>
        <w:tc>
          <w:tcPr>
            <w:tcW w:w="1560" w:type="dxa"/>
            <w:shd w:val="clear" w:color="auto" w:fill="F29368"/>
          </w:tcPr>
          <w:p w14:paraId="44AAA9B1" w14:textId="1A573F0B" w:rsidR="00BA1D56" w:rsidRDefault="00E44B2C" w:rsidP="00040DAD">
            <w:pPr>
              <w:pStyle w:val="ListParagraph"/>
              <w:ind w:left="0"/>
              <w:jc w:val="center"/>
            </w:pPr>
            <w:r>
              <w:t>720</w:t>
            </w:r>
          </w:p>
        </w:tc>
        <w:tc>
          <w:tcPr>
            <w:tcW w:w="1559" w:type="dxa"/>
            <w:shd w:val="clear" w:color="auto" w:fill="F29368"/>
          </w:tcPr>
          <w:p w14:paraId="623CD70C" w14:textId="2DF2AD10" w:rsidR="00BA1D56" w:rsidRDefault="00E44B2C" w:rsidP="00040DAD">
            <w:pPr>
              <w:pStyle w:val="ListParagraph"/>
              <w:ind w:left="0"/>
              <w:jc w:val="center"/>
            </w:pPr>
            <w:r>
              <w:t>58</w:t>
            </w:r>
          </w:p>
        </w:tc>
        <w:tc>
          <w:tcPr>
            <w:tcW w:w="2126" w:type="dxa"/>
            <w:shd w:val="clear" w:color="auto" w:fill="F29368"/>
          </w:tcPr>
          <w:p w14:paraId="5312C8D7" w14:textId="03387140" w:rsidR="00BA1D56" w:rsidRDefault="00E44B2C" w:rsidP="00040DAD">
            <w:pPr>
              <w:pStyle w:val="ListParagraph"/>
              <w:ind w:left="0"/>
              <w:jc w:val="center"/>
            </w:pPr>
            <w:r>
              <w:t>18</w:t>
            </w:r>
          </w:p>
        </w:tc>
        <w:tc>
          <w:tcPr>
            <w:tcW w:w="1559" w:type="dxa"/>
            <w:shd w:val="clear" w:color="auto" w:fill="F29368"/>
          </w:tcPr>
          <w:p w14:paraId="12AFC603" w14:textId="5C4AFE63" w:rsidR="00BA1D56" w:rsidRDefault="00040DAD" w:rsidP="00040DAD">
            <w:pPr>
              <w:pStyle w:val="ListParagraph"/>
              <w:ind w:left="0"/>
              <w:jc w:val="center"/>
            </w:pPr>
            <w:r w:rsidRPr="00040DAD">
              <w:t>€</w:t>
            </w:r>
            <w:r>
              <w:t>12.05</w:t>
            </w:r>
          </w:p>
        </w:tc>
      </w:tr>
    </w:tbl>
    <w:p w14:paraId="27F385AA" w14:textId="210DB6E6" w:rsidR="000340F9" w:rsidRDefault="000340F9" w:rsidP="000340F9">
      <w:pPr>
        <w:rPr>
          <w:sz w:val="24"/>
          <w:szCs w:val="24"/>
        </w:rPr>
      </w:pPr>
    </w:p>
    <w:p w14:paraId="262E4E21" w14:textId="597800C8" w:rsidR="007E436C" w:rsidRDefault="007E436C" w:rsidP="000340F9">
      <w:pPr>
        <w:rPr>
          <w:sz w:val="24"/>
          <w:szCs w:val="24"/>
        </w:rPr>
      </w:pPr>
    </w:p>
    <w:p w14:paraId="6BC2ECB8" w14:textId="3000368C" w:rsidR="007E436C" w:rsidRDefault="007E436C" w:rsidP="000340F9">
      <w:pPr>
        <w:rPr>
          <w:sz w:val="24"/>
          <w:szCs w:val="24"/>
        </w:rPr>
      </w:pPr>
    </w:p>
    <w:p w14:paraId="13395B53" w14:textId="1A71370D" w:rsidR="007E436C" w:rsidRDefault="007E436C" w:rsidP="000340F9">
      <w:pPr>
        <w:rPr>
          <w:sz w:val="24"/>
          <w:szCs w:val="24"/>
        </w:rPr>
      </w:pPr>
    </w:p>
    <w:p w14:paraId="0459B489" w14:textId="006F91D6" w:rsidR="007E436C" w:rsidRDefault="007E436C" w:rsidP="000340F9">
      <w:pPr>
        <w:rPr>
          <w:sz w:val="24"/>
          <w:szCs w:val="24"/>
        </w:rPr>
      </w:pPr>
    </w:p>
    <w:p w14:paraId="533A7CB5" w14:textId="77777777" w:rsidR="007E436C" w:rsidRDefault="007E436C" w:rsidP="000340F9">
      <w:pPr>
        <w:rPr>
          <w:sz w:val="24"/>
          <w:szCs w:val="24"/>
        </w:rPr>
      </w:pPr>
    </w:p>
    <w:p w14:paraId="50DF8875" w14:textId="77777777" w:rsidR="007E436C" w:rsidRDefault="007E436C" w:rsidP="0006074D">
      <w:pPr>
        <w:pStyle w:val="ListParagraph"/>
        <w:numPr>
          <w:ilvl w:val="0"/>
          <w:numId w:val="24"/>
        </w:numPr>
        <w:spacing w:line="360" w:lineRule="auto"/>
      </w:pPr>
      <w:r>
        <w:t xml:space="preserve">In total, the website runs on </w:t>
      </w:r>
      <w:proofErr w:type="spellStart"/>
      <w:r>
        <w:t>Wordpress</w:t>
      </w:r>
      <w:proofErr w:type="spellEnd"/>
      <w:r>
        <w:t xml:space="preserve"> version 5.8.1, using the Astra theme contains 1 post and 9 pages within the domain.</w:t>
      </w:r>
    </w:p>
    <w:p w14:paraId="420B276C" w14:textId="24A8830C" w:rsidR="007E436C" w:rsidRDefault="0006074D" w:rsidP="0006074D">
      <w:pPr>
        <w:pStyle w:val="ListParagraph"/>
        <w:numPr>
          <w:ilvl w:val="0"/>
          <w:numId w:val="24"/>
        </w:numPr>
        <w:spacing w:line="360" w:lineRule="auto"/>
      </w:pPr>
      <w:r w:rsidRPr="0006074D">
        <w:t xml:space="preserve">There are currently 12 </w:t>
      </w:r>
      <w:r>
        <w:t>plugins</w:t>
      </w:r>
      <w:r w:rsidRPr="0006074D">
        <w:t xml:space="preserve"> active on the site</w:t>
      </w:r>
      <w:r>
        <w:t xml:space="preserve"> including Asset </w:t>
      </w:r>
      <w:proofErr w:type="spellStart"/>
      <w:r>
        <w:t>Cleanup</w:t>
      </w:r>
      <w:proofErr w:type="spellEnd"/>
      <w:r>
        <w:t xml:space="preserve">, </w:t>
      </w:r>
      <w:proofErr w:type="spellStart"/>
      <w:r>
        <w:t>Startup</w:t>
      </w:r>
      <w:proofErr w:type="spellEnd"/>
      <w:r>
        <w:t xml:space="preserve"> Templates, </w:t>
      </w:r>
      <w:r w:rsidRPr="0006074D">
        <w:t>Smart Slider 3</w:t>
      </w:r>
      <w:r>
        <w:t xml:space="preserve">, </w:t>
      </w:r>
      <w:r w:rsidRPr="0006074D">
        <w:t>GDPR Cookie Compliance</w:t>
      </w:r>
      <w:r>
        <w:t>,</w:t>
      </w:r>
      <w:r w:rsidRPr="0006074D">
        <w:t xml:space="preserve"> </w:t>
      </w:r>
      <w:proofErr w:type="spellStart"/>
      <w:r w:rsidRPr="0006074D">
        <w:t>Elementor</w:t>
      </w:r>
      <w:proofErr w:type="spellEnd"/>
      <w:r>
        <w:t xml:space="preserve"> plugins, </w:t>
      </w:r>
      <w:proofErr w:type="spellStart"/>
      <w:r w:rsidRPr="0006074D">
        <w:t>Smush</w:t>
      </w:r>
      <w:proofErr w:type="spellEnd"/>
      <w:r>
        <w:t xml:space="preserve">, </w:t>
      </w:r>
      <w:proofErr w:type="spellStart"/>
      <w:r w:rsidRPr="0006074D">
        <w:t>WPForms</w:t>
      </w:r>
      <w:proofErr w:type="spellEnd"/>
      <w:r>
        <w:t xml:space="preserve">, </w:t>
      </w:r>
      <w:proofErr w:type="spellStart"/>
      <w:r w:rsidRPr="0006074D">
        <w:t>WPvivid</w:t>
      </w:r>
      <w:proofErr w:type="spellEnd"/>
      <w:r w:rsidRPr="0006074D">
        <w:t xml:space="preserve"> Backup Plugin</w:t>
      </w:r>
      <w:r>
        <w:t xml:space="preserve"> and </w:t>
      </w:r>
      <w:proofErr w:type="spellStart"/>
      <w:r>
        <w:t>YoastSEO</w:t>
      </w:r>
      <w:proofErr w:type="spellEnd"/>
    </w:p>
    <w:p w14:paraId="13CFE3C9" w14:textId="2CA11084" w:rsidR="0006074D" w:rsidRDefault="000340F9" w:rsidP="00AE26A6">
      <w:pPr>
        <w:pStyle w:val="ListParagraph"/>
        <w:numPr>
          <w:ilvl w:val="0"/>
          <w:numId w:val="24"/>
        </w:numPr>
      </w:pPr>
      <w:r w:rsidRPr="0006074D">
        <w:t xml:space="preserve">110 media items </w:t>
      </w:r>
      <w:r w:rsidR="0006074D" w:rsidRPr="0006074D">
        <w:t xml:space="preserve">were found </w:t>
      </w:r>
      <w:r w:rsidRPr="0006074D">
        <w:t>within the website</w:t>
      </w:r>
      <w:r w:rsidR="00AE26A6">
        <w:t>.</w:t>
      </w:r>
    </w:p>
    <w:p w14:paraId="3A036701" w14:textId="77777777" w:rsidR="00AE26A6" w:rsidRPr="004D79E4" w:rsidRDefault="00AE26A6" w:rsidP="00AE26A6"/>
    <w:p w14:paraId="4967A058" w14:textId="77777777" w:rsidR="004D79E4" w:rsidRDefault="004D79E4" w:rsidP="004D79E4">
      <w:pPr>
        <w:pStyle w:val="ListParagraph"/>
        <w:numPr>
          <w:ilvl w:val="0"/>
          <w:numId w:val="24"/>
        </w:numPr>
        <w:spacing w:line="360" w:lineRule="auto"/>
      </w:pPr>
      <w:r w:rsidRPr="004D79E4">
        <w:t xml:space="preserve">The </w:t>
      </w:r>
      <w:r w:rsidR="000340F9" w:rsidRPr="004D79E4">
        <w:t xml:space="preserve">SEO title </w:t>
      </w:r>
      <w:r w:rsidRPr="004D79E4">
        <w:t xml:space="preserve">for the homepage titled ‘Avatar Academy – Virtual Reality Training’ </w:t>
      </w:r>
      <w:r w:rsidR="000340F9" w:rsidRPr="004D79E4">
        <w:t xml:space="preserve">is “%%title%% </w:t>
      </w:r>
    </w:p>
    <w:p w14:paraId="56969B3F" w14:textId="77777777" w:rsidR="004D79E4" w:rsidRDefault="004D79E4" w:rsidP="004D79E4">
      <w:pPr>
        <w:pStyle w:val="ListParagraph"/>
        <w:numPr>
          <w:ilvl w:val="0"/>
          <w:numId w:val="24"/>
        </w:numPr>
        <w:spacing w:line="360" w:lineRule="auto"/>
      </w:pPr>
      <w:r>
        <w:t>There is no</w:t>
      </w:r>
      <w:r w:rsidR="009D36C1" w:rsidRPr="004D79E4">
        <w:t xml:space="preserve"> slug nor meta description in any of the pages, meaning meta tag and descriptions are automatically generated based on what’s written on the page. </w:t>
      </w:r>
    </w:p>
    <w:p w14:paraId="7AC191ED" w14:textId="277F3811" w:rsidR="000340F9" w:rsidRPr="004D79E4" w:rsidRDefault="004D79E4" w:rsidP="004D79E4">
      <w:pPr>
        <w:pStyle w:val="ListParagraph"/>
        <w:numPr>
          <w:ilvl w:val="0"/>
          <w:numId w:val="24"/>
        </w:numPr>
        <w:spacing w:line="360" w:lineRule="auto"/>
      </w:pPr>
      <w:r>
        <w:t xml:space="preserve">The </w:t>
      </w:r>
      <w:r w:rsidR="000340F9" w:rsidRPr="004D79E4">
        <w:t xml:space="preserve">Meta description </w:t>
      </w:r>
      <w:r>
        <w:t>being</w:t>
      </w:r>
      <w:r w:rsidR="000340F9" w:rsidRPr="004D79E4">
        <w:t xml:space="preserve"> empty</w:t>
      </w:r>
      <w:r>
        <w:t xml:space="preserve"> means</w:t>
      </w:r>
      <w:r w:rsidR="000340F9" w:rsidRPr="004D79E4">
        <w:t xml:space="preserve"> that </w:t>
      </w:r>
      <w:r>
        <w:t>it</w:t>
      </w:r>
      <w:r w:rsidR="000340F9" w:rsidRPr="004D79E4">
        <w:t xml:space="preserve"> automatically generates text from the respective page</w:t>
      </w:r>
      <w:r>
        <w:t xml:space="preserve"> instead of containing </w:t>
      </w:r>
      <w:proofErr w:type="spellStart"/>
      <w:proofErr w:type="gramStart"/>
      <w:r>
        <w:t>it’s</w:t>
      </w:r>
      <w:proofErr w:type="spellEnd"/>
      <w:proofErr w:type="gramEnd"/>
      <w:r>
        <w:t xml:space="preserve"> own individual description to set it apart.</w:t>
      </w:r>
    </w:p>
    <w:p w14:paraId="6CF738ED" w14:textId="14756D8E" w:rsidR="000340F9" w:rsidRDefault="000340F9" w:rsidP="004D79E4">
      <w:pPr>
        <w:pStyle w:val="ListParagraph"/>
        <w:numPr>
          <w:ilvl w:val="0"/>
          <w:numId w:val="24"/>
        </w:numPr>
        <w:spacing w:line="360" w:lineRule="auto"/>
      </w:pPr>
      <w:r w:rsidRPr="004D79E4">
        <w:t xml:space="preserve">The home page of the Avatar Academy </w:t>
      </w:r>
      <w:r w:rsidR="0088015A" w:rsidRPr="004D79E4">
        <w:t>fulfils</w:t>
      </w:r>
      <w:r w:rsidRPr="004D79E4">
        <w:t xml:space="preserve"> criteria for a good SEO score </w:t>
      </w:r>
      <w:r w:rsidR="004D79E4">
        <w:t xml:space="preserve">like </w:t>
      </w:r>
      <w:r w:rsidRPr="004D79E4">
        <w:t>word count</w:t>
      </w:r>
      <w:r w:rsidR="004D79E4">
        <w:t xml:space="preserve"> and</w:t>
      </w:r>
      <w:r w:rsidRPr="004D79E4">
        <w:t xml:space="preserve"> normal inbound and outbound link</w:t>
      </w:r>
      <w:r w:rsidR="004D79E4">
        <w:t xml:space="preserve">s, while suffering from the lack of slug, meta </w:t>
      </w:r>
      <w:proofErr w:type="gramStart"/>
      <w:r w:rsidR="004D79E4">
        <w:t>description</w:t>
      </w:r>
      <w:proofErr w:type="gramEnd"/>
      <w:r w:rsidR="004D79E4">
        <w:t xml:space="preserve"> and missing alt attributes for images.</w:t>
      </w:r>
    </w:p>
    <w:p w14:paraId="7CCF7FA7" w14:textId="77777777" w:rsidR="0088015A" w:rsidRPr="004D79E4" w:rsidRDefault="0088015A" w:rsidP="0088015A">
      <w:pPr>
        <w:spacing w:line="360" w:lineRule="auto"/>
      </w:pPr>
    </w:p>
    <w:p w14:paraId="719F7F1C" w14:textId="4DE61A5F" w:rsidR="0074784C" w:rsidRPr="004D79E4" w:rsidRDefault="009D36C1" w:rsidP="004D79E4">
      <w:pPr>
        <w:pStyle w:val="ListParagraph"/>
        <w:numPr>
          <w:ilvl w:val="0"/>
          <w:numId w:val="24"/>
        </w:numPr>
        <w:spacing w:line="360" w:lineRule="auto"/>
      </w:pPr>
      <w:r w:rsidRPr="004D79E4">
        <w:t>According to the Search Console, the Avatar Academy page is mobile friendly.</w:t>
      </w:r>
    </w:p>
    <w:p w14:paraId="0F8E8C7A" w14:textId="0FAEFDE7" w:rsidR="009D36C1" w:rsidRPr="004D79E4" w:rsidRDefault="009D36C1" w:rsidP="002666DF">
      <w:pPr>
        <w:pStyle w:val="ListParagraph"/>
        <w:numPr>
          <w:ilvl w:val="0"/>
          <w:numId w:val="24"/>
        </w:numPr>
        <w:spacing w:line="360" w:lineRule="auto"/>
      </w:pPr>
      <w:r w:rsidRPr="004D79E4">
        <w:t>Mobile page loading time was 3.8 seconds. This is poor as sites with a good to decent speed load up in about 1 to 2.5 seconds.</w:t>
      </w:r>
    </w:p>
    <w:p w14:paraId="11C020EE" w14:textId="6C4FE06A" w:rsidR="00F26984" w:rsidRPr="004D79E4" w:rsidRDefault="0088015A" w:rsidP="002666DF">
      <w:pPr>
        <w:pStyle w:val="ListParagraph"/>
        <w:numPr>
          <w:ilvl w:val="0"/>
          <w:numId w:val="24"/>
        </w:numPr>
        <w:spacing w:line="360" w:lineRule="auto"/>
      </w:pPr>
      <w:r>
        <w:t>One way the site benefits from mobile is u</w:t>
      </w:r>
      <w:r w:rsidR="009D36C1" w:rsidRPr="004D79E4">
        <w:t xml:space="preserve">sers </w:t>
      </w:r>
      <w:r>
        <w:t>having the ability to</w:t>
      </w:r>
      <w:r w:rsidR="009D36C1" w:rsidRPr="004D79E4">
        <w:t xml:space="preserve"> utilise their touchscreen to scroll through each client rather than messing up the layout of the site.</w:t>
      </w:r>
    </w:p>
    <w:p w14:paraId="45E97E1A" w14:textId="29977388" w:rsidR="00C474A3" w:rsidRDefault="00C474A3" w:rsidP="00C474A3">
      <w:pPr>
        <w:pStyle w:val="ListParagraph"/>
        <w:ind w:left="360"/>
      </w:pPr>
    </w:p>
    <w:p w14:paraId="31584B1E" w14:textId="379DF091" w:rsidR="00C474A3" w:rsidRPr="0088015A" w:rsidRDefault="00C474A3" w:rsidP="0088015A">
      <w:pPr>
        <w:pStyle w:val="Heading1"/>
        <w:numPr>
          <w:ilvl w:val="1"/>
          <w:numId w:val="12"/>
        </w:numPr>
        <w:pBdr>
          <w:bottom w:val="single" w:sz="24" w:space="4" w:color="4472C4" w:themeColor="accent1"/>
        </w:pBdr>
        <w:spacing w:before="360" w:after="120" w:line="288" w:lineRule="auto"/>
        <w:rPr>
          <w:rFonts w:ascii="Arial Rounded MT Bold" w:hAnsi="Arial Rounded MT Bold"/>
          <w:sz w:val="28"/>
          <w:szCs w:val="28"/>
        </w:rPr>
      </w:pPr>
      <w:bookmarkStart w:id="4" w:name="_Toc92207478"/>
      <w:r>
        <w:rPr>
          <w:rFonts w:ascii="Arial Rounded MT Bold" w:hAnsi="Arial Rounded MT Bold"/>
          <w:sz w:val="28"/>
          <w:szCs w:val="28"/>
        </w:rPr>
        <w:t>Search Engine</w:t>
      </w:r>
      <w:bookmarkEnd w:id="4"/>
    </w:p>
    <w:p w14:paraId="31CBDCE6" w14:textId="649103A0" w:rsidR="00C3426A" w:rsidRDefault="00C3426A" w:rsidP="0088015A">
      <w:pPr>
        <w:pStyle w:val="ListParagraph"/>
        <w:numPr>
          <w:ilvl w:val="0"/>
          <w:numId w:val="7"/>
        </w:numPr>
        <w:spacing w:line="360" w:lineRule="auto"/>
      </w:pPr>
      <w:r>
        <w:t>14 crawled pages</w:t>
      </w:r>
    </w:p>
    <w:p w14:paraId="2A45026B" w14:textId="019262CF" w:rsidR="00C3426A" w:rsidRDefault="00C3426A" w:rsidP="0088015A">
      <w:pPr>
        <w:pStyle w:val="ListParagraph"/>
        <w:numPr>
          <w:ilvl w:val="0"/>
          <w:numId w:val="7"/>
        </w:numPr>
        <w:spacing w:line="360" w:lineRule="auto"/>
      </w:pPr>
      <w:r>
        <w:t>86% site health</w:t>
      </w:r>
    </w:p>
    <w:p w14:paraId="67E55645" w14:textId="03A40864" w:rsidR="00C3426A" w:rsidRDefault="00C3426A" w:rsidP="0088015A">
      <w:pPr>
        <w:pStyle w:val="ListParagraph"/>
        <w:numPr>
          <w:ilvl w:val="0"/>
          <w:numId w:val="7"/>
        </w:numPr>
        <w:spacing w:line="360" w:lineRule="auto"/>
      </w:pPr>
      <w:r>
        <w:t>3 errors, 14 warnings, 33 notices</w:t>
      </w:r>
    </w:p>
    <w:p w14:paraId="46E28838" w14:textId="2BFDF797" w:rsidR="00C3426A" w:rsidRDefault="00C3426A" w:rsidP="0088015A">
      <w:pPr>
        <w:pStyle w:val="ListParagraph"/>
        <w:numPr>
          <w:ilvl w:val="0"/>
          <w:numId w:val="7"/>
        </w:numPr>
        <w:spacing w:line="360" w:lineRule="auto"/>
      </w:pPr>
      <w:bookmarkStart w:id="5" w:name="_Hlk90389805"/>
      <w:r>
        <w:t>Errors include 4xx status code and duplicate title tags</w:t>
      </w:r>
    </w:p>
    <w:p w14:paraId="491020F0" w14:textId="031B199A" w:rsidR="00C3426A" w:rsidRDefault="00C3426A" w:rsidP="0088015A">
      <w:pPr>
        <w:pStyle w:val="ListParagraph"/>
        <w:numPr>
          <w:ilvl w:val="0"/>
          <w:numId w:val="7"/>
        </w:numPr>
        <w:spacing w:line="360" w:lineRule="auto"/>
      </w:pPr>
      <w:r>
        <w:t>Warnings include 11 pages with no meta descriptions, low text/ HTML ratio, no h1 heading, low word count, and HTTPS page leading to HTTP page</w:t>
      </w:r>
    </w:p>
    <w:p w14:paraId="41B1D6BA" w14:textId="60125E21" w:rsidR="00C3426A" w:rsidRDefault="00C3426A" w:rsidP="0088015A">
      <w:pPr>
        <w:pStyle w:val="ListParagraph"/>
        <w:numPr>
          <w:ilvl w:val="0"/>
          <w:numId w:val="7"/>
        </w:numPr>
        <w:spacing w:line="360" w:lineRule="auto"/>
      </w:pPr>
      <w:r>
        <w:lastRenderedPageBreak/>
        <w:t xml:space="preserve">Notices include </w:t>
      </w:r>
      <w:r w:rsidR="00F26984">
        <w:t xml:space="preserve">external links with </w:t>
      </w:r>
      <w:proofErr w:type="spellStart"/>
      <w:r w:rsidR="00F26984">
        <w:t>nofollow</w:t>
      </w:r>
      <w:proofErr w:type="spellEnd"/>
      <w:r w:rsidR="00F26984">
        <w:t xml:space="preserve"> attributes, more than one h1 tag, and a page with only one incoming internal link</w:t>
      </w:r>
    </w:p>
    <w:bookmarkEnd w:id="5"/>
    <w:p w14:paraId="3393CF3B" w14:textId="056639B9" w:rsidR="00C3426A" w:rsidRDefault="00F26984" w:rsidP="0088015A">
      <w:pPr>
        <w:pStyle w:val="ListParagraph"/>
        <w:numPr>
          <w:ilvl w:val="0"/>
          <w:numId w:val="7"/>
        </w:numPr>
        <w:spacing w:line="360" w:lineRule="auto"/>
      </w:pPr>
      <w:r>
        <w:t xml:space="preserve">Site is </w:t>
      </w:r>
      <w:r w:rsidRPr="00F26984">
        <w:t>mostly healthy</w:t>
      </w:r>
      <w:r>
        <w:t xml:space="preserve">. </w:t>
      </w:r>
      <w:r w:rsidR="0088015A">
        <w:t>It h</w:t>
      </w:r>
      <w:r>
        <w:t>elps that</w:t>
      </w:r>
      <w:r w:rsidRPr="00F26984">
        <w:t xml:space="preserve"> </w:t>
      </w:r>
      <w:r w:rsidR="0088015A">
        <w:t xml:space="preserve">the </w:t>
      </w:r>
      <w:r w:rsidRPr="00F26984">
        <w:t>website is brand new</w:t>
      </w:r>
      <w:r>
        <w:t xml:space="preserve">. </w:t>
      </w:r>
      <w:r w:rsidR="0088015A">
        <w:t xml:space="preserve">Since there </w:t>
      </w:r>
      <w:proofErr w:type="gramStart"/>
      <w:r w:rsidR="0088015A">
        <w:t>is</w:t>
      </w:r>
      <w:proofErr w:type="gramEnd"/>
      <w:r w:rsidR="0088015A">
        <w:t xml:space="preserve"> n</w:t>
      </w:r>
      <w:r w:rsidRPr="00F26984">
        <w:t>ot too many pages on the site to begin with</w:t>
      </w:r>
      <w:r w:rsidR="0088015A">
        <w:t>, it means</w:t>
      </w:r>
      <w:r>
        <w:t xml:space="preserve"> </w:t>
      </w:r>
      <w:r w:rsidRPr="00F26984">
        <w:t>lesser risk of failure compared to other, much larger websites.</w:t>
      </w:r>
    </w:p>
    <w:p w14:paraId="7711E736" w14:textId="1C092E63" w:rsidR="00F26984" w:rsidRPr="00C3426A" w:rsidRDefault="00F26984" w:rsidP="0088015A">
      <w:pPr>
        <w:pStyle w:val="ListParagraph"/>
        <w:numPr>
          <w:ilvl w:val="0"/>
          <w:numId w:val="7"/>
        </w:numPr>
        <w:spacing w:line="360" w:lineRule="auto"/>
      </w:pPr>
      <w:r>
        <w:t xml:space="preserve">Low interest </w:t>
      </w:r>
      <w:r w:rsidR="0088015A">
        <w:t xml:space="preserve">was found </w:t>
      </w:r>
      <w:r>
        <w:t xml:space="preserve">for </w:t>
      </w:r>
      <w:r w:rsidR="00B65760">
        <w:t xml:space="preserve">the </w:t>
      </w:r>
      <w:r>
        <w:t>three chosen keywords on Google Trends</w:t>
      </w:r>
    </w:p>
    <w:p w14:paraId="546C5544" w14:textId="5F29AB85" w:rsidR="00C474A3" w:rsidRPr="0039021C" w:rsidRDefault="00C474A3" w:rsidP="00C474A3">
      <w:pPr>
        <w:pStyle w:val="Heading1"/>
        <w:numPr>
          <w:ilvl w:val="1"/>
          <w:numId w:val="12"/>
        </w:numPr>
        <w:pBdr>
          <w:bottom w:val="single" w:sz="24" w:space="4" w:color="4472C4" w:themeColor="accent1"/>
        </w:pBdr>
        <w:spacing w:before="360" w:after="120" w:line="288" w:lineRule="auto"/>
        <w:rPr>
          <w:rFonts w:ascii="Arial Rounded MT Bold" w:hAnsi="Arial Rounded MT Bold"/>
          <w:sz w:val="28"/>
          <w:szCs w:val="28"/>
        </w:rPr>
      </w:pPr>
      <w:bookmarkStart w:id="6" w:name="_Toc92207479"/>
      <w:bookmarkStart w:id="7" w:name="_Hlk92207410"/>
      <w:r>
        <w:rPr>
          <w:rFonts w:ascii="Arial Rounded MT Bold" w:hAnsi="Arial Rounded MT Bold"/>
          <w:sz w:val="28"/>
          <w:szCs w:val="28"/>
        </w:rPr>
        <w:t>Social Media Analysis</w:t>
      </w:r>
      <w:r w:rsidR="00B65760">
        <w:rPr>
          <w:rFonts w:ascii="Arial Rounded MT Bold" w:hAnsi="Arial Rounded MT Bold"/>
          <w:sz w:val="28"/>
          <w:szCs w:val="28"/>
        </w:rPr>
        <w:t xml:space="preserve"> (Insights and Engagement)</w:t>
      </w:r>
      <w:bookmarkEnd w:id="6"/>
    </w:p>
    <w:bookmarkEnd w:id="7"/>
    <w:p w14:paraId="6101F69A" w14:textId="3774DF6E" w:rsidR="00F26984" w:rsidRPr="00B15706" w:rsidRDefault="00F26984" w:rsidP="00B15706">
      <w:pPr>
        <w:ind w:left="360"/>
        <w:rPr>
          <w:b/>
          <w:bCs/>
          <w:sz w:val="32"/>
          <w:szCs w:val="32"/>
          <w:u w:val="single"/>
        </w:rPr>
      </w:pPr>
      <w:r w:rsidRPr="00B15706">
        <w:rPr>
          <w:b/>
          <w:bCs/>
          <w:sz w:val="32"/>
          <w:szCs w:val="32"/>
          <w:u w:val="single"/>
        </w:rPr>
        <w:t>Facebook</w:t>
      </w:r>
    </w:p>
    <w:p w14:paraId="19AC452C" w14:textId="2A326930" w:rsidR="00B15706" w:rsidRDefault="00B15706" w:rsidP="00F66B67">
      <w:pPr>
        <w:pStyle w:val="ListParagraph"/>
        <w:numPr>
          <w:ilvl w:val="0"/>
          <w:numId w:val="8"/>
        </w:numPr>
        <w:spacing w:line="360" w:lineRule="auto"/>
      </w:pPr>
      <w:bookmarkStart w:id="8" w:name="_Hlk89981822"/>
      <w:r w:rsidRPr="00B15706">
        <w:t>832 people liking the page and 858 followers</w:t>
      </w:r>
      <w:r w:rsidR="004D4C37">
        <w:t>.</w:t>
      </w:r>
    </w:p>
    <w:bookmarkEnd w:id="8"/>
    <w:p w14:paraId="75CBD0CB" w14:textId="6AFA0E55" w:rsidR="00B15706" w:rsidRDefault="00B15706" w:rsidP="00F66B67">
      <w:pPr>
        <w:pStyle w:val="ListParagraph"/>
        <w:numPr>
          <w:ilvl w:val="0"/>
          <w:numId w:val="8"/>
        </w:numPr>
        <w:spacing w:line="360" w:lineRule="auto"/>
      </w:pPr>
      <w:r w:rsidRPr="00B15706">
        <w:t>The most recent post was created over half a year ago on March 8</w:t>
      </w:r>
      <w:r w:rsidRPr="00B15706">
        <w:rPr>
          <w:vertAlign w:val="superscript"/>
        </w:rPr>
        <w:t>th</w:t>
      </w:r>
      <w:r w:rsidR="004D4C37">
        <w:rPr>
          <w:vertAlign w:val="superscript"/>
        </w:rPr>
        <w:t>.</w:t>
      </w:r>
    </w:p>
    <w:p w14:paraId="0C6EB1FF" w14:textId="6AA9AF4E" w:rsidR="00B15706" w:rsidRDefault="00B15706" w:rsidP="00F66B67">
      <w:pPr>
        <w:pStyle w:val="ListParagraph"/>
        <w:numPr>
          <w:ilvl w:val="0"/>
          <w:numId w:val="8"/>
        </w:numPr>
        <w:spacing w:line="360" w:lineRule="auto"/>
      </w:pPr>
      <w:r>
        <w:t>Content</w:t>
      </w:r>
      <w:r w:rsidRPr="00B15706">
        <w:t xml:space="preserve"> includes showcasing artwork and animations created by staff, virtual training statistics, nominations for awards relevant to the company and highlights of virtual reality work done for other clients</w:t>
      </w:r>
      <w:r w:rsidR="004D4C37">
        <w:t>.</w:t>
      </w:r>
    </w:p>
    <w:p w14:paraId="0AB74245" w14:textId="77777777" w:rsidR="000B12DC" w:rsidRPr="00B15706" w:rsidRDefault="000B12DC" w:rsidP="000B12DC">
      <w:pPr>
        <w:spacing w:line="360" w:lineRule="auto"/>
      </w:pPr>
    </w:p>
    <w:p w14:paraId="4F7D6394" w14:textId="576DC91A" w:rsidR="00F26984" w:rsidRDefault="00F26984" w:rsidP="00F26984">
      <w:pPr>
        <w:pStyle w:val="ListParagraph"/>
        <w:numPr>
          <w:ilvl w:val="1"/>
          <w:numId w:val="8"/>
        </w:numPr>
      </w:pPr>
      <w:bookmarkStart w:id="9" w:name="_Hlk89802462"/>
      <w:r>
        <w:t>Follower</w:t>
      </w:r>
      <w:r w:rsidR="009862C4">
        <w:t xml:space="preserve"> gender</w:t>
      </w:r>
      <w:r>
        <w:t>:</w:t>
      </w:r>
      <w:r>
        <w:tab/>
        <w:t>51.1% women</w:t>
      </w:r>
    </w:p>
    <w:p w14:paraId="60414D63" w14:textId="498DB85D" w:rsidR="00F26984" w:rsidRDefault="00F26984" w:rsidP="009862C4">
      <w:pPr>
        <w:pStyle w:val="ListParagraph"/>
        <w:ind w:left="2880" w:firstLine="720"/>
      </w:pPr>
      <w:r w:rsidRPr="00F26984">
        <w:t>48.9% men</w:t>
      </w:r>
    </w:p>
    <w:p w14:paraId="5CE69615" w14:textId="77777777" w:rsidR="009862C4" w:rsidRDefault="009862C4" w:rsidP="009862C4">
      <w:pPr>
        <w:pStyle w:val="ListParagraph"/>
        <w:ind w:left="2880" w:firstLine="720"/>
      </w:pPr>
    </w:p>
    <w:bookmarkEnd w:id="9"/>
    <w:p w14:paraId="1454FD6B" w14:textId="121C6F65" w:rsidR="009862C4" w:rsidRDefault="009862C4" w:rsidP="009862C4">
      <w:pPr>
        <w:pStyle w:val="ListParagraph"/>
        <w:numPr>
          <w:ilvl w:val="1"/>
          <w:numId w:val="8"/>
        </w:numPr>
      </w:pPr>
      <w:r>
        <w:t>Age demographic:</w:t>
      </w:r>
      <w:r>
        <w:tab/>
      </w:r>
      <w:bookmarkStart w:id="10" w:name="_Hlk89802523"/>
      <w:r>
        <w:t>1</w:t>
      </w:r>
      <w:r w:rsidRPr="009862C4">
        <w:rPr>
          <w:vertAlign w:val="superscript"/>
        </w:rPr>
        <w:t>st</w:t>
      </w:r>
      <w:r>
        <w:t xml:space="preserve">: </w:t>
      </w:r>
      <w:bookmarkStart w:id="11" w:name="_Hlk89802584"/>
      <w:r>
        <w:t>45-54</w:t>
      </w:r>
      <w:bookmarkEnd w:id="11"/>
    </w:p>
    <w:p w14:paraId="41954206" w14:textId="5DB04484" w:rsidR="009862C4" w:rsidRDefault="009862C4" w:rsidP="009862C4">
      <w:pPr>
        <w:pStyle w:val="ListParagraph"/>
        <w:ind w:left="2880" w:firstLine="720"/>
      </w:pPr>
      <w:r>
        <w:t>2</w:t>
      </w:r>
      <w:r w:rsidRPr="009862C4">
        <w:rPr>
          <w:vertAlign w:val="superscript"/>
        </w:rPr>
        <w:t>nd</w:t>
      </w:r>
      <w:r>
        <w:t>: 3</w:t>
      </w:r>
      <w:r w:rsidRPr="009862C4">
        <w:t>5-</w:t>
      </w:r>
      <w:r>
        <w:t>44</w:t>
      </w:r>
      <w:r>
        <w:tab/>
      </w:r>
      <w:r>
        <w:tab/>
      </w:r>
      <w:r>
        <w:tab/>
      </w:r>
      <w:r>
        <w:tab/>
      </w:r>
      <w:r>
        <w:tab/>
      </w:r>
      <w:r>
        <w:tab/>
      </w:r>
    </w:p>
    <w:p w14:paraId="10EF6DFC" w14:textId="3CC0D2AF" w:rsidR="009862C4" w:rsidRDefault="009862C4" w:rsidP="009862C4">
      <w:pPr>
        <w:pStyle w:val="ListParagraph"/>
        <w:ind w:left="2880" w:firstLine="720"/>
      </w:pPr>
      <w:r>
        <w:t>3</w:t>
      </w:r>
      <w:proofErr w:type="gramStart"/>
      <w:r w:rsidRPr="009862C4">
        <w:rPr>
          <w:vertAlign w:val="superscript"/>
        </w:rPr>
        <w:t>rd</w:t>
      </w:r>
      <w:r>
        <w:t xml:space="preserve"> :</w:t>
      </w:r>
      <w:proofErr w:type="gramEnd"/>
      <w:r>
        <w:t xml:space="preserve"> 25-34</w:t>
      </w:r>
    </w:p>
    <w:p w14:paraId="4C5F4DC1" w14:textId="77777777" w:rsidR="009862C4" w:rsidRDefault="009862C4" w:rsidP="009862C4">
      <w:pPr>
        <w:pStyle w:val="ListParagraph"/>
        <w:ind w:left="2880" w:firstLine="720"/>
      </w:pPr>
    </w:p>
    <w:p w14:paraId="0EC1D24B" w14:textId="1DD9C4FC" w:rsidR="009862C4" w:rsidRDefault="009862C4" w:rsidP="009862C4">
      <w:pPr>
        <w:pStyle w:val="ListParagraph"/>
        <w:numPr>
          <w:ilvl w:val="1"/>
          <w:numId w:val="8"/>
        </w:numPr>
      </w:pPr>
      <w:r>
        <w:t>Top Countries:</w:t>
      </w:r>
      <w:r>
        <w:tab/>
      </w:r>
      <w:r>
        <w:tab/>
        <w:t>1</w:t>
      </w:r>
      <w:r w:rsidRPr="009862C4">
        <w:rPr>
          <w:vertAlign w:val="superscript"/>
        </w:rPr>
        <w:t>st</w:t>
      </w:r>
      <w:r>
        <w:t>: Ireland</w:t>
      </w:r>
      <w:r w:rsidR="00AF16FF">
        <w:tab/>
      </w:r>
      <w:r w:rsidR="00AF16FF">
        <w:tab/>
        <w:t>(83.9%)</w:t>
      </w:r>
    </w:p>
    <w:p w14:paraId="5C370270" w14:textId="6CC97A76" w:rsidR="009862C4" w:rsidRDefault="009862C4" w:rsidP="00AF16FF">
      <w:pPr>
        <w:pStyle w:val="ListParagraph"/>
        <w:ind w:left="2880" w:firstLine="720"/>
      </w:pPr>
      <w:r>
        <w:t>2</w:t>
      </w:r>
      <w:r w:rsidRPr="009862C4">
        <w:rPr>
          <w:vertAlign w:val="superscript"/>
        </w:rPr>
        <w:t>nd</w:t>
      </w:r>
      <w:r>
        <w:t xml:space="preserve">: </w:t>
      </w:r>
      <w:r w:rsidR="00AF16FF">
        <w:t>United States</w:t>
      </w:r>
      <w:r>
        <w:tab/>
      </w:r>
      <w:r w:rsidR="00AF16FF">
        <w:t>(4%)</w:t>
      </w:r>
      <w:r>
        <w:tab/>
      </w:r>
      <w:r>
        <w:tab/>
      </w:r>
      <w:r>
        <w:tab/>
      </w:r>
      <w:r>
        <w:tab/>
      </w:r>
      <w:r>
        <w:tab/>
        <w:t>3</w:t>
      </w:r>
      <w:proofErr w:type="gramStart"/>
      <w:r w:rsidRPr="00AF16FF">
        <w:rPr>
          <w:vertAlign w:val="superscript"/>
        </w:rPr>
        <w:t>rd</w:t>
      </w:r>
      <w:r>
        <w:t xml:space="preserve"> :</w:t>
      </w:r>
      <w:proofErr w:type="gramEnd"/>
      <w:r>
        <w:t xml:space="preserve"> </w:t>
      </w:r>
      <w:r w:rsidR="00AF16FF">
        <w:t>United Kingdom</w:t>
      </w:r>
      <w:r w:rsidR="00AF16FF">
        <w:tab/>
        <w:t>(3.1%)</w:t>
      </w:r>
      <w:r w:rsidR="00AF16FF">
        <w:tab/>
      </w:r>
      <w:r w:rsidR="00AF16FF">
        <w:tab/>
      </w:r>
      <w:r w:rsidR="00AF16FF">
        <w:tab/>
      </w:r>
      <w:r w:rsidR="00AF16FF">
        <w:tab/>
      </w:r>
      <w:r w:rsidR="00AF16FF">
        <w:tab/>
        <w:t>4</w:t>
      </w:r>
      <w:r w:rsidR="00AF16FF" w:rsidRPr="00AF16FF">
        <w:rPr>
          <w:vertAlign w:val="superscript"/>
        </w:rPr>
        <w:t>th</w:t>
      </w:r>
      <w:r w:rsidR="00AF16FF">
        <w:t>: Myanmar</w:t>
      </w:r>
      <w:r w:rsidR="00AF16FF">
        <w:tab/>
      </w:r>
      <w:r w:rsidR="00AF16FF">
        <w:tab/>
        <w:t>(1.8%)</w:t>
      </w:r>
    </w:p>
    <w:p w14:paraId="0F41D4C1" w14:textId="1F3992DC" w:rsidR="00AF16FF" w:rsidRDefault="00AF16FF" w:rsidP="00AF16FF"/>
    <w:p w14:paraId="34A5A0A4" w14:textId="220B0F04" w:rsidR="00AF16FF" w:rsidRDefault="00AF16FF" w:rsidP="00AF16FF">
      <w:pPr>
        <w:pStyle w:val="ListParagraph"/>
        <w:numPr>
          <w:ilvl w:val="1"/>
          <w:numId w:val="8"/>
        </w:numPr>
      </w:pPr>
      <w:r>
        <w:t>Top C</w:t>
      </w:r>
      <w:r w:rsidR="00794DFA">
        <w:t>itie</w:t>
      </w:r>
      <w:r>
        <w:t>s:</w:t>
      </w:r>
      <w:r>
        <w:tab/>
      </w:r>
      <w:r>
        <w:tab/>
        <w:t>1</w:t>
      </w:r>
      <w:r w:rsidRPr="009862C4">
        <w:rPr>
          <w:vertAlign w:val="superscript"/>
        </w:rPr>
        <w:t>st</w:t>
      </w:r>
      <w:r>
        <w:t>: Athlone</w:t>
      </w:r>
      <w:r>
        <w:tab/>
      </w:r>
      <w:r>
        <w:tab/>
        <w:t>(16.5%)</w:t>
      </w:r>
    </w:p>
    <w:p w14:paraId="49178345" w14:textId="3EEB79BA" w:rsidR="00093CD7" w:rsidRPr="000B12DC" w:rsidRDefault="00AF16FF" w:rsidP="000B12DC">
      <w:pPr>
        <w:pStyle w:val="ListParagraph"/>
        <w:ind w:left="2880" w:firstLine="720"/>
      </w:pPr>
      <w:r>
        <w:t>2</w:t>
      </w:r>
      <w:r w:rsidRPr="009862C4">
        <w:rPr>
          <w:vertAlign w:val="superscript"/>
        </w:rPr>
        <w:t>nd</w:t>
      </w:r>
      <w:r>
        <w:t>: Galway</w:t>
      </w:r>
      <w:r>
        <w:tab/>
      </w:r>
      <w:r>
        <w:tab/>
        <w:t>(15.5%)</w:t>
      </w:r>
      <w:r>
        <w:tab/>
      </w:r>
      <w:r>
        <w:tab/>
      </w:r>
      <w:r>
        <w:tab/>
      </w:r>
      <w:r>
        <w:tab/>
      </w:r>
      <w:r>
        <w:tab/>
        <w:t>3</w:t>
      </w:r>
      <w:proofErr w:type="gramStart"/>
      <w:r w:rsidRPr="00AF16FF">
        <w:rPr>
          <w:vertAlign w:val="superscript"/>
        </w:rPr>
        <w:t>rd</w:t>
      </w:r>
      <w:r>
        <w:t xml:space="preserve"> :</w:t>
      </w:r>
      <w:proofErr w:type="gramEnd"/>
      <w:r>
        <w:t xml:space="preserve"> Dublin</w:t>
      </w:r>
      <w:r>
        <w:tab/>
      </w:r>
      <w:r>
        <w:tab/>
        <w:t>(3.6%)</w:t>
      </w:r>
      <w:r>
        <w:tab/>
      </w:r>
      <w:r>
        <w:tab/>
      </w:r>
      <w:r>
        <w:tab/>
      </w:r>
      <w:r>
        <w:tab/>
      </w:r>
      <w:r>
        <w:tab/>
        <w:t>4</w:t>
      </w:r>
      <w:r w:rsidRPr="00AF16FF">
        <w:rPr>
          <w:vertAlign w:val="superscript"/>
        </w:rPr>
        <w:t>th</w:t>
      </w:r>
      <w:r>
        <w:t>: Roscommon</w:t>
      </w:r>
      <w:r>
        <w:tab/>
        <w:t>(2.6%)</w:t>
      </w:r>
      <w:r>
        <w:tab/>
      </w:r>
      <w:r>
        <w:tab/>
      </w:r>
      <w:r>
        <w:tab/>
      </w:r>
      <w:r>
        <w:tab/>
      </w:r>
      <w:r>
        <w:tab/>
        <w:t>5</w:t>
      </w:r>
      <w:r w:rsidRPr="00AF16FF">
        <w:rPr>
          <w:vertAlign w:val="superscript"/>
        </w:rPr>
        <w:t>th</w:t>
      </w:r>
      <w:r>
        <w:t>: Mullingar</w:t>
      </w:r>
      <w:r>
        <w:tab/>
      </w:r>
      <w:r>
        <w:tab/>
        <w:t>(2.2%)</w:t>
      </w:r>
    </w:p>
    <w:p w14:paraId="4D339F39" w14:textId="77777777" w:rsidR="00766CC9" w:rsidRDefault="00766CC9" w:rsidP="00D01B9B">
      <w:pPr>
        <w:pStyle w:val="ListParagraph"/>
        <w:ind w:firstLine="720"/>
        <w:rPr>
          <w:b/>
          <w:bCs/>
          <w:u w:val="single"/>
        </w:rPr>
      </w:pPr>
    </w:p>
    <w:p w14:paraId="613931D2" w14:textId="4989F973" w:rsidR="00093CD7" w:rsidRPr="00093CD7" w:rsidRDefault="00093CD7" w:rsidP="00D01B9B">
      <w:pPr>
        <w:pStyle w:val="ListParagraph"/>
        <w:ind w:firstLine="720"/>
        <w:rPr>
          <w:b/>
          <w:bCs/>
          <w:u w:val="single"/>
        </w:rPr>
      </w:pPr>
      <w:r w:rsidRPr="00093CD7">
        <w:rPr>
          <w:b/>
          <w:bCs/>
          <w:u w:val="single"/>
        </w:rPr>
        <w:t>March 1</w:t>
      </w:r>
      <w:r w:rsidRPr="00093CD7">
        <w:rPr>
          <w:b/>
          <w:bCs/>
          <w:u w:val="single"/>
          <w:vertAlign w:val="superscript"/>
        </w:rPr>
        <w:t>st</w:t>
      </w:r>
      <w:proofErr w:type="gramStart"/>
      <w:r w:rsidRPr="00093CD7">
        <w:rPr>
          <w:b/>
          <w:bCs/>
          <w:u w:val="single"/>
        </w:rPr>
        <w:t xml:space="preserve"> 2020</w:t>
      </w:r>
      <w:proofErr w:type="gramEnd"/>
      <w:r w:rsidRPr="00093CD7">
        <w:rPr>
          <w:b/>
          <w:bCs/>
          <w:u w:val="single"/>
        </w:rPr>
        <w:t xml:space="preserve"> – November 1</w:t>
      </w:r>
      <w:r w:rsidRPr="00093CD7">
        <w:rPr>
          <w:b/>
          <w:bCs/>
          <w:u w:val="single"/>
          <w:vertAlign w:val="superscript"/>
        </w:rPr>
        <w:t>st</w:t>
      </w:r>
      <w:r w:rsidRPr="00093CD7">
        <w:rPr>
          <w:b/>
          <w:bCs/>
          <w:u w:val="single"/>
        </w:rPr>
        <w:t xml:space="preserve"> 2021</w:t>
      </w:r>
    </w:p>
    <w:p w14:paraId="7EC3B28C" w14:textId="54CE0B66" w:rsidR="00AF16FF" w:rsidRDefault="00B15706" w:rsidP="00D01B9B">
      <w:pPr>
        <w:pStyle w:val="ListParagraph"/>
        <w:numPr>
          <w:ilvl w:val="1"/>
          <w:numId w:val="8"/>
        </w:numPr>
      </w:pPr>
      <w:bookmarkStart w:id="12" w:name="_Hlk89804288"/>
      <w:r>
        <w:t>H</w:t>
      </w:r>
      <w:r w:rsidR="00093CD7">
        <w:t>ighest reach</w:t>
      </w:r>
      <w:r>
        <w:t xml:space="preserve"> for one post</w:t>
      </w:r>
      <w:r w:rsidR="00093CD7">
        <w:t>:</w:t>
      </w:r>
      <w:r w:rsidR="00093CD7">
        <w:tab/>
      </w:r>
      <w:r>
        <w:tab/>
      </w:r>
      <w:r w:rsidR="00093CD7">
        <w:t>2,000+</w:t>
      </w:r>
    </w:p>
    <w:bookmarkEnd w:id="12"/>
    <w:p w14:paraId="23DC8DB0" w14:textId="1FAC5DD8" w:rsidR="00093CD7" w:rsidRDefault="00093CD7" w:rsidP="00D01B9B">
      <w:pPr>
        <w:pStyle w:val="ListParagraph"/>
        <w:numPr>
          <w:ilvl w:val="1"/>
          <w:numId w:val="8"/>
        </w:numPr>
      </w:pPr>
      <w:r>
        <w:t>Overall reach</w:t>
      </w:r>
      <w:r w:rsidR="00B15706">
        <w:t xml:space="preserve"> during this period</w:t>
      </w:r>
      <w:r>
        <w:t xml:space="preserve">: </w:t>
      </w:r>
      <w:r>
        <w:tab/>
        <w:t>3,168</w:t>
      </w:r>
    </w:p>
    <w:p w14:paraId="34DFB38B" w14:textId="0D84E710" w:rsidR="00B15706" w:rsidRPr="0006185C" w:rsidRDefault="00B15706" w:rsidP="00B15706">
      <w:pPr>
        <w:ind w:firstLine="720"/>
        <w:rPr>
          <w:b/>
          <w:bCs/>
          <w:u w:val="single"/>
        </w:rPr>
      </w:pPr>
      <w:r w:rsidRPr="0006185C">
        <w:rPr>
          <w:b/>
          <w:bCs/>
          <w:u w:val="single"/>
        </w:rPr>
        <w:lastRenderedPageBreak/>
        <w:t>Facebook Post 1</w:t>
      </w:r>
      <w:r>
        <w:rPr>
          <w:b/>
          <w:bCs/>
          <w:u w:val="single"/>
        </w:rPr>
        <w:t xml:space="preserve"> (Pinned </w:t>
      </w:r>
      <w:r w:rsidR="00F9259A">
        <w:rPr>
          <w:b/>
          <w:bCs/>
          <w:u w:val="single"/>
        </w:rPr>
        <w:t>p</w:t>
      </w:r>
      <w:r>
        <w:rPr>
          <w:b/>
          <w:bCs/>
          <w:u w:val="single"/>
        </w:rPr>
        <w:t>ost)</w:t>
      </w:r>
    </w:p>
    <w:p w14:paraId="04F7A4DB" w14:textId="77777777" w:rsidR="00B15706" w:rsidRDefault="00B15706" w:rsidP="00B15706">
      <w:pPr>
        <w:pStyle w:val="ListParagraph"/>
        <w:numPr>
          <w:ilvl w:val="0"/>
          <w:numId w:val="26"/>
        </w:numPr>
      </w:pPr>
      <w:r>
        <w:t>O</w:t>
      </w:r>
      <w:r w:rsidRPr="004508B9">
        <w:t>ne of the most popular posts in 2020 has a total of 2,680 organic impressions and 1,959 organic reaches. 123 engagements were made</w:t>
      </w:r>
      <w:r>
        <w:t>.</w:t>
      </w:r>
    </w:p>
    <w:p w14:paraId="2B7C125E" w14:textId="77777777" w:rsidR="00B15706" w:rsidRDefault="00B15706" w:rsidP="00B15706">
      <w:pPr>
        <w:pStyle w:val="ListParagraph"/>
        <w:numPr>
          <w:ilvl w:val="0"/>
          <w:numId w:val="25"/>
        </w:numPr>
      </w:pPr>
      <w:r w:rsidRPr="0006185C">
        <w:t>There is a big drop-off after 15 seconds. Within 20 seconds, there is a huge drop in retention by 54.3%, meaning most users lost interest in that time frame</w:t>
      </w:r>
    </w:p>
    <w:p w14:paraId="51D96B73" w14:textId="77777777" w:rsidR="00B15706" w:rsidRDefault="00B15706" w:rsidP="00B15706"/>
    <w:p w14:paraId="1CFC09AC" w14:textId="250A7897" w:rsidR="00B15706" w:rsidRPr="0006185C" w:rsidRDefault="00B15706" w:rsidP="00B15706">
      <w:pPr>
        <w:ind w:firstLine="720"/>
        <w:rPr>
          <w:b/>
          <w:bCs/>
          <w:u w:val="single"/>
        </w:rPr>
      </w:pPr>
      <w:r w:rsidRPr="0006185C">
        <w:rPr>
          <w:b/>
          <w:bCs/>
          <w:u w:val="single"/>
        </w:rPr>
        <w:t xml:space="preserve">Facebook Post </w:t>
      </w:r>
      <w:r>
        <w:rPr>
          <w:b/>
          <w:bCs/>
          <w:u w:val="single"/>
        </w:rPr>
        <w:t xml:space="preserve">2 </w:t>
      </w:r>
      <w:r w:rsidR="00F9259A">
        <w:rPr>
          <w:b/>
          <w:bCs/>
          <w:u w:val="single"/>
        </w:rPr>
        <w:t>(Most recent post)</w:t>
      </w:r>
    </w:p>
    <w:p w14:paraId="0C0BDEBC" w14:textId="77777777" w:rsidR="00B15706" w:rsidRDefault="00B15706" w:rsidP="00B15706">
      <w:pPr>
        <w:pStyle w:val="ListParagraph"/>
        <w:numPr>
          <w:ilvl w:val="0"/>
          <w:numId w:val="25"/>
        </w:numPr>
      </w:pPr>
      <w:r w:rsidRPr="0006185C">
        <w:t xml:space="preserve">211 </w:t>
      </w:r>
      <w:r>
        <w:t xml:space="preserve">organic </w:t>
      </w:r>
      <w:r w:rsidRPr="0006185C">
        <w:t xml:space="preserve">impressions and 192 organic reaches. </w:t>
      </w:r>
    </w:p>
    <w:p w14:paraId="3E6C7E35" w14:textId="77777777" w:rsidR="00B15706" w:rsidRDefault="00B15706" w:rsidP="00B15706">
      <w:pPr>
        <w:pStyle w:val="ListParagraph"/>
        <w:numPr>
          <w:ilvl w:val="0"/>
          <w:numId w:val="25"/>
        </w:numPr>
      </w:pPr>
      <w:r w:rsidRPr="0006185C">
        <w:t>28 engagements were made.</w:t>
      </w:r>
    </w:p>
    <w:p w14:paraId="63327BA9" w14:textId="77777777" w:rsidR="00B15706" w:rsidRDefault="00B15706" w:rsidP="00B15706">
      <w:pPr>
        <w:pStyle w:val="ListParagraph"/>
        <w:numPr>
          <w:ilvl w:val="0"/>
          <w:numId w:val="25"/>
        </w:numPr>
      </w:pPr>
      <w:r>
        <w:t>1</w:t>
      </w:r>
      <w:r w:rsidRPr="0006185C">
        <w:t>2 users reacted to it</w:t>
      </w:r>
      <w:r>
        <w:t xml:space="preserve">, </w:t>
      </w:r>
      <w:r w:rsidRPr="0006185C">
        <w:t>no shares nor comments.</w:t>
      </w:r>
    </w:p>
    <w:p w14:paraId="22BEFC61" w14:textId="77777777" w:rsidR="00B15706" w:rsidRDefault="00B15706" w:rsidP="00B15706"/>
    <w:p w14:paraId="13E4E3FE" w14:textId="69A38463" w:rsidR="00B15706" w:rsidRDefault="00BA1271" w:rsidP="00B15706">
      <w:pPr>
        <w:pStyle w:val="ListParagraph"/>
        <w:numPr>
          <w:ilvl w:val="0"/>
          <w:numId w:val="8"/>
        </w:numPr>
      </w:pPr>
      <w:r>
        <w:rPr>
          <w:noProof/>
        </w:rPr>
        <w:drawing>
          <wp:anchor distT="0" distB="0" distL="114300" distR="114300" simplePos="0" relativeHeight="251692032" behindDoc="0" locked="0" layoutInCell="1" allowOverlap="1" wp14:anchorId="49458CAD" wp14:editId="70751C16">
            <wp:simplePos x="0" y="0"/>
            <wp:positionH relativeFrom="column">
              <wp:posOffset>-704522</wp:posOffset>
            </wp:positionH>
            <wp:positionV relativeFrom="paragraph">
              <wp:posOffset>613629</wp:posOffset>
            </wp:positionV>
            <wp:extent cx="3270885" cy="4371975"/>
            <wp:effectExtent l="0" t="0" r="571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0885" cy="437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5706">
        <w:t>During October 20</w:t>
      </w:r>
      <w:r w:rsidR="00B15706" w:rsidRPr="00824C08">
        <w:rPr>
          <w:vertAlign w:val="superscript"/>
        </w:rPr>
        <w:t>th</w:t>
      </w:r>
      <w:proofErr w:type="gramStart"/>
      <w:r w:rsidR="00B15706">
        <w:t xml:space="preserve"> 2021</w:t>
      </w:r>
      <w:proofErr w:type="gramEnd"/>
      <w:r w:rsidR="00B15706">
        <w:t xml:space="preserve"> to November 16</w:t>
      </w:r>
      <w:r w:rsidR="00B15706" w:rsidRPr="00824C08">
        <w:rPr>
          <w:vertAlign w:val="superscript"/>
        </w:rPr>
        <w:t>th</w:t>
      </w:r>
      <w:r w:rsidR="00B15706">
        <w:t xml:space="preserve"> 2021 period, </w:t>
      </w:r>
      <w:r w:rsidR="00B15706" w:rsidRPr="0006185C">
        <w:t>Page views and post reach decreased by 25% compared to the previous period</w:t>
      </w:r>
    </w:p>
    <w:p w14:paraId="3298D7CC" w14:textId="411AB470" w:rsidR="00B15706" w:rsidRDefault="00BA1271" w:rsidP="00B15706">
      <w:r>
        <w:rPr>
          <w:noProof/>
        </w:rPr>
        <w:drawing>
          <wp:anchor distT="0" distB="0" distL="114300" distR="114300" simplePos="0" relativeHeight="251693056" behindDoc="0" locked="0" layoutInCell="1" allowOverlap="1" wp14:anchorId="0D45F42A" wp14:editId="742B2161">
            <wp:simplePos x="0" y="0"/>
            <wp:positionH relativeFrom="margin">
              <wp:posOffset>2837662</wp:posOffset>
            </wp:positionH>
            <wp:positionV relativeFrom="paragraph">
              <wp:posOffset>599046</wp:posOffset>
            </wp:positionV>
            <wp:extent cx="3725545" cy="3499485"/>
            <wp:effectExtent l="0" t="0" r="8255" b="5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5545" cy="3499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CEEFA4" w14:textId="364CB7F0" w:rsidR="004022F7" w:rsidRDefault="004022F7" w:rsidP="00B15706"/>
    <w:p w14:paraId="324E3DE9" w14:textId="7EA9D37B" w:rsidR="004022F7" w:rsidRDefault="004022F7" w:rsidP="00B15706"/>
    <w:p w14:paraId="54230C98" w14:textId="5FA7073F" w:rsidR="004022F7" w:rsidRDefault="004022F7" w:rsidP="00B15706"/>
    <w:p w14:paraId="25CDE889" w14:textId="5C5D82A4" w:rsidR="004022F7" w:rsidRDefault="00226B5F" w:rsidP="00226B5F">
      <w:pPr>
        <w:pStyle w:val="Caption"/>
      </w:pPr>
      <w:r>
        <w:t xml:space="preserve">Figure </w:t>
      </w:r>
      <w:fldSimple w:instr=" SEQ Figure \* ARABIC ">
        <w:r w:rsidR="00FF6051">
          <w:rPr>
            <w:noProof/>
          </w:rPr>
          <w:t>4</w:t>
        </w:r>
      </w:fldSimple>
      <w:r>
        <w:t xml:space="preserve"> - The pinned Facebook post (Left) and the most recent Facebook post (Right)</w:t>
      </w:r>
    </w:p>
    <w:p w14:paraId="320B8078" w14:textId="7E4C5B20" w:rsidR="004022F7" w:rsidRDefault="004022F7" w:rsidP="00B15706"/>
    <w:p w14:paraId="5D25A5F1" w14:textId="085BEF5D" w:rsidR="00D01B9B" w:rsidRDefault="00D01B9B" w:rsidP="00BA1271"/>
    <w:p w14:paraId="3AAC0869" w14:textId="05D9084E" w:rsidR="00D01B9B" w:rsidRDefault="00D01B9B" w:rsidP="00121CA5">
      <w:pPr>
        <w:spacing w:line="240" w:lineRule="auto"/>
        <w:ind w:left="360"/>
        <w:rPr>
          <w:b/>
          <w:bCs/>
          <w:sz w:val="32"/>
          <w:szCs w:val="32"/>
          <w:u w:val="single"/>
        </w:rPr>
      </w:pPr>
      <w:r w:rsidRPr="00F9259A">
        <w:rPr>
          <w:b/>
          <w:bCs/>
          <w:sz w:val="32"/>
          <w:szCs w:val="32"/>
          <w:u w:val="single"/>
        </w:rPr>
        <w:lastRenderedPageBreak/>
        <w:t>Instagram</w:t>
      </w:r>
    </w:p>
    <w:p w14:paraId="0979BCF9" w14:textId="74D20BB7" w:rsidR="00F9259A" w:rsidRDefault="00F9259A" w:rsidP="00121CA5">
      <w:pPr>
        <w:pStyle w:val="ListParagraph"/>
        <w:numPr>
          <w:ilvl w:val="0"/>
          <w:numId w:val="8"/>
        </w:numPr>
        <w:spacing w:line="240" w:lineRule="auto"/>
      </w:pPr>
      <w:r>
        <w:t>494 followers</w:t>
      </w:r>
      <w:r w:rsidR="008E65AA">
        <w:t>.</w:t>
      </w:r>
    </w:p>
    <w:p w14:paraId="0FF737C0" w14:textId="391854D5" w:rsidR="00F9259A" w:rsidRPr="00F9259A" w:rsidRDefault="00F9259A" w:rsidP="00121CA5">
      <w:pPr>
        <w:pStyle w:val="ListParagraph"/>
        <w:numPr>
          <w:ilvl w:val="0"/>
          <w:numId w:val="8"/>
        </w:numPr>
        <w:spacing w:line="240" w:lineRule="auto"/>
      </w:pPr>
      <w:r w:rsidRPr="00F9259A">
        <w:t xml:space="preserve">The most recent post was created over half a year ago on </w:t>
      </w:r>
      <w:r>
        <w:t>July 31</w:t>
      </w:r>
      <w:r w:rsidRPr="00F9259A">
        <w:rPr>
          <w:vertAlign w:val="superscript"/>
        </w:rPr>
        <w:t>st</w:t>
      </w:r>
      <w:proofErr w:type="gramStart"/>
      <w:r>
        <w:t xml:space="preserve"> 2020</w:t>
      </w:r>
      <w:proofErr w:type="gramEnd"/>
      <w:r w:rsidR="008E65AA">
        <w:t>.</w:t>
      </w:r>
    </w:p>
    <w:p w14:paraId="641CAEAE" w14:textId="762DAEDB" w:rsidR="00F9259A" w:rsidRDefault="00F9259A" w:rsidP="00121CA5">
      <w:pPr>
        <w:pStyle w:val="ListParagraph"/>
        <w:numPr>
          <w:ilvl w:val="0"/>
          <w:numId w:val="8"/>
        </w:numPr>
        <w:spacing w:line="240" w:lineRule="auto"/>
      </w:pPr>
      <w:r>
        <w:t xml:space="preserve">Content includes </w:t>
      </w:r>
      <w:r w:rsidRPr="00F9259A">
        <w:t>artwork done by various staff, 3D modelling, VR and AR concepts, behind the scenes videos and samples of the portfolio seen on the website.</w:t>
      </w:r>
    </w:p>
    <w:p w14:paraId="72205A6C" w14:textId="77777777" w:rsidR="00F9259A" w:rsidRPr="00F9259A" w:rsidRDefault="00F9259A" w:rsidP="00121CA5">
      <w:pPr>
        <w:spacing w:line="240" w:lineRule="auto"/>
        <w:ind w:left="360"/>
        <w:rPr>
          <w:b/>
          <w:bCs/>
          <w:sz w:val="32"/>
          <w:szCs w:val="32"/>
          <w:u w:val="single"/>
        </w:rPr>
      </w:pPr>
    </w:p>
    <w:p w14:paraId="730BF8D3" w14:textId="3503B513" w:rsidR="00D01B9B" w:rsidRDefault="00D01B9B" w:rsidP="00121CA5">
      <w:pPr>
        <w:pStyle w:val="ListParagraph"/>
        <w:numPr>
          <w:ilvl w:val="1"/>
          <w:numId w:val="8"/>
        </w:numPr>
        <w:spacing w:line="240" w:lineRule="auto"/>
      </w:pPr>
      <w:bookmarkStart w:id="13" w:name="_Hlk89804344"/>
      <w:r>
        <w:t>Follower gender:</w:t>
      </w:r>
      <w:r>
        <w:tab/>
        <w:t>37.5% women</w:t>
      </w:r>
    </w:p>
    <w:p w14:paraId="2D55A10D" w14:textId="0E2DBC35" w:rsidR="00D01B9B" w:rsidRDefault="00D01B9B" w:rsidP="00121CA5">
      <w:pPr>
        <w:pStyle w:val="ListParagraph"/>
        <w:spacing w:line="240" w:lineRule="auto"/>
        <w:ind w:left="2880" w:firstLine="720"/>
      </w:pPr>
      <w:r>
        <w:t>62.5</w:t>
      </w:r>
      <w:r w:rsidRPr="00F26984">
        <w:t>% men</w:t>
      </w:r>
    </w:p>
    <w:p w14:paraId="491046DD" w14:textId="77777777" w:rsidR="00D01B9B" w:rsidRDefault="00D01B9B" w:rsidP="00121CA5">
      <w:pPr>
        <w:pStyle w:val="ListParagraph"/>
        <w:spacing w:line="240" w:lineRule="auto"/>
        <w:ind w:left="2880" w:firstLine="720"/>
      </w:pPr>
    </w:p>
    <w:p w14:paraId="107B6FA5" w14:textId="2D08C4DB" w:rsidR="00D01B9B" w:rsidRDefault="00D01B9B" w:rsidP="00121CA5">
      <w:pPr>
        <w:pStyle w:val="ListParagraph"/>
        <w:numPr>
          <w:ilvl w:val="1"/>
          <w:numId w:val="8"/>
        </w:numPr>
        <w:spacing w:line="240" w:lineRule="auto"/>
      </w:pPr>
      <w:r>
        <w:t>Age demographic:</w:t>
      </w:r>
      <w:r>
        <w:tab/>
        <w:t>1</w:t>
      </w:r>
      <w:r w:rsidRPr="009862C4">
        <w:rPr>
          <w:vertAlign w:val="superscript"/>
        </w:rPr>
        <w:t>st</w:t>
      </w:r>
      <w:r>
        <w:t xml:space="preserve">: 35-44 </w:t>
      </w:r>
    </w:p>
    <w:p w14:paraId="6A76BADF" w14:textId="2D67BCB6" w:rsidR="00D01B9B" w:rsidRDefault="00D01B9B" w:rsidP="00121CA5">
      <w:pPr>
        <w:pStyle w:val="ListParagraph"/>
        <w:spacing w:line="240" w:lineRule="auto"/>
        <w:ind w:left="2880" w:firstLine="720"/>
      </w:pPr>
      <w:r>
        <w:t>2</w:t>
      </w:r>
      <w:r w:rsidRPr="009862C4">
        <w:rPr>
          <w:vertAlign w:val="superscript"/>
        </w:rPr>
        <w:t>nd</w:t>
      </w:r>
      <w:r>
        <w:t xml:space="preserve">: </w:t>
      </w:r>
      <w:r w:rsidR="00794DFA">
        <w:t>2</w:t>
      </w:r>
      <w:r w:rsidRPr="009862C4">
        <w:t>5-</w:t>
      </w:r>
      <w:r w:rsidR="00794DFA">
        <w:t>3</w:t>
      </w:r>
      <w:r>
        <w:t>4</w:t>
      </w:r>
      <w:r>
        <w:tab/>
      </w:r>
      <w:r>
        <w:tab/>
      </w:r>
      <w:r>
        <w:tab/>
      </w:r>
      <w:r>
        <w:tab/>
      </w:r>
      <w:r>
        <w:tab/>
      </w:r>
      <w:r>
        <w:tab/>
      </w:r>
    </w:p>
    <w:p w14:paraId="67EBE41C" w14:textId="314014CF" w:rsidR="00D01B9B" w:rsidRDefault="00D01B9B" w:rsidP="00121CA5">
      <w:pPr>
        <w:pStyle w:val="ListParagraph"/>
        <w:spacing w:line="240" w:lineRule="auto"/>
        <w:ind w:left="2880" w:firstLine="720"/>
      </w:pPr>
      <w:r>
        <w:t>3</w:t>
      </w:r>
      <w:proofErr w:type="gramStart"/>
      <w:r w:rsidRPr="009862C4">
        <w:rPr>
          <w:vertAlign w:val="superscript"/>
        </w:rPr>
        <w:t>rd</w:t>
      </w:r>
      <w:r>
        <w:t xml:space="preserve"> :</w:t>
      </w:r>
      <w:proofErr w:type="gramEnd"/>
      <w:r>
        <w:t xml:space="preserve"> </w:t>
      </w:r>
      <w:r w:rsidR="00794DFA">
        <w:t>4</w:t>
      </w:r>
      <w:r>
        <w:t>5-</w:t>
      </w:r>
      <w:r w:rsidR="00794DFA">
        <w:t>5</w:t>
      </w:r>
      <w:r>
        <w:t>4</w:t>
      </w:r>
    </w:p>
    <w:p w14:paraId="5F9B03FA" w14:textId="77777777" w:rsidR="00D01B9B" w:rsidRDefault="00D01B9B" w:rsidP="00121CA5">
      <w:pPr>
        <w:pStyle w:val="ListParagraph"/>
        <w:spacing w:line="240" w:lineRule="auto"/>
        <w:ind w:left="2880" w:firstLine="720"/>
      </w:pPr>
    </w:p>
    <w:p w14:paraId="58F466AF" w14:textId="27939BDE" w:rsidR="00D01B9B" w:rsidRDefault="00D01B9B" w:rsidP="00121CA5">
      <w:pPr>
        <w:pStyle w:val="ListParagraph"/>
        <w:numPr>
          <w:ilvl w:val="1"/>
          <w:numId w:val="8"/>
        </w:numPr>
        <w:spacing w:line="240" w:lineRule="auto"/>
      </w:pPr>
      <w:r>
        <w:t>Top Countries:</w:t>
      </w:r>
      <w:r>
        <w:tab/>
      </w:r>
      <w:r>
        <w:tab/>
        <w:t>1</w:t>
      </w:r>
      <w:r w:rsidRPr="009862C4">
        <w:rPr>
          <w:vertAlign w:val="superscript"/>
        </w:rPr>
        <w:t>st</w:t>
      </w:r>
      <w:r>
        <w:t>: Ireland</w:t>
      </w:r>
      <w:r>
        <w:tab/>
      </w:r>
      <w:r>
        <w:tab/>
      </w:r>
    </w:p>
    <w:p w14:paraId="331431C0" w14:textId="4F16F420" w:rsidR="00D01B9B" w:rsidRDefault="00D01B9B" w:rsidP="00121CA5">
      <w:pPr>
        <w:pStyle w:val="ListParagraph"/>
        <w:spacing w:line="240" w:lineRule="auto"/>
        <w:ind w:left="2880" w:firstLine="720"/>
      </w:pPr>
      <w:r>
        <w:t>2</w:t>
      </w:r>
      <w:r w:rsidRPr="009862C4">
        <w:rPr>
          <w:vertAlign w:val="superscript"/>
        </w:rPr>
        <w:t>nd</w:t>
      </w:r>
      <w:r>
        <w:t xml:space="preserve">: United </w:t>
      </w:r>
      <w:r w:rsidR="00794DFA">
        <w:t>Kingdom</w:t>
      </w:r>
      <w:r>
        <w:tab/>
      </w:r>
      <w:r>
        <w:tab/>
      </w:r>
      <w:r>
        <w:tab/>
      </w:r>
      <w:r>
        <w:tab/>
      </w:r>
      <w:r>
        <w:tab/>
      </w:r>
      <w:r>
        <w:tab/>
        <w:t>3</w:t>
      </w:r>
      <w:proofErr w:type="gramStart"/>
      <w:r w:rsidRPr="00AF16FF">
        <w:rPr>
          <w:vertAlign w:val="superscript"/>
        </w:rPr>
        <w:t>rd</w:t>
      </w:r>
      <w:r>
        <w:t xml:space="preserve"> :</w:t>
      </w:r>
      <w:proofErr w:type="gramEnd"/>
      <w:r>
        <w:t xml:space="preserve"> United </w:t>
      </w:r>
      <w:r w:rsidR="00794DFA">
        <w:t>States</w:t>
      </w:r>
      <w:r>
        <w:tab/>
      </w:r>
      <w:r>
        <w:tab/>
      </w:r>
      <w:r>
        <w:tab/>
      </w:r>
      <w:r>
        <w:tab/>
      </w:r>
      <w:r>
        <w:tab/>
      </w:r>
      <w:r>
        <w:tab/>
        <w:t>4</w:t>
      </w:r>
      <w:r w:rsidRPr="00AF16FF">
        <w:rPr>
          <w:vertAlign w:val="superscript"/>
        </w:rPr>
        <w:t>th</w:t>
      </w:r>
      <w:r>
        <w:t xml:space="preserve">: </w:t>
      </w:r>
      <w:r w:rsidR="00794DFA">
        <w:t>India</w:t>
      </w:r>
      <w:r>
        <w:tab/>
      </w:r>
      <w:r>
        <w:tab/>
      </w:r>
    </w:p>
    <w:p w14:paraId="28C554FD" w14:textId="77777777" w:rsidR="00D01B9B" w:rsidRDefault="00D01B9B" w:rsidP="00121CA5">
      <w:pPr>
        <w:spacing w:line="240" w:lineRule="auto"/>
      </w:pPr>
    </w:p>
    <w:p w14:paraId="355A3744" w14:textId="0660F7ED" w:rsidR="00D01B9B" w:rsidRDefault="00D01B9B" w:rsidP="00121CA5">
      <w:pPr>
        <w:pStyle w:val="ListParagraph"/>
        <w:numPr>
          <w:ilvl w:val="1"/>
          <w:numId w:val="8"/>
        </w:numPr>
        <w:spacing w:line="240" w:lineRule="auto"/>
      </w:pPr>
      <w:r>
        <w:t>Top C</w:t>
      </w:r>
      <w:r w:rsidR="00794DFA">
        <w:t>iti</w:t>
      </w:r>
      <w:r>
        <w:t>es:</w:t>
      </w:r>
      <w:r>
        <w:tab/>
      </w:r>
      <w:r>
        <w:tab/>
        <w:t>1</w:t>
      </w:r>
      <w:r w:rsidRPr="009862C4">
        <w:rPr>
          <w:vertAlign w:val="superscript"/>
        </w:rPr>
        <w:t>st</w:t>
      </w:r>
      <w:r>
        <w:t xml:space="preserve">: </w:t>
      </w:r>
      <w:r w:rsidR="00794DFA">
        <w:t>Dublin</w:t>
      </w:r>
      <w:r>
        <w:tab/>
      </w:r>
      <w:r>
        <w:tab/>
      </w:r>
    </w:p>
    <w:p w14:paraId="34A97EC0" w14:textId="77777777" w:rsidR="00121CA5" w:rsidRDefault="00D01B9B" w:rsidP="00121CA5">
      <w:pPr>
        <w:pStyle w:val="ListParagraph"/>
        <w:spacing w:line="240" w:lineRule="auto"/>
        <w:ind w:left="2880" w:firstLine="720"/>
      </w:pPr>
      <w:r>
        <w:t>2</w:t>
      </w:r>
      <w:r w:rsidRPr="009862C4">
        <w:rPr>
          <w:vertAlign w:val="superscript"/>
        </w:rPr>
        <w:t>nd</w:t>
      </w:r>
      <w:r>
        <w:t xml:space="preserve">: </w:t>
      </w:r>
      <w:r w:rsidR="00794DFA">
        <w:t>Athlone</w:t>
      </w:r>
      <w:r>
        <w:tab/>
      </w:r>
      <w:r>
        <w:tab/>
      </w:r>
      <w:r>
        <w:tab/>
      </w:r>
      <w:r>
        <w:tab/>
      </w:r>
      <w:r>
        <w:tab/>
      </w:r>
      <w:r>
        <w:tab/>
      </w:r>
      <w:r>
        <w:tab/>
        <w:t>3</w:t>
      </w:r>
      <w:proofErr w:type="gramStart"/>
      <w:r w:rsidRPr="00AF16FF">
        <w:rPr>
          <w:vertAlign w:val="superscript"/>
        </w:rPr>
        <w:t>rd</w:t>
      </w:r>
      <w:r>
        <w:t xml:space="preserve"> :</w:t>
      </w:r>
      <w:proofErr w:type="gramEnd"/>
      <w:r>
        <w:t xml:space="preserve"> </w:t>
      </w:r>
      <w:r w:rsidR="00794DFA">
        <w:t>Galway</w:t>
      </w:r>
      <w:r>
        <w:tab/>
      </w:r>
      <w:r>
        <w:tab/>
      </w:r>
      <w:r>
        <w:tab/>
      </w:r>
      <w:r>
        <w:tab/>
      </w:r>
      <w:r>
        <w:tab/>
      </w:r>
      <w:r>
        <w:tab/>
      </w:r>
      <w:r>
        <w:tab/>
        <w:t>4</w:t>
      </w:r>
      <w:r w:rsidRPr="00AF16FF">
        <w:rPr>
          <w:vertAlign w:val="superscript"/>
        </w:rPr>
        <w:t>th</w:t>
      </w:r>
      <w:r>
        <w:t xml:space="preserve">: </w:t>
      </w:r>
      <w:r w:rsidR="00794DFA">
        <w:t>Limerick</w:t>
      </w:r>
      <w:r w:rsidR="00794DFA">
        <w:tab/>
      </w:r>
      <w:r>
        <w:tab/>
      </w:r>
      <w:r>
        <w:tab/>
      </w:r>
      <w:r>
        <w:tab/>
      </w:r>
      <w:r>
        <w:tab/>
      </w:r>
      <w:r>
        <w:tab/>
      </w:r>
      <w:r w:rsidR="00794DFA">
        <w:tab/>
      </w:r>
      <w:r>
        <w:t>5</w:t>
      </w:r>
      <w:r w:rsidRPr="00AF16FF">
        <w:rPr>
          <w:vertAlign w:val="superscript"/>
        </w:rPr>
        <w:t>th</w:t>
      </w:r>
      <w:r>
        <w:t xml:space="preserve">: </w:t>
      </w:r>
      <w:r w:rsidR="00794DFA">
        <w:t>Buenos Aires</w:t>
      </w:r>
      <w:r>
        <w:tab/>
      </w:r>
    </w:p>
    <w:p w14:paraId="6106FEDF" w14:textId="0926E846" w:rsidR="00D01B9B" w:rsidRDefault="00D01B9B" w:rsidP="00121CA5">
      <w:pPr>
        <w:pStyle w:val="ListParagraph"/>
        <w:spacing w:line="240" w:lineRule="auto"/>
        <w:ind w:left="2880" w:firstLine="720"/>
      </w:pPr>
      <w:r>
        <w:tab/>
      </w:r>
    </w:p>
    <w:p w14:paraId="646CA2AD" w14:textId="77777777" w:rsidR="00D01B9B" w:rsidRDefault="00D01B9B" w:rsidP="00121CA5">
      <w:pPr>
        <w:pStyle w:val="ListParagraph"/>
        <w:spacing w:line="240" w:lineRule="auto"/>
        <w:ind w:left="2880" w:firstLine="720"/>
      </w:pPr>
    </w:p>
    <w:bookmarkEnd w:id="13"/>
    <w:p w14:paraId="127219CA" w14:textId="77777777" w:rsidR="00794DFA" w:rsidRPr="00093CD7" w:rsidRDefault="00794DFA" w:rsidP="00121CA5">
      <w:pPr>
        <w:pStyle w:val="ListParagraph"/>
        <w:spacing w:line="240" w:lineRule="auto"/>
        <w:ind w:firstLine="720"/>
        <w:rPr>
          <w:b/>
          <w:bCs/>
          <w:u w:val="single"/>
        </w:rPr>
      </w:pPr>
      <w:r w:rsidRPr="00093CD7">
        <w:rPr>
          <w:b/>
          <w:bCs/>
          <w:u w:val="single"/>
        </w:rPr>
        <w:t>March 1</w:t>
      </w:r>
      <w:r w:rsidRPr="00093CD7">
        <w:rPr>
          <w:b/>
          <w:bCs/>
          <w:u w:val="single"/>
          <w:vertAlign w:val="superscript"/>
        </w:rPr>
        <w:t>st</w:t>
      </w:r>
      <w:proofErr w:type="gramStart"/>
      <w:r w:rsidRPr="00093CD7">
        <w:rPr>
          <w:b/>
          <w:bCs/>
          <w:u w:val="single"/>
        </w:rPr>
        <w:t xml:space="preserve"> 2020</w:t>
      </w:r>
      <w:proofErr w:type="gramEnd"/>
      <w:r w:rsidRPr="00093CD7">
        <w:rPr>
          <w:b/>
          <w:bCs/>
          <w:u w:val="single"/>
        </w:rPr>
        <w:t xml:space="preserve"> – November 1</w:t>
      </w:r>
      <w:r w:rsidRPr="00093CD7">
        <w:rPr>
          <w:b/>
          <w:bCs/>
          <w:u w:val="single"/>
          <w:vertAlign w:val="superscript"/>
        </w:rPr>
        <w:t>st</w:t>
      </w:r>
      <w:r w:rsidRPr="00093CD7">
        <w:rPr>
          <w:b/>
          <w:bCs/>
          <w:u w:val="single"/>
        </w:rPr>
        <w:t xml:space="preserve"> 2021</w:t>
      </w:r>
    </w:p>
    <w:p w14:paraId="3E54228A" w14:textId="5B260E66" w:rsidR="00794DFA" w:rsidRDefault="00794DFA" w:rsidP="00121CA5">
      <w:pPr>
        <w:pStyle w:val="ListParagraph"/>
        <w:numPr>
          <w:ilvl w:val="1"/>
          <w:numId w:val="8"/>
        </w:numPr>
        <w:spacing w:line="240" w:lineRule="auto"/>
      </w:pPr>
      <w:r>
        <w:t>Highest reach</w:t>
      </w:r>
      <w:r w:rsidR="00121CA5">
        <w:t xml:space="preserve"> for one post</w:t>
      </w:r>
      <w:r>
        <w:t>:</w:t>
      </w:r>
      <w:r>
        <w:tab/>
      </w:r>
      <w:r w:rsidR="00BA1271">
        <w:tab/>
      </w:r>
      <w:r w:rsidR="00A65157">
        <w:t>151</w:t>
      </w:r>
    </w:p>
    <w:p w14:paraId="3CBDDEE6" w14:textId="6B1F2215" w:rsidR="00794DFA" w:rsidRDefault="00794DFA" w:rsidP="00121CA5">
      <w:pPr>
        <w:pStyle w:val="ListParagraph"/>
        <w:numPr>
          <w:ilvl w:val="1"/>
          <w:numId w:val="8"/>
        </w:numPr>
        <w:spacing w:line="240" w:lineRule="auto"/>
      </w:pPr>
      <w:r>
        <w:t>Overall reach</w:t>
      </w:r>
      <w:r w:rsidR="00121CA5">
        <w:t xml:space="preserve"> during this period</w:t>
      </w:r>
      <w:r>
        <w:t xml:space="preserve">: </w:t>
      </w:r>
      <w:r>
        <w:tab/>
      </w:r>
      <w:r w:rsidR="00A65157">
        <w:t>258</w:t>
      </w:r>
    </w:p>
    <w:p w14:paraId="2D2FB5DD" w14:textId="77777777" w:rsidR="00121CA5" w:rsidRDefault="00121CA5" w:rsidP="00121CA5">
      <w:pPr>
        <w:spacing w:line="240" w:lineRule="auto"/>
      </w:pPr>
    </w:p>
    <w:p w14:paraId="343B8FDE" w14:textId="77777777" w:rsidR="00F9259A" w:rsidRPr="00824C08" w:rsidRDefault="00F9259A" w:rsidP="00121CA5">
      <w:pPr>
        <w:pStyle w:val="ListParagraph"/>
        <w:spacing w:line="240" w:lineRule="auto"/>
        <w:ind w:left="1080" w:firstLine="360"/>
        <w:rPr>
          <w:b/>
          <w:bCs/>
          <w:u w:val="single"/>
        </w:rPr>
      </w:pPr>
      <w:r w:rsidRPr="00824C08">
        <w:rPr>
          <w:b/>
          <w:bCs/>
          <w:u w:val="single"/>
        </w:rPr>
        <w:t>Previous 12 posts compiled</w:t>
      </w:r>
    </w:p>
    <w:p w14:paraId="6C0AFE87" w14:textId="77777777" w:rsidR="00F9259A" w:rsidRDefault="00F9259A" w:rsidP="00121CA5">
      <w:pPr>
        <w:pStyle w:val="ListParagraph"/>
        <w:numPr>
          <w:ilvl w:val="0"/>
          <w:numId w:val="28"/>
        </w:numPr>
        <w:spacing w:line="240" w:lineRule="auto"/>
      </w:pPr>
      <w:r>
        <w:t>Average engagement rate:</w:t>
      </w:r>
      <w:r>
        <w:tab/>
      </w:r>
      <w:r>
        <w:tab/>
        <w:t>3%</w:t>
      </w:r>
    </w:p>
    <w:p w14:paraId="069C02E7" w14:textId="77777777" w:rsidR="00121CA5" w:rsidRDefault="00F9259A" w:rsidP="00121CA5">
      <w:pPr>
        <w:pStyle w:val="ListParagraph"/>
        <w:numPr>
          <w:ilvl w:val="0"/>
          <w:numId w:val="28"/>
        </w:numPr>
        <w:spacing w:line="240" w:lineRule="auto"/>
      </w:pPr>
      <w:r>
        <w:t>Average likes</w:t>
      </w:r>
      <w:r>
        <w:tab/>
      </w:r>
      <w:r>
        <w:tab/>
      </w:r>
      <w:r>
        <w:tab/>
      </w:r>
      <w:r>
        <w:tab/>
        <w:t>11%</w:t>
      </w:r>
    </w:p>
    <w:p w14:paraId="581AEAC1" w14:textId="4C4177C1" w:rsidR="00F9259A" w:rsidRDefault="00F9259A" w:rsidP="00121CA5">
      <w:pPr>
        <w:pStyle w:val="ListParagraph"/>
        <w:numPr>
          <w:ilvl w:val="0"/>
          <w:numId w:val="28"/>
        </w:numPr>
        <w:spacing w:line="240" w:lineRule="auto"/>
      </w:pPr>
      <w:r>
        <w:t>Average comments per 1000 likes:</w:t>
      </w:r>
      <w:r>
        <w:tab/>
        <w:t>12%</w:t>
      </w:r>
    </w:p>
    <w:p w14:paraId="6FBB75A4" w14:textId="3D9BEEA4" w:rsidR="00A96153" w:rsidRDefault="00A96153" w:rsidP="00A96153"/>
    <w:p w14:paraId="221EEB96" w14:textId="77777777" w:rsidR="00F9259A" w:rsidRDefault="00F9259A" w:rsidP="00A96153"/>
    <w:p w14:paraId="0DCEFE7E" w14:textId="423297BC" w:rsidR="00A96153" w:rsidRPr="00F9259A" w:rsidRDefault="00A96153" w:rsidP="00F9259A">
      <w:pPr>
        <w:ind w:left="360"/>
        <w:rPr>
          <w:b/>
          <w:bCs/>
          <w:sz w:val="32"/>
          <w:szCs w:val="32"/>
          <w:u w:val="single"/>
        </w:rPr>
      </w:pPr>
      <w:r w:rsidRPr="00F9259A">
        <w:rPr>
          <w:b/>
          <w:bCs/>
          <w:sz w:val="32"/>
          <w:szCs w:val="32"/>
          <w:u w:val="single"/>
        </w:rPr>
        <w:t>Facebook/Instagram Potential Audience</w:t>
      </w:r>
    </w:p>
    <w:p w14:paraId="4AEECDC4" w14:textId="5726B9D0" w:rsidR="00A96153" w:rsidRDefault="00A96153" w:rsidP="00A96153">
      <w:pPr>
        <w:pStyle w:val="ListParagraph"/>
        <w:numPr>
          <w:ilvl w:val="1"/>
          <w:numId w:val="8"/>
        </w:numPr>
      </w:pPr>
      <w:r>
        <w:t>Audience Size:</w:t>
      </w:r>
      <w:r>
        <w:tab/>
        <w:t>3.4 million</w:t>
      </w:r>
    </w:p>
    <w:p w14:paraId="03B3329D" w14:textId="77777777" w:rsidR="00A96153" w:rsidRDefault="00A96153" w:rsidP="00A96153"/>
    <w:p w14:paraId="39DBE9C4" w14:textId="58A37C17" w:rsidR="00A96153" w:rsidRDefault="00A96153" w:rsidP="00A96153">
      <w:pPr>
        <w:pStyle w:val="ListParagraph"/>
        <w:numPr>
          <w:ilvl w:val="1"/>
          <w:numId w:val="8"/>
        </w:numPr>
      </w:pPr>
      <w:r>
        <w:t>Follower gender:</w:t>
      </w:r>
      <w:r>
        <w:tab/>
        <w:t>57.1% women</w:t>
      </w:r>
    </w:p>
    <w:p w14:paraId="44A3DEB7" w14:textId="62E1DB71" w:rsidR="00A96153" w:rsidRDefault="00A96153" w:rsidP="00A96153">
      <w:pPr>
        <w:pStyle w:val="ListParagraph"/>
        <w:ind w:left="2880" w:firstLine="720"/>
      </w:pPr>
      <w:r>
        <w:t>42.9</w:t>
      </w:r>
      <w:r w:rsidRPr="00F26984">
        <w:t>% men</w:t>
      </w:r>
    </w:p>
    <w:p w14:paraId="5DA3FC81" w14:textId="77777777" w:rsidR="00A96153" w:rsidRDefault="00A96153" w:rsidP="00A96153">
      <w:pPr>
        <w:pStyle w:val="ListParagraph"/>
        <w:ind w:left="2880" w:firstLine="720"/>
      </w:pPr>
    </w:p>
    <w:p w14:paraId="771ABB86" w14:textId="77777777" w:rsidR="00A96153" w:rsidRDefault="00A96153" w:rsidP="00A96153">
      <w:pPr>
        <w:pStyle w:val="ListParagraph"/>
        <w:numPr>
          <w:ilvl w:val="1"/>
          <w:numId w:val="8"/>
        </w:numPr>
      </w:pPr>
      <w:r>
        <w:t>Age demographic:</w:t>
      </w:r>
      <w:r>
        <w:tab/>
        <w:t>1</w:t>
      </w:r>
      <w:r w:rsidRPr="009862C4">
        <w:rPr>
          <w:vertAlign w:val="superscript"/>
        </w:rPr>
        <w:t>st</w:t>
      </w:r>
      <w:r>
        <w:t xml:space="preserve">: 35-44 </w:t>
      </w:r>
    </w:p>
    <w:p w14:paraId="5798FBA4" w14:textId="77777777" w:rsidR="00A96153" w:rsidRDefault="00A96153" w:rsidP="00A96153">
      <w:pPr>
        <w:pStyle w:val="ListParagraph"/>
        <w:ind w:left="2880" w:firstLine="720"/>
      </w:pPr>
      <w:r>
        <w:t>2</w:t>
      </w:r>
      <w:r w:rsidRPr="009862C4">
        <w:rPr>
          <w:vertAlign w:val="superscript"/>
        </w:rPr>
        <w:t>nd</w:t>
      </w:r>
      <w:r>
        <w:t>: 2</w:t>
      </w:r>
      <w:r w:rsidRPr="009862C4">
        <w:t>5-</w:t>
      </w:r>
      <w:r>
        <w:t>34</w:t>
      </w:r>
      <w:r>
        <w:tab/>
      </w:r>
      <w:r>
        <w:tab/>
      </w:r>
      <w:r>
        <w:tab/>
      </w:r>
      <w:r>
        <w:tab/>
      </w:r>
      <w:r>
        <w:tab/>
      </w:r>
      <w:r>
        <w:tab/>
      </w:r>
    </w:p>
    <w:p w14:paraId="452AB3E5" w14:textId="2B4B3584" w:rsidR="00A96153" w:rsidRDefault="00A96153" w:rsidP="00A96153">
      <w:pPr>
        <w:pStyle w:val="ListParagraph"/>
        <w:ind w:left="2880" w:firstLine="720"/>
      </w:pPr>
      <w:r>
        <w:t>3</w:t>
      </w:r>
      <w:proofErr w:type="gramStart"/>
      <w:r w:rsidRPr="009862C4">
        <w:rPr>
          <w:vertAlign w:val="superscript"/>
        </w:rPr>
        <w:t>rd</w:t>
      </w:r>
      <w:r>
        <w:t xml:space="preserve"> :</w:t>
      </w:r>
      <w:proofErr w:type="gramEnd"/>
      <w:r>
        <w:t xml:space="preserve"> 45-54</w:t>
      </w:r>
    </w:p>
    <w:p w14:paraId="7F50C258" w14:textId="77777777" w:rsidR="00A96153" w:rsidRDefault="00A96153" w:rsidP="00A96153">
      <w:pPr>
        <w:pStyle w:val="ListParagraph"/>
        <w:ind w:left="2880" w:firstLine="720"/>
      </w:pPr>
    </w:p>
    <w:p w14:paraId="12443388" w14:textId="5BE41196" w:rsidR="00A96153" w:rsidRDefault="00A96153" w:rsidP="00A96153">
      <w:pPr>
        <w:pStyle w:val="ListParagraph"/>
        <w:numPr>
          <w:ilvl w:val="1"/>
          <w:numId w:val="8"/>
        </w:numPr>
      </w:pPr>
      <w:r>
        <w:t>Top Cities:</w:t>
      </w:r>
      <w:r>
        <w:tab/>
      </w:r>
      <w:r>
        <w:tab/>
        <w:t>1</w:t>
      </w:r>
      <w:r w:rsidRPr="009862C4">
        <w:rPr>
          <w:vertAlign w:val="superscript"/>
        </w:rPr>
        <w:t>st</w:t>
      </w:r>
      <w:r>
        <w:t>: Dublin</w:t>
      </w:r>
      <w:r>
        <w:tab/>
      </w:r>
      <w:r>
        <w:tab/>
        <w:t>(32.15%)</w:t>
      </w:r>
    </w:p>
    <w:p w14:paraId="5D79ABFD" w14:textId="2809F378" w:rsidR="00A96153" w:rsidRDefault="00A96153" w:rsidP="00A96153">
      <w:pPr>
        <w:pStyle w:val="ListParagraph"/>
        <w:ind w:left="2880" w:firstLine="720"/>
      </w:pPr>
      <w:r>
        <w:t>2</w:t>
      </w:r>
      <w:r w:rsidRPr="009862C4">
        <w:rPr>
          <w:vertAlign w:val="superscript"/>
        </w:rPr>
        <w:t>nd</w:t>
      </w:r>
      <w:r>
        <w:t>: Cork</w:t>
      </w:r>
      <w:r>
        <w:tab/>
      </w:r>
      <w:r>
        <w:tab/>
        <w:t>(4.57%)</w:t>
      </w:r>
      <w:r>
        <w:tab/>
      </w:r>
      <w:r>
        <w:tab/>
      </w:r>
      <w:r>
        <w:tab/>
      </w:r>
      <w:r>
        <w:tab/>
      </w:r>
      <w:r>
        <w:tab/>
        <w:t>3</w:t>
      </w:r>
      <w:proofErr w:type="gramStart"/>
      <w:r w:rsidRPr="00AF16FF">
        <w:rPr>
          <w:vertAlign w:val="superscript"/>
        </w:rPr>
        <w:t>rd</w:t>
      </w:r>
      <w:r>
        <w:t xml:space="preserve"> :</w:t>
      </w:r>
      <w:proofErr w:type="gramEnd"/>
      <w:r>
        <w:t xml:space="preserve"> Limerick</w:t>
      </w:r>
      <w:r>
        <w:tab/>
      </w:r>
      <w:r>
        <w:tab/>
        <w:t>(3.02%)</w:t>
      </w:r>
      <w:r>
        <w:tab/>
      </w:r>
      <w:r>
        <w:tab/>
      </w:r>
      <w:r>
        <w:tab/>
      </w:r>
      <w:r>
        <w:tab/>
      </w:r>
      <w:r>
        <w:tab/>
        <w:t>4</w:t>
      </w:r>
      <w:r w:rsidRPr="00AF16FF">
        <w:rPr>
          <w:vertAlign w:val="superscript"/>
        </w:rPr>
        <w:t>th</w:t>
      </w:r>
      <w:r>
        <w:t>: Galway</w:t>
      </w:r>
      <w:r>
        <w:tab/>
      </w:r>
      <w:r>
        <w:tab/>
        <w:t>(2.78%)</w:t>
      </w:r>
      <w:r>
        <w:tab/>
      </w:r>
      <w:r>
        <w:tab/>
      </w:r>
      <w:r>
        <w:tab/>
      </w:r>
      <w:r>
        <w:tab/>
      </w:r>
      <w:r>
        <w:tab/>
        <w:t>5</w:t>
      </w:r>
      <w:r w:rsidRPr="00AF16FF">
        <w:rPr>
          <w:vertAlign w:val="superscript"/>
        </w:rPr>
        <w:t>th</w:t>
      </w:r>
      <w:r>
        <w:t>: Waterford</w:t>
      </w:r>
      <w:r>
        <w:tab/>
      </w:r>
      <w:r>
        <w:tab/>
        <w:t>(1.59%)</w:t>
      </w:r>
    </w:p>
    <w:p w14:paraId="1FC802F8" w14:textId="610BC3CD" w:rsidR="00A96153" w:rsidRDefault="00A96153" w:rsidP="00A96153">
      <w:pPr>
        <w:pStyle w:val="ListParagraph"/>
        <w:ind w:left="2880" w:firstLine="720"/>
      </w:pPr>
    </w:p>
    <w:p w14:paraId="1B636FFC" w14:textId="3BDCAC36" w:rsidR="00B15706" w:rsidRDefault="00B15706" w:rsidP="00A96153">
      <w:pPr>
        <w:pStyle w:val="ListParagraph"/>
        <w:ind w:left="2880" w:firstLine="720"/>
      </w:pPr>
    </w:p>
    <w:p w14:paraId="1BC758DA" w14:textId="77777777" w:rsidR="00B15706" w:rsidRDefault="00B15706" w:rsidP="00A96153">
      <w:pPr>
        <w:pStyle w:val="ListParagraph"/>
        <w:ind w:left="2880" w:firstLine="720"/>
      </w:pPr>
    </w:p>
    <w:p w14:paraId="05F4979B" w14:textId="0A036A6E" w:rsidR="00511E71" w:rsidRDefault="00A96153" w:rsidP="00B15706">
      <w:pPr>
        <w:ind w:left="360"/>
        <w:rPr>
          <w:b/>
          <w:bCs/>
          <w:sz w:val="32"/>
          <w:szCs w:val="32"/>
          <w:u w:val="single"/>
        </w:rPr>
      </w:pPr>
      <w:r w:rsidRPr="00B15706">
        <w:rPr>
          <w:b/>
          <w:bCs/>
          <w:sz w:val="32"/>
          <w:szCs w:val="32"/>
          <w:u w:val="single"/>
        </w:rPr>
        <w:t>Twitt</w:t>
      </w:r>
      <w:bookmarkEnd w:id="10"/>
      <w:r w:rsidR="00C474A3" w:rsidRPr="00B15706">
        <w:rPr>
          <w:b/>
          <w:bCs/>
          <w:sz w:val="32"/>
          <w:szCs w:val="32"/>
          <w:u w:val="single"/>
        </w:rPr>
        <w:t>er</w:t>
      </w:r>
    </w:p>
    <w:p w14:paraId="6418CDB4" w14:textId="757B31D6" w:rsidR="00F9259A" w:rsidRDefault="00F9259A" w:rsidP="00F9259A">
      <w:pPr>
        <w:pStyle w:val="ListParagraph"/>
        <w:numPr>
          <w:ilvl w:val="0"/>
          <w:numId w:val="8"/>
        </w:numPr>
      </w:pPr>
      <w:r>
        <w:t>3,616 followers</w:t>
      </w:r>
      <w:r w:rsidR="008E65AA">
        <w:t>.</w:t>
      </w:r>
    </w:p>
    <w:p w14:paraId="26986A0E" w14:textId="6FF6F638" w:rsidR="00F9259A" w:rsidRPr="00F9259A" w:rsidRDefault="00F9259A" w:rsidP="00F9259A">
      <w:pPr>
        <w:pStyle w:val="ListParagraph"/>
        <w:numPr>
          <w:ilvl w:val="0"/>
          <w:numId w:val="8"/>
        </w:numPr>
      </w:pPr>
      <w:r w:rsidRPr="00F9259A">
        <w:t xml:space="preserve">The most recent post was created over half a year ago on </w:t>
      </w:r>
      <w:r>
        <w:t>February 9</w:t>
      </w:r>
      <w:r w:rsidRPr="00F9259A">
        <w:rPr>
          <w:vertAlign w:val="superscript"/>
        </w:rPr>
        <w:t>th</w:t>
      </w:r>
      <w:r w:rsidR="008E65AA">
        <w:t>.</w:t>
      </w:r>
    </w:p>
    <w:p w14:paraId="3F30FDB8" w14:textId="756E9C36" w:rsidR="00121CA5" w:rsidRDefault="00F9259A" w:rsidP="00121CA5">
      <w:pPr>
        <w:pStyle w:val="ListParagraph"/>
        <w:numPr>
          <w:ilvl w:val="0"/>
          <w:numId w:val="8"/>
        </w:numPr>
      </w:pPr>
      <w:r>
        <w:t xml:space="preserve">Content includes </w:t>
      </w:r>
      <w:r w:rsidRPr="00F9259A">
        <w:t>artwork done by various staff, 3D modelling, VR and AR concepts, behind the scenes videos and samples of the portfolio seen on the website.</w:t>
      </w:r>
    </w:p>
    <w:p w14:paraId="4B75007E" w14:textId="77777777" w:rsidR="00121CA5" w:rsidRPr="008170F2" w:rsidRDefault="00121CA5" w:rsidP="00121CA5">
      <w:pPr>
        <w:ind w:left="360"/>
        <w:rPr>
          <w:b/>
          <w:bCs/>
          <w:u w:val="single"/>
        </w:rPr>
      </w:pPr>
      <w:r w:rsidRPr="008170F2">
        <w:rPr>
          <w:b/>
          <w:bCs/>
          <w:u w:val="single"/>
        </w:rPr>
        <w:t>October 19</w:t>
      </w:r>
      <w:r w:rsidRPr="008170F2">
        <w:rPr>
          <w:b/>
          <w:bCs/>
          <w:u w:val="single"/>
          <w:vertAlign w:val="superscript"/>
        </w:rPr>
        <w:t>th</w:t>
      </w:r>
      <w:proofErr w:type="gramStart"/>
      <w:r w:rsidRPr="008170F2">
        <w:rPr>
          <w:b/>
          <w:bCs/>
          <w:u w:val="single"/>
        </w:rPr>
        <w:t xml:space="preserve"> 2021</w:t>
      </w:r>
      <w:proofErr w:type="gramEnd"/>
      <w:r w:rsidRPr="008170F2">
        <w:rPr>
          <w:b/>
          <w:bCs/>
          <w:u w:val="single"/>
        </w:rPr>
        <w:t xml:space="preserve"> to November 15</w:t>
      </w:r>
      <w:r w:rsidRPr="008170F2">
        <w:rPr>
          <w:b/>
          <w:bCs/>
          <w:u w:val="single"/>
          <w:vertAlign w:val="superscript"/>
        </w:rPr>
        <w:t>th</w:t>
      </w:r>
      <w:r w:rsidRPr="008170F2">
        <w:rPr>
          <w:b/>
          <w:bCs/>
          <w:u w:val="single"/>
        </w:rPr>
        <w:t xml:space="preserve"> 2021</w:t>
      </w:r>
    </w:p>
    <w:p w14:paraId="62A0B5C4" w14:textId="77777777" w:rsidR="00121CA5" w:rsidRDefault="00121CA5" w:rsidP="00121CA5">
      <w:pPr>
        <w:pStyle w:val="ListParagraph"/>
        <w:numPr>
          <w:ilvl w:val="1"/>
          <w:numId w:val="8"/>
        </w:numPr>
      </w:pPr>
      <w:bookmarkStart w:id="14" w:name="_Hlk89805810"/>
      <w:r>
        <w:t>Tweet Impressions:</w:t>
      </w:r>
      <w:r>
        <w:tab/>
        <w:t>148</w:t>
      </w:r>
    </w:p>
    <w:p w14:paraId="4A6A11CB" w14:textId="77777777" w:rsidR="00121CA5" w:rsidRDefault="00121CA5" w:rsidP="00121CA5">
      <w:pPr>
        <w:pStyle w:val="ListParagraph"/>
        <w:numPr>
          <w:ilvl w:val="1"/>
          <w:numId w:val="8"/>
        </w:numPr>
      </w:pPr>
      <w:r>
        <w:t>Profile visits:</w:t>
      </w:r>
      <w:r>
        <w:tab/>
      </w:r>
      <w:r>
        <w:tab/>
        <w:t>444</w:t>
      </w:r>
    </w:p>
    <w:p w14:paraId="623980AB" w14:textId="15C770B4" w:rsidR="00121CA5" w:rsidRDefault="00121CA5" w:rsidP="00121CA5">
      <w:pPr>
        <w:pStyle w:val="ListParagraph"/>
        <w:numPr>
          <w:ilvl w:val="1"/>
          <w:numId w:val="8"/>
        </w:numPr>
      </w:pPr>
      <w:r>
        <w:t>Mentions:</w:t>
      </w:r>
      <w:r>
        <w:tab/>
      </w:r>
      <w:r>
        <w:tab/>
        <w:t>3</w:t>
      </w:r>
    </w:p>
    <w:p w14:paraId="1F3B55FA" w14:textId="77777777" w:rsidR="00121CA5" w:rsidRDefault="00121CA5" w:rsidP="00121CA5">
      <w:pPr>
        <w:ind w:left="1080"/>
      </w:pPr>
    </w:p>
    <w:bookmarkEnd w:id="14"/>
    <w:tbl>
      <w:tblPr>
        <w:tblStyle w:val="TableGrid"/>
        <w:tblW w:w="9516" w:type="dxa"/>
        <w:tblLook w:val="04A0" w:firstRow="1" w:lastRow="0" w:firstColumn="1" w:lastColumn="0" w:noHBand="0" w:noVBand="1"/>
      </w:tblPr>
      <w:tblGrid>
        <w:gridCol w:w="2379"/>
        <w:gridCol w:w="2379"/>
        <w:gridCol w:w="2379"/>
        <w:gridCol w:w="2379"/>
      </w:tblGrid>
      <w:tr w:rsidR="00121CA5" w14:paraId="1FBE5449" w14:textId="77777777" w:rsidTr="00121CA5">
        <w:trPr>
          <w:trHeight w:val="365"/>
        </w:trPr>
        <w:tc>
          <w:tcPr>
            <w:tcW w:w="2379" w:type="dxa"/>
            <w:shd w:val="clear" w:color="auto" w:fill="0070C0"/>
          </w:tcPr>
          <w:p w14:paraId="530A1DDA" w14:textId="77777777" w:rsidR="00121CA5" w:rsidRDefault="00121CA5" w:rsidP="00037EDF"/>
        </w:tc>
        <w:tc>
          <w:tcPr>
            <w:tcW w:w="2379" w:type="dxa"/>
            <w:shd w:val="clear" w:color="auto" w:fill="0070C0"/>
          </w:tcPr>
          <w:p w14:paraId="46280618" w14:textId="77777777" w:rsidR="00121CA5" w:rsidRDefault="00121CA5" w:rsidP="00037EDF">
            <w:r>
              <w:t>September</w:t>
            </w:r>
          </w:p>
        </w:tc>
        <w:tc>
          <w:tcPr>
            <w:tcW w:w="2379" w:type="dxa"/>
            <w:shd w:val="clear" w:color="auto" w:fill="0070C0"/>
          </w:tcPr>
          <w:p w14:paraId="087E8EA7" w14:textId="77777777" w:rsidR="00121CA5" w:rsidRDefault="00121CA5" w:rsidP="00037EDF">
            <w:r>
              <w:t>October</w:t>
            </w:r>
          </w:p>
        </w:tc>
        <w:tc>
          <w:tcPr>
            <w:tcW w:w="2379" w:type="dxa"/>
            <w:shd w:val="clear" w:color="auto" w:fill="0070C0"/>
          </w:tcPr>
          <w:p w14:paraId="7A335E87" w14:textId="77777777" w:rsidR="00121CA5" w:rsidRDefault="00121CA5" w:rsidP="00037EDF">
            <w:r>
              <w:t>November</w:t>
            </w:r>
          </w:p>
        </w:tc>
      </w:tr>
      <w:tr w:rsidR="00121CA5" w14:paraId="47FEB841" w14:textId="77777777" w:rsidTr="00121CA5">
        <w:trPr>
          <w:trHeight w:val="369"/>
        </w:trPr>
        <w:tc>
          <w:tcPr>
            <w:tcW w:w="2379" w:type="dxa"/>
            <w:shd w:val="clear" w:color="auto" w:fill="0070C0"/>
          </w:tcPr>
          <w:p w14:paraId="63B43614" w14:textId="77777777" w:rsidR="00121CA5" w:rsidRDefault="00121CA5" w:rsidP="00037EDF">
            <w:r>
              <w:t>Tweet Impressions</w:t>
            </w:r>
          </w:p>
        </w:tc>
        <w:tc>
          <w:tcPr>
            <w:tcW w:w="2379" w:type="dxa"/>
            <w:shd w:val="clear" w:color="auto" w:fill="00B0F0"/>
          </w:tcPr>
          <w:p w14:paraId="138B9B00" w14:textId="77777777" w:rsidR="00121CA5" w:rsidRDefault="00121CA5" w:rsidP="00037EDF">
            <w:r>
              <w:t>174</w:t>
            </w:r>
          </w:p>
        </w:tc>
        <w:tc>
          <w:tcPr>
            <w:tcW w:w="2379" w:type="dxa"/>
            <w:shd w:val="clear" w:color="auto" w:fill="00B0F0"/>
          </w:tcPr>
          <w:p w14:paraId="6DC5FA88" w14:textId="77777777" w:rsidR="00121CA5" w:rsidRDefault="00121CA5" w:rsidP="00037EDF">
            <w:r>
              <w:t>144</w:t>
            </w:r>
          </w:p>
        </w:tc>
        <w:tc>
          <w:tcPr>
            <w:tcW w:w="2379" w:type="dxa"/>
            <w:shd w:val="clear" w:color="auto" w:fill="00B0F0"/>
          </w:tcPr>
          <w:p w14:paraId="5F2921B3" w14:textId="77777777" w:rsidR="00121CA5" w:rsidRDefault="00121CA5" w:rsidP="00037EDF">
            <w:r>
              <w:t>67</w:t>
            </w:r>
          </w:p>
        </w:tc>
      </w:tr>
      <w:tr w:rsidR="00121CA5" w14:paraId="28746D91" w14:textId="77777777" w:rsidTr="00121CA5">
        <w:trPr>
          <w:trHeight w:val="365"/>
        </w:trPr>
        <w:tc>
          <w:tcPr>
            <w:tcW w:w="2379" w:type="dxa"/>
            <w:shd w:val="clear" w:color="auto" w:fill="0070C0"/>
          </w:tcPr>
          <w:p w14:paraId="11EF627E" w14:textId="77777777" w:rsidR="00121CA5" w:rsidRDefault="00121CA5" w:rsidP="00037EDF">
            <w:r>
              <w:t>Profile visits</w:t>
            </w:r>
          </w:p>
        </w:tc>
        <w:tc>
          <w:tcPr>
            <w:tcW w:w="2379" w:type="dxa"/>
            <w:shd w:val="clear" w:color="auto" w:fill="00B0F0"/>
          </w:tcPr>
          <w:p w14:paraId="27A23D30" w14:textId="77777777" w:rsidR="00121CA5" w:rsidRDefault="00121CA5" w:rsidP="00037EDF">
            <w:r>
              <w:t>6</w:t>
            </w:r>
          </w:p>
        </w:tc>
        <w:tc>
          <w:tcPr>
            <w:tcW w:w="2379" w:type="dxa"/>
            <w:shd w:val="clear" w:color="auto" w:fill="00B0F0"/>
          </w:tcPr>
          <w:p w14:paraId="161223DF" w14:textId="77777777" w:rsidR="00121CA5" w:rsidRDefault="00121CA5" w:rsidP="00037EDF">
            <w:r>
              <w:t>96</w:t>
            </w:r>
          </w:p>
        </w:tc>
        <w:tc>
          <w:tcPr>
            <w:tcW w:w="2379" w:type="dxa"/>
            <w:shd w:val="clear" w:color="auto" w:fill="00B0F0"/>
          </w:tcPr>
          <w:p w14:paraId="50F6D5C9" w14:textId="77777777" w:rsidR="00121CA5" w:rsidRDefault="00121CA5" w:rsidP="00037EDF">
            <w:r>
              <w:t>353</w:t>
            </w:r>
          </w:p>
        </w:tc>
      </w:tr>
      <w:tr w:rsidR="00121CA5" w14:paraId="13A77213" w14:textId="77777777" w:rsidTr="00121CA5">
        <w:trPr>
          <w:trHeight w:val="340"/>
        </w:trPr>
        <w:tc>
          <w:tcPr>
            <w:tcW w:w="2379" w:type="dxa"/>
            <w:shd w:val="clear" w:color="auto" w:fill="0070C0"/>
          </w:tcPr>
          <w:p w14:paraId="159C1C95" w14:textId="77777777" w:rsidR="00121CA5" w:rsidRDefault="00121CA5" w:rsidP="00037EDF">
            <w:r>
              <w:t>Mentions</w:t>
            </w:r>
          </w:p>
        </w:tc>
        <w:tc>
          <w:tcPr>
            <w:tcW w:w="2379" w:type="dxa"/>
            <w:shd w:val="clear" w:color="auto" w:fill="00B0F0"/>
          </w:tcPr>
          <w:p w14:paraId="21014FDB" w14:textId="77777777" w:rsidR="00121CA5" w:rsidRDefault="00121CA5" w:rsidP="00037EDF">
            <w:r>
              <w:t>0</w:t>
            </w:r>
          </w:p>
        </w:tc>
        <w:tc>
          <w:tcPr>
            <w:tcW w:w="2379" w:type="dxa"/>
            <w:shd w:val="clear" w:color="auto" w:fill="00B0F0"/>
          </w:tcPr>
          <w:p w14:paraId="4A614239" w14:textId="77777777" w:rsidR="00121CA5" w:rsidRDefault="00121CA5" w:rsidP="00037EDF">
            <w:r>
              <w:t>1</w:t>
            </w:r>
          </w:p>
        </w:tc>
        <w:tc>
          <w:tcPr>
            <w:tcW w:w="2379" w:type="dxa"/>
            <w:shd w:val="clear" w:color="auto" w:fill="00B0F0"/>
          </w:tcPr>
          <w:p w14:paraId="1036715B" w14:textId="77777777" w:rsidR="00121CA5" w:rsidRDefault="00121CA5" w:rsidP="00037EDF">
            <w:r>
              <w:t>2</w:t>
            </w:r>
          </w:p>
        </w:tc>
      </w:tr>
    </w:tbl>
    <w:p w14:paraId="19CFF75B" w14:textId="77777777" w:rsidR="00121CA5" w:rsidRDefault="00121CA5" w:rsidP="00121CA5"/>
    <w:p w14:paraId="5A51173A" w14:textId="77777777" w:rsidR="00121CA5" w:rsidRPr="0006185C" w:rsidRDefault="00121CA5" w:rsidP="00121CA5">
      <w:pPr>
        <w:ind w:left="720" w:firstLine="720"/>
        <w:rPr>
          <w:b/>
          <w:bCs/>
          <w:u w:val="single"/>
        </w:rPr>
      </w:pPr>
      <w:r>
        <w:rPr>
          <w:b/>
          <w:bCs/>
          <w:u w:val="single"/>
        </w:rPr>
        <w:t>Twitter</w:t>
      </w:r>
      <w:r w:rsidRPr="0006185C">
        <w:rPr>
          <w:b/>
          <w:bCs/>
          <w:u w:val="single"/>
        </w:rPr>
        <w:t xml:space="preserve"> Post 1</w:t>
      </w:r>
      <w:r>
        <w:rPr>
          <w:b/>
          <w:bCs/>
          <w:u w:val="single"/>
        </w:rPr>
        <w:t xml:space="preserve"> – Pinned Tweet</w:t>
      </w:r>
    </w:p>
    <w:p w14:paraId="73F4FC9C" w14:textId="77777777" w:rsidR="00121CA5" w:rsidRDefault="00121CA5" w:rsidP="00121CA5">
      <w:pPr>
        <w:pStyle w:val="ListParagraph"/>
        <w:numPr>
          <w:ilvl w:val="1"/>
          <w:numId w:val="8"/>
        </w:numPr>
      </w:pPr>
      <w:r>
        <w:t>Impressions:</w:t>
      </w:r>
      <w:r>
        <w:tab/>
      </w:r>
      <w:r>
        <w:tab/>
        <w:t>1,660</w:t>
      </w:r>
    </w:p>
    <w:p w14:paraId="188BE622" w14:textId="77777777" w:rsidR="00121CA5" w:rsidRDefault="00121CA5" w:rsidP="00121CA5">
      <w:pPr>
        <w:pStyle w:val="ListParagraph"/>
        <w:numPr>
          <w:ilvl w:val="1"/>
          <w:numId w:val="8"/>
        </w:numPr>
      </w:pPr>
      <w:r>
        <w:t>Media Views:</w:t>
      </w:r>
      <w:r>
        <w:tab/>
      </w:r>
      <w:r>
        <w:tab/>
        <w:t>318</w:t>
      </w:r>
    </w:p>
    <w:p w14:paraId="4A086AC3" w14:textId="77777777" w:rsidR="00121CA5" w:rsidRDefault="00121CA5" w:rsidP="00121CA5">
      <w:pPr>
        <w:pStyle w:val="ListParagraph"/>
        <w:numPr>
          <w:ilvl w:val="1"/>
          <w:numId w:val="8"/>
        </w:numPr>
      </w:pPr>
      <w:r>
        <w:t>Total Engagements:</w:t>
      </w:r>
      <w:r>
        <w:tab/>
        <w:t>57</w:t>
      </w:r>
    </w:p>
    <w:p w14:paraId="3FF48E76" w14:textId="77777777" w:rsidR="00121CA5" w:rsidRDefault="00121CA5" w:rsidP="00121CA5"/>
    <w:p w14:paraId="240A139E" w14:textId="77777777" w:rsidR="00121CA5" w:rsidRPr="0006185C" w:rsidRDefault="00121CA5" w:rsidP="00121CA5">
      <w:pPr>
        <w:ind w:left="720" w:firstLine="720"/>
        <w:rPr>
          <w:b/>
          <w:bCs/>
          <w:u w:val="single"/>
        </w:rPr>
      </w:pPr>
      <w:r>
        <w:rPr>
          <w:b/>
          <w:bCs/>
          <w:u w:val="single"/>
        </w:rPr>
        <w:t>Twitter</w:t>
      </w:r>
      <w:r w:rsidRPr="0006185C">
        <w:rPr>
          <w:b/>
          <w:bCs/>
          <w:u w:val="single"/>
        </w:rPr>
        <w:t xml:space="preserve"> Post </w:t>
      </w:r>
      <w:r>
        <w:rPr>
          <w:b/>
          <w:bCs/>
          <w:u w:val="single"/>
        </w:rPr>
        <w:t>2 – Most Recent Post</w:t>
      </w:r>
    </w:p>
    <w:p w14:paraId="319F6A91" w14:textId="77777777" w:rsidR="00121CA5" w:rsidRDefault="00121CA5" w:rsidP="00121CA5">
      <w:pPr>
        <w:pStyle w:val="ListParagraph"/>
        <w:numPr>
          <w:ilvl w:val="1"/>
          <w:numId w:val="8"/>
        </w:numPr>
      </w:pPr>
      <w:r>
        <w:t>Impressions:</w:t>
      </w:r>
      <w:r>
        <w:tab/>
      </w:r>
      <w:r>
        <w:tab/>
        <w:t>15,320</w:t>
      </w:r>
    </w:p>
    <w:p w14:paraId="4BC8122B" w14:textId="5E0348ED" w:rsidR="00121CA5" w:rsidRDefault="00121CA5" w:rsidP="00121CA5">
      <w:pPr>
        <w:pStyle w:val="ListParagraph"/>
        <w:numPr>
          <w:ilvl w:val="1"/>
          <w:numId w:val="8"/>
        </w:numPr>
      </w:pPr>
      <w:r>
        <w:t>Total Engagements:</w:t>
      </w:r>
      <w:r>
        <w:tab/>
        <w:t>106</w:t>
      </w:r>
    </w:p>
    <w:p w14:paraId="13CD024F" w14:textId="2E1C9DFC" w:rsidR="00BA1271" w:rsidRDefault="00BA1271" w:rsidP="00BA1271"/>
    <w:p w14:paraId="1AE5A6C3" w14:textId="773B54FD" w:rsidR="00BA1271" w:rsidRDefault="00BA1271" w:rsidP="00BA1271"/>
    <w:p w14:paraId="3A38590F" w14:textId="1055D381" w:rsidR="00BA1271" w:rsidRDefault="00226B5F" w:rsidP="00BA1271">
      <w:r>
        <w:rPr>
          <w:noProof/>
        </w:rPr>
        <w:lastRenderedPageBreak/>
        <w:drawing>
          <wp:anchor distT="0" distB="0" distL="114300" distR="114300" simplePos="0" relativeHeight="251695104" behindDoc="0" locked="0" layoutInCell="1" allowOverlap="1" wp14:anchorId="521F6952" wp14:editId="4663FC96">
            <wp:simplePos x="0" y="0"/>
            <wp:positionH relativeFrom="margin">
              <wp:posOffset>2942305</wp:posOffset>
            </wp:positionH>
            <wp:positionV relativeFrom="paragraph">
              <wp:posOffset>168144</wp:posOffset>
            </wp:positionV>
            <wp:extent cx="3531235" cy="2929255"/>
            <wp:effectExtent l="0" t="0" r="0" b="4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1235" cy="2929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14:anchorId="7964DFE5" wp14:editId="1A4B4466">
            <wp:simplePos x="0" y="0"/>
            <wp:positionH relativeFrom="column">
              <wp:posOffset>-714594</wp:posOffset>
            </wp:positionH>
            <wp:positionV relativeFrom="paragraph">
              <wp:posOffset>10160</wp:posOffset>
            </wp:positionV>
            <wp:extent cx="3604895" cy="311277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r="945"/>
                    <a:stretch/>
                  </pic:blipFill>
                  <pic:spPr bwMode="auto">
                    <a:xfrm>
                      <a:off x="0" y="0"/>
                      <a:ext cx="3604895" cy="3112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09959A" w14:textId="39E15303" w:rsidR="00226B5F" w:rsidRDefault="00226B5F" w:rsidP="00226B5F">
      <w:pPr>
        <w:pStyle w:val="Caption"/>
      </w:pPr>
      <w:r>
        <w:t xml:space="preserve">Figure </w:t>
      </w:r>
      <w:fldSimple w:instr=" SEQ Figure \* ARABIC ">
        <w:r w:rsidR="00FF6051">
          <w:rPr>
            <w:noProof/>
          </w:rPr>
          <w:t>5</w:t>
        </w:r>
      </w:fldSimple>
      <w:r>
        <w:t xml:space="preserve"> -</w:t>
      </w:r>
      <w:r w:rsidRPr="00226B5F">
        <w:t xml:space="preserve"> </w:t>
      </w:r>
      <w:r w:rsidRPr="00226B5F">
        <w:t>The pinned Facebook post (Left) and the most recent Facebook post (Right)</w:t>
      </w:r>
    </w:p>
    <w:p w14:paraId="104F2E81" w14:textId="77777777" w:rsidR="00226B5F" w:rsidRPr="00226B5F" w:rsidRDefault="00226B5F" w:rsidP="00226B5F"/>
    <w:p w14:paraId="6BF3767C" w14:textId="23C11205" w:rsidR="001F1A7B" w:rsidRPr="001F1A7B" w:rsidRDefault="001F1A7B" w:rsidP="001F1A7B">
      <w:pPr>
        <w:ind w:left="360"/>
        <w:contextualSpacing/>
        <w:rPr>
          <w:b/>
          <w:bCs/>
          <w:sz w:val="32"/>
          <w:szCs w:val="32"/>
          <w:u w:val="single"/>
        </w:rPr>
      </w:pPr>
      <w:bookmarkStart w:id="15" w:name="_Hlk89808996"/>
      <w:r w:rsidRPr="001F1A7B">
        <w:rPr>
          <w:b/>
          <w:bCs/>
          <w:sz w:val="32"/>
          <w:szCs w:val="32"/>
          <w:u w:val="single"/>
        </w:rPr>
        <w:t>LinkedIn</w:t>
      </w:r>
    </w:p>
    <w:p w14:paraId="76156DDA" w14:textId="78A09FB4" w:rsidR="001F1A7B" w:rsidRPr="001F1A7B" w:rsidRDefault="001F1A7B" w:rsidP="001F1A7B">
      <w:pPr>
        <w:ind w:left="1080" w:firstLine="360"/>
        <w:rPr>
          <w:b/>
          <w:bCs/>
          <w:u w:val="single"/>
        </w:rPr>
      </w:pPr>
      <w:bookmarkStart w:id="16" w:name="_Hlk89809075"/>
      <w:bookmarkEnd w:id="15"/>
      <w:r w:rsidRPr="001F1A7B">
        <w:rPr>
          <w:b/>
          <w:bCs/>
          <w:u w:val="single"/>
        </w:rPr>
        <w:t>October 14</w:t>
      </w:r>
      <w:r w:rsidRPr="001F1A7B">
        <w:rPr>
          <w:b/>
          <w:bCs/>
          <w:u w:val="single"/>
          <w:vertAlign w:val="superscript"/>
        </w:rPr>
        <w:t>th</w:t>
      </w:r>
      <w:proofErr w:type="gramStart"/>
      <w:r w:rsidRPr="001F1A7B">
        <w:rPr>
          <w:b/>
          <w:bCs/>
          <w:u w:val="single"/>
        </w:rPr>
        <w:t xml:space="preserve"> 2021</w:t>
      </w:r>
      <w:proofErr w:type="gramEnd"/>
      <w:r w:rsidRPr="001F1A7B">
        <w:rPr>
          <w:b/>
          <w:bCs/>
          <w:u w:val="single"/>
        </w:rPr>
        <w:t xml:space="preserve"> to November 13</w:t>
      </w:r>
      <w:r w:rsidRPr="001F1A7B">
        <w:rPr>
          <w:b/>
          <w:bCs/>
          <w:u w:val="single"/>
          <w:vertAlign w:val="superscript"/>
        </w:rPr>
        <w:t>rd</w:t>
      </w:r>
      <w:r w:rsidRPr="001F1A7B">
        <w:rPr>
          <w:b/>
          <w:bCs/>
          <w:u w:val="single"/>
        </w:rPr>
        <w:t xml:space="preserve"> 2021</w:t>
      </w:r>
    </w:p>
    <w:bookmarkEnd w:id="16"/>
    <w:p w14:paraId="2F24394F" w14:textId="5E4062DC" w:rsidR="001F1A7B" w:rsidRPr="001F1A7B" w:rsidRDefault="001F1A7B" w:rsidP="001F1A7B">
      <w:pPr>
        <w:numPr>
          <w:ilvl w:val="2"/>
          <w:numId w:val="8"/>
        </w:numPr>
        <w:contextualSpacing/>
      </w:pPr>
      <w:r w:rsidRPr="001F1A7B">
        <w:t>Page Views:</w:t>
      </w:r>
      <w:r w:rsidRPr="001F1A7B">
        <w:tab/>
      </w:r>
      <w:r w:rsidRPr="001F1A7B">
        <w:tab/>
        <w:t>252</w:t>
      </w:r>
    </w:p>
    <w:p w14:paraId="1BB761F2" w14:textId="77777777" w:rsidR="001F1A7B" w:rsidRPr="001F1A7B" w:rsidRDefault="001F1A7B" w:rsidP="001F1A7B">
      <w:pPr>
        <w:numPr>
          <w:ilvl w:val="2"/>
          <w:numId w:val="8"/>
        </w:numPr>
        <w:contextualSpacing/>
      </w:pPr>
      <w:r w:rsidRPr="001F1A7B">
        <w:t>Unique Visitors:</w:t>
      </w:r>
      <w:r w:rsidRPr="001F1A7B">
        <w:tab/>
      </w:r>
      <w:r w:rsidRPr="001F1A7B">
        <w:tab/>
        <w:t>89</w:t>
      </w:r>
    </w:p>
    <w:p w14:paraId="65353703" w14:textId="77777777" w:rsidR="001F1A7B" w:rsidRPr="001F1A7B" w:rsidRDefault="001F1A7B" w:rsidP="001F1A7B">
      <w:pPr>
        <w:numPr>
          <w:ilvl w:val="2"/>
          <w:numId w:val="8"/>
        </w:numPr>
        <w:contextualSpacing/>
      </w:pPr>
      <w:r w:rsidRPr="001F1A7B">
        <w:t>Custom Button Clicks:</w:t>
      </w:r>
      <w:r w:rsidRPr="001F1A7B">
        <w:tab/>
        <w:t>6</w:t>
      </w:r>
    </w:p>
    <w:p w14:paraId="458C4D79" w14:textId="77777777" w:rsidR="001F1A7B" w:rsidRPr="001F1A7B" w:rsidRDefault="001F1A7B" w:rsidP="001F1A7B"/>
    <w:p w14:paraId="3284FD90" w14:textId="77777777" w:rsidR="001F1A7B" w:rsidRPr="001F1A7B" w:rsidRDefault="001F1A7B" w:rsidP="001F1A7B">
      <w:pPr>
        <w:numPr>
          <w:ilvl w:val="0"/>
          <w:numId w:val="30"/>
        </w:numPr>
        <w:contextualSpacing/>
      </w:pPr>
      <w:r w:rsidRPr="001F1A7B">
        <w:t xml:space="preserve">28 desktop </w:t>
      </w:r>
      <w:proofErr w:type="gramStart"/>
      <w:r w:rsidRPr="001F1A7B">
        <w:t>users</w:t>
      </w:r>
      <w:proofErr w:type="gramEnd"/>
      <w:r w:rsidRPr="001F1A7B">
        <w:t xml:space="preserve"> vs 3 mobile users.</w:t>
      </w:r>
      <w:r w:rsidRPr="001F1A7B">
        <w:tab/>
      </w:r>
    </w:p>
    <w:p w14:paraId="330058A7" w14:textId="77777777" w:rsidR="001F1A7B" w:rsidRPr="001F1A7B" w:rsidRDefault="001F1A7B" w:rsidP="001F1A7B">
      <w:r w:rsidRPr="001F1A7B">
        <w:tab/>
      </w:r>
      <w:r w:rsidRPr="001F1A7B">
        <w:tab/>
      </w:r>
      <w:r w:rsidRPr="001F1A7B">
        <w:tab/>
      </w:r>
      <w:r w:rsidRPr="001F1A7B">
        <w:tab/>
        <w:t xml:space="preserve">                                                  </w:t>
      </w:r>
    </w:p>
    <w:p w14:paraId="2F55C241" w14:textId="77777777" w:rsidR="001F1A7B" w:rsidRPr="001F1A7B" w:rsidRDefault="001F1A7B" w:rsidP="001F1A7B">
      <w:pPr>
        <w:numPr>
          <w:ilvl w:val="1"/>
          <w:numId w:val="8"/>
        </w:numPr>
        <w:contextualSpacing/>
      </w:pPr>
      <w:bookmarkStart w:id="17" w:name="_Hlk89807323"/>
      <w:bookmarkStart w:id="18" w:name="_Hlk89808265"/>
      <w:r w:rsidRPr="001F1A7B">
        <w:t>Top Locations (visitors):</w:t>
      </w:r>
      <w:r w:rsidRPr="001F1A7B">
        <w:tab/>
      </w:r>
      <w:r w:rsidRPr="001F1A7B">
        <w:tab/>
        <w:t>1</w:t>
      </w:r>
      <w:r w:rsidRPr="001F1A7B">
        <w:rPr>
          <w:vertAlign w:val="superscript"/>
        </w:rPr>
        <w:t>st</w:t>
      </w:r>
      <w:r w:rsidRPr="001F1A7B">
        <w:t>: Westmeath</w:t>
      </w:r>
      <w:r w:rsidRPr="001F1A7B">
        <w:tab/>
      </w:r>
      <w:r w:rsidRPr="001F1A7B">
        <w:tab/>
      </w:r>
      <w:r w:rsidRPr="001F1A7B">
        <w:tab/>
        <w:t>(53.23%)</w:t>
      </w:r>
    </w:p>
    <w:p w14:paraId="080A0B50" w14:textId="77777777" w:rsidR="001F1A7B" w:rsidRPr="001F1A7B" w:rsidRDefault="001F1A7B" w:rsidP="001F1A7B">
      <w:pPr>
        <w:ind w:left="3600" w:firstLine="720"/>
        <w:contextualSpacing/>
      </w:pPr>
      <w:r w:rsidRPr="001F1A7B">
        <w:t>2</w:t>
      </w:r>
      <w:r w:rsidRPr="001F1A7B">
        <w:rPr>
          <w:vertAlign w:val="superscript"/>
        </w:rPr>
        <w:t>nd</w:t>
      </w:r>
      <w:r w:rsidRPr="001F1A7B">
        <w:t>: Greater NYC Area</w:t>
      </w:r>
      <w:r w:rsidRPr="001F1A7B">
        <w:tab/>
      </w:r>
      <w:r w:rsidRPr="001F1A7B">
        <w:tab/>
        <w:t>(4.03%)</w:t>
      </w:r>
    </w:p>
    <w:p w14:paraId="0460AB6C" w14:textId="77777777" w:rsidR="001F1A7B" w:rsidRPr="001F1A7B" w:rsidRDefault="001F1A7B" w:rsidP="001F1A7B">
      <w:pPr>
        <w:ind w:left="3600" w:firstLine="720"/>
        <w:contextualSpacing/>
      </w:pPr>
      <w:r w:rsidRPr="001F1A7B">
        <w:t>3</w:t>
      </w:r>
      <w:proofErr w:type="gramStart"/>
      <w:r w:rsidRPr="001F1A7B">
        <w:rPr>
          <w:vertAlign w:val="superscript"/>
        </w:rPr>
        <w:t>rd</w:t>
      </w:r>
      <w:r w:rsidRPr="001F1A7B">
        <w:t xml:space="preserve"> :</w:t>
      </w:r>
      <w:proofErr w:type="gramEnd"/>
      <w:r w:rsidRPr="001F1A7B">
        <w:t xml:space="preserve"> Greater Nashville Area</w:t>
      </w:r>
      <w:r w:rsidRPr="001F1A7B">
        <w:tab/>
        <w:t>(3.23%)</w:t>
      </w:r>
      <w:r w:rsidRPr="001F1A7B">
        <w:tab/>
      </w:r>
      <w:r w:rsidRPr="001F1A7B">
        <w:tab/>
      </w:r>
    </w:p>
    <w:p w14:paraId="0B9CF9EC" w14:textId="77777777" w:rsidR="001F1A7B" w:rsidRPr="001F1A7B" w:rsidRDefault="001F1A7B" w:rsidP="001F1A7B">
      <w:pPr>
        <w:ind w:left="3600" w:firstLine="720"/>
        <w:contextualSpacing/>
      </w:pPr>
      <w:r w:rsidRPr="001F1A7B">
        <w:t>4</w:t>
      </w:r>
      <w:r w:rsidRPr="001F1A7B">
        <w:rPr>
          <w:vertAlign w:val="superscript"/>
        </w:rPr>
        <w:t>th</w:t>
      </w:r>
      <w:r w:rsidRPr="001F1A7B">
        <w:t>: Limerick</w:t>
      </w:r>
      <w:r w:rsidRPr="001F1A7B">
        <w:tab/>
      </w:r>
      <w:r w:rsidRPr="001F1A7B">
        <w:tab/>
      </w:r>
      <w:r w:rsidRPr="001F1A7B">
        <w:tab/>
        <w:t>(3.23%)</w:t>
      </w:r>
      <w:r w:rsidRPr="001F1A7B">
        <w:tab/>
      </w:r>
      <w:r w:rsidRPr="001F1A7B">
        <w:tab/>
      </w:r>
      <w:r w:rsidRPr="001F1A7B">
        <w:tab/>
        <w:t>5</w:t>
      </w:r>
      <w:r w:rsidRPr="001F1A7B">
        <w:rPr>
          <w:vertAlign w:val="superscript"/>
        </w:rPr>
        <w:t>th</w:t>
      </w:r>
      <w:r w:rsidRPr="001F1A7B">
        <w:t>: Meath</w:t>
      </w:r>
      <w:r w:rsidRPr="001F1A7B">
        <w:tab/>
      </w:r>
      <w:r w:rsidRPr="001F1A7B">
        <w:tab/>
      </w:r>
      <w:r w:rsidRPr="001F1A7B">
        <w:tab/>
        <w:t>(3.23%)</w:t>
      </w:r>
      <w:bookmarkEnd w:id="17"/>
    </w:p>
    <w:bookmarkEnd w:id="18"/>
    <w:p w14:paraId="202C823E" w14:textId="77777777" w:rsidR="001F1A7B" w:rsidRPr="001F1A7B" w:rsidRDefault="001F1A7B" w:rsidP="001F1A7B">
      <w:pPr>
        <w:ind w:left="3600" w:firstLine="720"/>
        <w:contextualSpacing/>
      </w:pPr>
    </w:p>
    <w:p w14:paraId="668D3E24" w14:textId="77777777" w:rsidR="001F1A7B" w:rsidRPr="001F1A7B" w:rsidRDefault="001F1A7B" w:rsidP="001F1A7B">
      <w:pPr>
        <w:numPr>
          <w:ilvl w:val="1"/>
          <w:numId w:val="8"/>
        </w:numPr>
        <w:contextualSpacing/>
      </w:pPr>
      <w:r w:rsidRPr="001F1A7B">
        <w:t>Top Industries (visitors):</w:t>
      </w:r>
      <w:r w:rsidRPr="001F1A7B">
        <w:tab/>
      </w:r>
      <w:r w:rsidRPr="001F1A7B">
        <w:tab/>
        <w:t>1</w:t>
      </w:r>
      <w:r w:rsidRPr="001F1A7B">
        <w:rPr>
          <w:vertAlign w:val="superscript"/>
        </w:rPr>
        <w:t>st</w:t>
      </w:r>
      <w:r w:rsidRPr="001F1A7B">
        <w:t>: Staffing &amp; Recruiting</w:t>
      </w:r>
      <w:r w:rsidRPr="001F1A7B">
        <w:tab/>
      </w:r>
      <w:r w:rsidRPr="001F1A7B">
        <w:tab/>
        <w:t>(27.14%)</w:t>
      </w:r>
    </w:p>
    <w:p w14:paraId="5395DF11" w14:textId="77777777" w:rsidR="001F1A7B" w:rsidRPr="001F1A7B" w:rsidRDefault="001F1A7B" w:rsidP="001F1A7B">
      <w:pPr>
        <w:ind w:left="3600" w:firstLine="720"/>
        <w:contextualSpacing/>
      </w:pPr>
      <w:r w:rsidRPr="001F1A7B">
        <w:t>2</w:t>
      </w:r>
      <w:r w:rsidRPr="001F1A7B">
        <w:rPr>
          <w:vertAlign w:val="superscript"/>
        </w:rPr>
        <w:t>nd</w:t>
      </w:r>
      <w:r w:rsidRPr="001F1A7B">
        <w:t>: Mechanical/Industrial Engineering</w:t>
      </w:r>
      <w:r w:rsidRPr="001F1A7B">
        <w:tab/>
        <w:t>(9.05%)</w:t>
      </w:r>
    </w:p>
    <w:p w14:paraId="379B6FE9" w14:textId="77777777" w:rsidR="001F1A7B" w:rsidRPr="001F1A7B" w:rsidRDefault="001F1A7B" w:rsidP="001F1A7B">
      <w:pPr>
        <w:ind w:left="3600" w:firstLine="720"/>
        <w:contextualSpacing/>
      </w:pPr>
      <w:r w:rsidRPr="001F1A7B">
        <w:t>3</w:t>
      </w:r>
      <w:proofErr w:type="gramStart"/>
      <w:r w:rsidRPr="001F1A7B">
        <w:rPr>
          <w:vertAlign w:val="superscript"/>
        </w:rPr>
        <w:t>rd</w:t>
      </w:r>
      <w:r w:rsidRPr="001F1A7B">
        <w:t xml:space="preserve"> :</w:t>
      </w:r>
      <w:proofErr w:type="gramEnd"/>
      <w:r w:rsidRPr="001F1A7B">
        <w:t xml:space="preserve"> Higher Education</w:t>
      </w:r>
      <w:r w:rsidRPr="001F1A7B">
        <w:tab/>
      </w:r>
      <w:r w:rsidRPr="001F1A7B">
        <w:tab/>
      </w:r>
      <w:r w:rsidRPr="001F1A7B">
        <w:tab/>
        <w:t>(8.04%)</w:t>
      </w:r>
      <w:r w:rsidRPr="001F1A7B">
        <w:tab/>
      </w:r>
    </w:p>
    <w:p w14:paraId="6121043A" w14:textId="77777777" w:rsidR="001F1A7B" w:rsidRPr="001F1A7B" w:rsidRDefault="001F1A7B" w:rsidP="001F1A7B">
      <w:pPr>
        <w:ind w:left="3600" w:firstLine="720"/>
        <w:contextualSpacing/>
      </w:pPr>
      <w:r w:rsidRPr="001F1A7B">
        <w:t>4</w:t>
      </w:r>
      <w:r w:rsidRPr="001F1A7B">
        <w:rPr>
          <w:vertAlign w:val="superscript"/>
        </w:rPr>
        <w:t>th</w:t>
      </w:r>
      <w:r w:rsidRPr="001F1A7B">
        <w:t>: Pharmaceuticals</w:t>
      </w:r>
      <w:r w:rsidRPr="001F1A7B">
        <w:tab/>
      </w:r>
      <w:r w:rsidRPr="001F1A7B">
        <w:tab/>
      </w:r>
      <w:r w:rsidRPr="001F1A7B">
        <w:tab/>
        <w:t>(3.02%)</w:t>
      </w:r>
      <w:r w:rsidRPr="001F1A7B">
        <w:tab/>
      </w:r>
    </w:p>
    <w:p w14:paraId="4AAC02F5" w14:textId="77777777" w:rsidR="001F1A7B" w:rsidRPr="001F1A7B" w:rsidRDefault="001F1A7B" w:rsidP="001F1A7B">
      <w:pPr>
        <w:ind w:left="3600" w:firstLine="720"/>
        <w:contextualSpacing/>
      </w:pPr>
      <w:r w:rsidRPr="001F1A7B">
        <w:t>5</w:t>
      </w:r>
      <w:r w:rsidRPr="001F1A7B">
        <w:rPr>
          <w:vertAlign w:val="superscript"/>
        </w:rPr>
        <w:t>th</w:t>
      </w:r>
      <w:r w:rsidRPr="001F1A7B">
        <w:t>: Building Materials</w:t>
      </w:r>
      <w:r w:rsidRPr="001F1A7B">
        <w:tab/>
      </w:r>
      <w:r w:rsidRPr="001F1A7B">
        <w:tab/>
      </w:r>
      <w:r w:rsidRPr="001F1A7B">
        <w:tab/>
        <w:t>(3.02%)</w:t>
      </w:r>
      <w:r w:rsidRPr="001F1A7B">
        <w:tab/>
      </w:r>
    </w:p>
    <w:p w14:paraId="43FA3B55" w14:textId="77777777" w:rsidR="001F1A7B" w:rsidRPr="001F1A7B" w:rsidRDefault="001F1A7B" w:rsidP="001F1A7B">
      <w:pPr>
        <w:ind w:left="3600"/>
        <w:contextualSpacing/>
      </w:pPr>
    </w:p>
    <w:p w14:paraId="71C30CE9" w14:textId="77777777" w:rsidR="001F1A7B" w:rsidRPr="001F1A7B" w:rsidRDefault="001F1A7B" w:rsidP="001F1A7B">
      <w:pPr>
        <w:numPr>
          <w:ilvl w:val="1"/>
          <w:numId w:val="8"/>
        </w:numPr>
        <w:contextualSpacing/>
      </w:pPr>
      <w:r w:rsidRPr="001F1A7B">
        <w:t>Top Locations (followers):</w:t>
      </w:r>
      <w:r w:rsidRPr="001F1A7B">
        <w:tab/>
        <w:t>1</w:t>
      </w:r>
      <w:r w:rsidRPr="001F1A7B">
        <w:rPr>
          <w:vertAlign w:val="superscript"/>
        </w:rPr>
        <w:t>st</w:t>
      </w:r>
      <w:r w:rsidRPr="001F1A7B">
        <w:t>: Westmeath</w:t>
      </w:r>
      <w:r w:rsidRPr="001F1A7B">
        <w:tab/>
      </w:r>
      <w:r w:rsidRPr="001F1A7B">
        <w:tab/>
        <w:t>(11.76%)</w:t>
      </w:r>
    </w:p>
    <w:p w14:paraId="62D32919" w14:textId="77777777" w:rsidR="001F1A7B" w:rsidRPr="001F1A7B" w:rsidRDefault="001F1A7B" w:rsidP="001F1A7B">
      <w:pPr>
        <w:ind w:left="3600" w:firstLine="720"/>
        <w:contextualSpacing/>
      </w:pPr>
      <w:r w:rsidRPr="001F1A7B">
        <w:t>2</w:t>
      </w:r>
      <w:r w:rsidRPr="001F1A7B">
        <w:rPr>
          <w:vertAlign w:val="superscript"/>
        </w:rPr>
        <w:t>nd</w:t>
      </w:r>
      <w:r w:rsidRPr="001F1A7B">
        <w:t>: London</w:t>
      </w:r>
      <w:r w:rsidRPr="001F1A7B">
        <w:tab/>
      </w:r>
      <w:r w:rsidRPr="001F1A7B">
        <w:tab/>
        <w:t>(5.88%)</w:t>
      </w:r>
    </w:p>
    <w:p w14:paraId="59DC97FF" w14:textId="77777777" w:rsidR="001F1A7B" w:rsidRPr="001F1A7B" w:rsidRDefault="001F1A7B" w:rsidP="001F1A7B">
      <w:pPr>
        <w:ind w:left="3600" w:firstLine="720"/>
        <w:contextualSpacing/>
      </w:pPr>
      <w:r w:rsidRPr="001F1A7B">
        <w:t>3</w:t>
      </w:r>
      <w:proofErr w:type="gramStart"/>
      <w:r w:rsidRPr="001F1A7B">
        <w:rPr>
          <w:vertAlign w:val="superscript"/>
        </w:rPr>
        <w:t>rd</w:t>
      </w:r>
      <w:r w:rsidRPr="001F1A7B">
        <w:t xml:space="preserve"> :</w:t>
      </w:r>
      <w:proofErr w:type="gramEnd"/>
      <w:r w:rsidRPr="001F1A7B">
        <w:t xml:space="preserve"> Belfast</w:t>
      </w:r>
      <w:r w:rsidRPr="001F1A7B">
        <w:tab/>
      </w:r>
      <w:r w:rsidRPr="001F1A7B">
        <w:tab/>
        <w:t>(4.58%)</w:t>
      </w:r>
      <w:r w:rsidRPr="001F1A7B">
        <w:tab/>
      </w:r>
      <w:r w:rsidRPr="001F1A7B">
        <w:tab/>
      </w:r>
    </w:p>
    <w:p w14:paraId="7EBFEB66" w14:textId="77777777" w:rsidR="001F1A7B" w:rsidRPr="001F1A7B" w:rsidRDefault="001F1A7B" w:rsidP="001F1A7B">
      <w:pPr>
        <w:ind w:left="3600" w:firstLine="720"/>
        <w:contextualSpacing/>
      </w:pPr>
      <w:r w:rsidRPr="001F1A7B">
        <w:lastRenderedPageBreak/>
        <w:t>4</w:t>
      </w:r>
      <w:r w:rsidRPr="001F1A7B">
        <w:rPr>
          <w:vertAlign w:val="superscript"/>
        </w:rPr>
        <w:t>th</w:t>
      </w:r>
      <w:r w:rsidRPr="001F1A7B">
        <w:t>: Greater NYC Area</w:t>
      </w:r>
      <w:r w:rsidRPr="001F1A7B">
        <w:tab/>
        <w:t>(4.58%)</w:t>
      </w:r>
      <w:r w:rsidRPr="001F1A7B">
        <w:tab/>
      </w:r>
      <w:r w:rsidRPr="001F1A7B">
        <w:tab/>
      </w:r>
    </w:p>
    <w:p w14:paraId="23B69920" w14:textId="77777777" w:rsidR="001F1A7B" w:rsidRPr="001F1A7B" w:rsidRDefault="001F1A7B" w:rsidP="001F1A7B">
      <w:pPr>
        <w:ind w:left="3600" w:firstLine="720"/>
        <w:contextualSpacing/>
      </w:pPr>
      <w:r w:rsidRPr="001F1A7B">
        <w:t>5</w:t>
      </w:r>
      <w:r w:rsidRPr="001F1A7B">
        <w:rPr>
          <w:vertAlign w:val="superscript"/>
        </w:rPr>
        <w:t>th</w:t>
      </w:r>
      <w:r w:rsidRPr="001F1A7B">
        <w:t>: Meath</w:t>
      </w:r>
      <w:r w:rsidRPr="001F1A7B">
        <w:tab/>
      </w:r>
      <w:r w:rsidRPr="001F1A7B">
        <w:tab/>
        <w:t>(2.61%)</w:t>
      </w:r>
    </w:p>
    <w:p w14:paraId="2F1D17D9" w14:textId="77777777" w:rsidR="001F1A7B" w:rsidRPr="001F1A7B" w:rsidRDefault="001F1A7B" w:rsidP="001F1A7B">
      <w:pPr>
        <w:ind w:left="3600" w:firstLine="720"/>
        <w:contextualSpacing/>
      </w:pPr>
    </w:p>
    <w:p w14:paraId="0A28B4A8" w14:textId="77777777" w:rsidR="001F1A7B" w:rsidRPr="001F1A7B" w:rsidRDefault="001F1A7B" w:rsidP="001F1A7B">
      <w:pPr>
        <w:numPr>
          <w:ilvl w:val="1"/>
          <w:numId w:val="8"/>
        </w:numPr>
        <w:contextualSpacing/>
      </w:pPr>
      <w:r w:rsidRPr="001F1A7B">
        <w:t>Top Industries (followers):</w:t>
      </w:r>
      <w:r w:rsidRPr="001F1A7B">
        <w:tab/>
        <w:t>1</w:t>
      </w:r>
      <w:r w:rsidRPr="001F1A7B">
        <w:rPr>
          <w:vertAlign w:val="superscript"/>
        </w:rPr>
        <w:t>st</w:t>
      </w:r>
      <w:r w:rsidRPr="001F1A7B">
        <w:t>: IT &amp; Services</w:t>
      </w:r>
      <w:r w:rsidRPr="001F1A7B">
        <w:tab/>
      </w:r>
      <w:r w:rsidRPr="001F1A7B">
        <w:tab/>
        <w:t>(11.09%)</w:t>
      </w:r>
    </w:p>
    <w:p w14:paraId="56A735D2" w14:textId="77777777" w:rsidR="001F1A7B" w:rsidRPr="001F1A7B" w:rsidRDefault="001F1A7B" w:rsidP="001F1A7B">
      <w:pPr>
        <w:ind w:left="3600" w:firstLine="720"/>
        <w:contextualSpacing/>
      </w:pPr>
      <w:r w:rsidRPr="001F1A7B">
        <w:t>2</w:t>
      </w:r>
      <w:r w:rsidRPr="001F1A7B">
        <w:rPr>
          <w:vertAlign w:val="superscript"/>
        </w:rPr>
        <w:t>nd</w:t>
      </w:r>
      <w:r w:rsidRPr="001F1A7B">
        <w:t>: Computer Software</w:t>
      </w:r>
      <w:r w:rsidRPr="001F1A7B">
        <w:tab/>
      </w:r>
      <w:r w:rsidRPr="001F1A7B">
        <w:tab/>
        <w:t>(10%)</w:t>
      </w:r>
    </w:p>
    <w:p w14:paraId="67C89A3F" w14:textId="77777777" w:rsidR="001F1A7B" w:rsidRPr="001F1A7B" w:rsidRDefault="001F1A7B" w:rsidP="001F1A7B">
      <w:pPr>
        <w:ind w:left="3600" w:firstLine="720"/>
        <w:contextualSpacing/>
      </w:pPr>
      <w:r w:rsidRPr="001F1A7B">
        <w:t>3</w:t>
      </w:r>
      <w:proofErr w:type="gramStart"/>
      <w:r w:rsidRPr="001F1A7B">
        <w:rPr>
          <w:vertAlign w:val="superscript"/>
        </w:rPr>
        <w:t>rd</w:t>
      </w:r>
      <w:r w:rsidRPr="001F1A7B">
        <w:t xml:space="preserve"> :</w:t>
      </w:r>
      <w:proofErr w:type="gramEnd"/>
      <w:r w:rsidRPr="001F1A7B">
        <w:t xml:space="preserve"> Higher Education</w:t>
      </w:r>
      <w:r w:rsidRPr="001F1A7B">
        <w:tab/>
      </w:r>
      <w:r w:rsidRPr="001F1A7B">
        <w:tab/>
        <w:t>(7.83%)</w:t>
      </w:r>
      <w:r w:rsidRPr="001F1A7B">
        <w:tab/>
      </w:r>
    </w:p>
    <w:p w14:paraId="15D23E61" w14:textId="77777777" w:rsidR="001F1A7B" w:rsidRPr="001F1A7B" w:rsidRDefault="001F1A7B" w:rsidP="001F1A7B">
      <w:pPr>
        <w:ind w:left="3600" w:firstLine="720"/>
        <w:contextualSpacing/>
      </w:pPr>
      <w:r w:rsidRPr="001F1A7B">
        <w:t>4</w:t>
      </w:r>
      <w:r w:rsidRPr="001F1A7B">
        <w:rPr>
          <w:vertAlign w:val="superscript"/>
        </w:rPr>
        <w:t>th</w:t>
      </w:r>
      <w:r w:rsidRPr="001F1A7B">
        <w:t>: Education Management</w:t>
      </w:r>
      <w:r w:rsidRPr="001F1A7B">
        <w:tab/>
        <w:t>(4.13%)</w:t>
      </w:r>
      <w:r w:rsidRPr="001F1A7B">
        <w:tab/>
      </w:r>
    </w:p>
    <w:p w14:paraId="3DAFBA66" w14:textId="77777777" w:rsidR="001F1A7B" w:rsidRPr="001F1A7B" w:rsidRDefault="001F1A7B" w:rsidP="001F1A7B">
      <w:pPr>
        <w:ind w:left="3600" w:firstLine="720"/>
        <w:contextualSpacing/>
      </w:pPr>
      <w:r w:rsidRPr="001F1A7B">
        <w:t>5</w:t>
      </w:r>
      <w:r w:rsidRPr="001F1A7B">
        <w:rPr>
          <w:vertAlign w:val="superscript"/>
        </w:rPr>
        <w:t>th</w:t>
      </w:r>
      <w:r w:rsidRPr="001F1A7B">
        <w:t>: Marketing/Advertising</w:t>
      </w:r>
      <w:r w:rsidRPr="001F1A7B">
        <w:tab/>
        <w:t>(3.48%)</w:t>
      </w:r>
      <w:r w:rsidRPr="001F1A7B">
        <w:tab/>
      </w:r>
    </w:p>
    <w:p w14:paraId="198EA683" w14:textId="77777777" w:rsidR="001F1A7B" w:rsidRPr="001F1A7B" w:rsidRDefault="001F1A7B" w:rsidP="001F1A7B">
      <w:pPr>
        <w:ind w:left="3600" w:firstLine="720"/>
        <w:contextualSpacing/>
      </w:pPr>
    </w:p>
    <w:p w14:paraId="2ECC8525" w14:textId="77777777" w:rsidR="001F1A7B" w:rsidRPr="001F1A7B" w:rsidRDefault="001F1A7B" w:rsidP="001F1A7B">
      <w:pPr>
        <w:contextualSpacing/>
      </w:pPr>
    </w:p>
    <w:p w14:paraId="771C99CE" w14:textId="77777777" w:rsidR="001F1A7B" w:rsidRPr="001F1A7B" w:rsidRDefault="001F1A7B" w:rsidP="001F1A7B">
      <w:pPr>
        <w:ind w:left="3600" w:firstLine="720"/>
        <w:contextualSpacing/>
      </w:pPr>
    </w:p>
    <w:p w14:paraId="1F456AF9" w14:textId="77777777" w:rsidR="001F1A7B" w:rsidRPr="001F1A7B" w:rsidRDefault="001F1A7B" w:rsidP="001F1A7B">
      <w:pPr>
        <w:ind w:left="720" w:firstLine="720"/>
        <w:rPr>
          <w:b/>
          <w:bCs/>
          <w:u w:val="single"/>
        </w:rPr>
      </w:pPr>
      <w:r w:rsidRPr="001F1A7B">
        <w:rPr>
          <w:b/>
          <w:bCs/>
          <w:u w:val="single"/>
        </w:rPr>
        <w:t>Organic content metrics</w:t>
      </w:r>
    </w:p>
    <w:p w14:paraId="4525A51A" w14:textId="77777777" w:rsidR="001F1A7B" w:rsidRPr="001F1A7B" w:rsidRDefault="001F1A7B" w:rsidP="001F1A7B">
      <w:pPr>
        <w:numPr>
          <w:ilvl w:val="1"/>
          <w:numId w:val="8"/>
        </w:numPr>
        <w:contextualSpacing/>
      </w:pPr>
      <w:r w:rsidRPr="001F1A7B">
        <w:t>Reactions:</w:t>
      </w:r>
      <w:r w:rsidRPr="001F1A7B">
        <w:tab/>
        <w:t>40</w:t>
      </w:r>
    </w:p>
    <w:p w14:paraId="503BBDB2" w14:textId="77777777" w:rsidR="001F1A7B" w:rsidRPr="001F1A7B" w:rsidRDefault="001F1A7B" w:rsidP="001F1A7B">
      <w:pPr>
        <w:numPr>
          <w:ilvl w:val="1"/>
          <w:numId w:val="8"/>
        </w:numPr>
        <w:contextualSpacing/>
      </w:pPr>
      <w:r w:rsidRPr="001F1A7B">
        <w:t>Comments:</w:t>
      </w:r>
      <w:r w:rsidRPr="001F1A7B">
        <w:tab/>
        <w:t>1</w:t>
      </w:r>
    </w:p>
    <w:p w14:paraId="1EE93B0B" w14:textId="77777777" w:rsidR="001F1A7B" w:rsidRPr="001F1A7B" w:rsidRDefault="001F1A7B" w:rsidP="001F1A7B">
      <w:pPr>
        <w:numPr>
          <w:ilvl w:val="1"/>
          <w:numId w:val="8"/>
        </w:numPr>
        <w:contextualSpacing/>
      </w:pPr>
      <w:r w:rsidRPr="001F1A7B">
        <w:t>Shares:</w:t>
      </w:r>
      <w:r w:rsidRPr="001F1A7B">
        <w:tab/>
      </w:r>
      <w:r w:rsidRPr="001F1A7B">
        <w:tab/>
        <w:t>2</w:t>
      </w:r>
    </w:p>
    <w:p w14:paraId="748AE59E" w14:textId="77777777" w:rsidR="001F1A7B" w:rsidRPr="001F1A7B" w:rsidRDefault="001F1A7B" w:rsidP="001F1A7B">
      <w:pPr>
        <w:rPr>
          <w:rFonts w:ascii="Arial" w:eastAsia="Arial" w:hAnsi="Arial" w:cs="Times New Roman"/>
          <w:noProof/>
          <w:color w:val="595959"/>
          <w:lang w:val="en-US"/>
        </w:rPr>
      </w:pPr>
    </w:p>
    <w:p w14:paraId="0F97C953" w14:textId="77777777" w:rsidR="001F1A7B" w:rsidRPr="001F1A7B" w:rsidRDefault="001F1A7B" w:rsidP="001F1A7B">
      <w:pPr>
        <w:numPr>
          <w:ilvl w:val="0"/>
          <w:numId w:val="29"/>
        </w:numPr>
        <w:contextualSpacing/>
        <w:rPr>
          <w:rFonts w:cstheme="minorHAnsi"/>
          <w:b/>
          <w:bCs/>
          <w:sz w:val="28"/>
          <w:szCs w:val="28"/>
          <w:u w:val="single"/>
        </w:rPr>
      </w:pPr>
      <w:r w:rsidRPr="001F1A7B">
        <w:rPr>
          <w:rFonts w:eastAsia="Arial" w:cstheme="minorHAnsi"/>
          <w:noProof/>
          <w:lang w:val="en-US"/>
        </w:rPr>
        <w:t>Most days during this period had under 100 impressions. However, days like October 17</w:t>
      </w:r>
      <w:r w:rsidRPr="001F1A7B">
        <w:rPr>
          <w:rFonts w:eastAsia="Arial" w:cstheme="minorHAnsi"/>
          <w:noProof/>
          <w:vertAlign w:val="superscript"/>
          <w:lang w:val="en-US"/>
        </w:rPr>
        <w:t>th</w:t>
      </w:r>
      <w:r w:rsidRPr="001F1A7B">
        <w:rPr>
          <w:rFonts w:eastAsia="Arial" w:cstheme="minorHAnsi"/>
          <w:noProof/>
          <w:lang w:val="en-US"/>
        </w:rPr>
        <w:t>, 19</w:t>
      </w:r>
      <w:r w:rsidRPr="001F1A7B">
        <w:rPr>
          <w:rFonts w:eastAsia="Arial" w:cstheme="minorHAnsi"/>
          <w:noProof/>
          <w:vertAlign w:val="superscript"/>
          <w:lang w:val="en-US"/>
        </w:rPr>
        <w:t>th</w:t>
      </w:r>
      <w:r w:rsidRPr="001F1A7B">
        <w:rPr>
          <w:rFonts w:eastAsia="Arial" w:cstheme="minorHAnsi"/>
          <w:noProof/>
          <w:lang w:val="en-US"/>
        </w:rPr>
        <w:t>, 25</w:t>
      </w:r>
      <w:r w:rsidRPr="001F1A7B">
        <w:rPr>
          <w:rFonts w:eastAsia="Arial" w:cstheme="minorHAnsi"/>
          <w:noProof/>
          <w:vertAlign w:val="superscript"/>
          <w:lang w:val="en-US"/>
        </w:rPr>
        <w:t>th</w:t>
      </w:r>
      <w:r w:rsidRPr="001F1A7B">
        <w:rPr>
          <w:rFonts w:eastAsia="Arial" w:cstheme="minorHAnsi"/>
          <w:noProof/>
          <w:lang w:val="en-US"/>
        </w:rPr>
        <w:t xml:space="preserve"> and November 8</w:t>
      </w:r>
      <w:r w:rsidRPr="001F1A7B">
        <w:rPr>
          <w:rFonts w:eastAsia="Arial" w:cstheme="minorHAnsi"/>
          <w:noProof/>
          <w:vertAlign w:val="superscript"/>
          <w:lang w:val="en-US"/>
        </w:rPr>
        <w:t>th</w:t>
      </w:r>
      <w:r w:rsidRPr="001F1A7B">
        <w:rPr>
          <w:rFonts w:eastAsia="Arial" w:cstheme="minorHAnsi"/>
          <w:noProof/>
          <w:lang w:val="en-US"/>
        </w:rPr>
        <w:t xml:space="preserve"> saw peaks in impressions.</w:t>
      </w:r>
    </w:p>
    <w:p w14:paraId="4D13306C" w14:textId="77777777" w:rsidR="001F1A7B" w:rsidRPr="001F1A7B" w:rsidRDefault="001F1A7B" w:rsidP="001F1A7B">
      <w:pPr>
        <w:ind w:left="720"/>
        <w:contextualSpacing/>
        <w:rPr>
          <w:rFonts w:cstheme="minorHAnsi"/>
          <w:b/>
          <w:bCs/>
          <w:sz w:val="28"/>
          <w:szCs w:val="28"/>
          <w:u w:val="single"/>
        </w:rPr>
      </w:pPr>
    </w:p>
    <w:p w14:paraId="74356CB5" w14:textId="77777777" w:rsidR="001F1A7B" w:rsidRPr="001F1A7B" w:rsidRDefault="001F1A7B" w:rsidP="001F1A7B">
      <w:pPr>
        <w:numPr>
          <w:ilvl w:val="0"/>
          <w:numId w:val="29"/>
        </w:numPr>
        <w:contextualSpacing/>
        <w:rPr>
          <w:rFonts w:cstheme="minorHAnsi"/>
        </w:rPr>
      </w:pPr>
      <w:r w:rsidRPr="001F1A7B">
        <w:rPr>
          <w:rFonts w:cstheme="minorHAnsi"/>
        </w:rPr>
        <w:t xml:space="preserve">Same case for the followers as all of them arrived through organic means. Most days would see at least one follower, however, October 19th and November 4th peaked at 3 followers a month. In total, this </w:t>
      </w:r>
      <w:proofErr w:type="gramStart"/>
      <w:r w:rsidRPr="001F1A7B">
        <w:rPr>
          <w:rFonts w:cstheme="minorHAnsi"/>
        </w:rPr>
        <w:t>time period</w:t>
      </w:r>
      <w:proofErr w:type="gramEnd"/>
      <w:r w:rsidRPr="001F1A7B">
        <w:rPr>
          <w:rFonts w:cstheme="minorHAnsi"/>
        </w:rPr>
        <w:t xml:space="preserve"> saw 22 followers, an 83% increase compared to the prior period.</w:t>
      </w:r>
    </w:p>
    <w:p w14:paraId="538EE2DA" w14:textId="3D9260A4" w:rsidR="00121CA5" w:rsidRDefault="00121CA5" w:rsidP="00B15706">
      <w:pPr>
        <w:ind w:left="360"/>
        <w:rPr>
          <w:b/>
          <w:bCs/>
          <w:sz w:val="32"/>
          <w:szCs w:val="32"/>
          <w:u w:val="single"/>
        </w:rPr>
      </w:pPr>
    </w:p>
    <w:p w14:paraId="33925882" w14:textId="77777777" w:rsidR="001F1A7B" w:rsidRDefault="001F1A7B" w:rsidP="00B15706">
      <w:pPr>
        <w:ind w:left="360"/>
        <w:rPr>
          <w:b/>
          <w:bCs/>
          <w:sz w:val="32"/>
          <w:szCs w:val="32"/>
          <w:u w:val="single"/>
        </w:rPr>
      </w:pPr>
    </w:p>
    <w:p w14:paraId="1926AD3A" w14:textId="77777777" w:rsidR="001F1A7B" w:rsidRPr="001F1A7B" w:rsidRDefault="001F1A7B" w:rsidP="001F1A7B">
      <w:pPr>
        <w:ind w:left="360"/>
        <w:contextualSpacing/>
        <w:rPr>
          <w:b/>
          <w:bCs/>
          <w:sz w:val="32"/>
          <w:szCs w:val="32"/>
          <w:u w:val="single"/>
        </w:rPr>
      </w:pPr>
      <w:r w:rsidRPr="001F1A7B">
        <w:rPr>
          <w:b/>
          <w:bCs/>
          <w:sz w:val="32"/>
          <w:szCs w:val="32"/>
          <w:u w:val="single"/>
        </w:rPr>
        <w:t>YouTube</w:t>
      </w:r>
    </w:p>
    <w:p w14:paraId="7BD05898" w14:textId="77777777" w:rsidR="001F1A7B" w:rsidRPr="001F1A7B" w:rsidRDefault="001F1A7B" w:rsidP="001F1A7B">
      <w:pPr>
        <w:ind w:left="1080" w:firstLine="360"/>
        <w:rPr>
          <w:b/>
          <w:bCs/>
          <w:u w:val="single"/>
        </w:rPr>
      </w:pPr>
      <w:r w:rsidRPr="001F1A7B">
        <w:rPr>
          <w:b/>
          <w:bCs/>
          <w:u w:val="single"/>
        </w:rPr>
        <w:t>October 14</w:t>
      </w:r>
      <w:r w:rsidRPr="001F1A7B">
        <w:rPr>
          <w:b/>
          <w:bCs/>
          <w:u w:val="single"/>
          <w:vertAlign w:val="superscript"/>
        </w:rPr>
        <w:t>th</w:t>
      </w:r>
      <w:proofErr w:type="gramStart"/>
      <w:r w:rsidRPr="001F1A7B">
        <w:rPr>
          <w:b/>
          <w:bCs/>
          <w:u w:val="single"/>
        </w:rPr>
        <w:t xml:space="preserve"> 2021</w:t>
      </w:r>
      <w:proofErr w:type="gramEnd"/>
      <w:r w:rsidRPr="001F1A7B">
        <w:rPr>
          <w:b/>
          <w:bCs/>
          <w:u w:val="single"/>
        </w:rPr>
        <w:t xml:space="preserve"> to November 13</w:t>
      </w:r>
      <w:r w:rsidRPr="001F1A7B">
        <w:rPr>
          <w:b/>
          <w:bCs/>
          <w:u w:val="single"/>
          <w:vertAlign w:val="superscript"/>
        </w:rPr>
        <w:t>rd</w:t>
      </w:r>
      <w:r w:rsidRPr="001F1A7B">
        <w:rPr>
          <w:b/>
          <w:bCs/>
          <w:u w:val="single"/>
        </w:rPr>
        <w:t xml:space="preserve"> 2021</w:t>
      </w:r>
    </w:p>
    <w:p w14:paraId="02E3A6D9" w14:textId="77777777" w:rsidR="001F1A7B" w:rsidRPr="001F1A7B" w:rsidRDefault="001F1A7B" w:rsidP="001F1A7B">
      <w:pPr>
        <w:pStyle w:val="ListParagraph"/>
        <w:numPr>
          <w:ilvl w:val="0"/>
          <w:numId w:val="31"/>
        </w:numPr>
      </w:pPr>
      <w:r w:rsidRPr="001F1A7B">
        <w:t>Views:</w:t>
      </w:r>
      <w:r w:rsidRPr="001F1A7B">
        <w:tab/>
      </w:r>
      <w:r w:rsidRPr="001F1A7B">
        <w:tab/>
      </w:r>
      <w:r w:rsidRPr="001F1A7B">
        <w:tab/>
        <w:t>782</w:t>
      </w:r>
    </w:p>
    <w:p w14:paraId="6257C868" w14:textId="08A2CC1E" w:rsidR="001F1A7B" w:rsidRPr="00EC5DC6" w:rsidRDefault="001F1A7B" w:rsidP="001F1A7B">
      <w:pPr>
        <w:pStyle w:val="ListParagraph"/>
        <w:numPr>
          <w:ilvl w:val="0"/>
          <w:numId w:val="31"/>
        </w:numPr>
      </w:pPr>
      <w:r w:rsidRPr="001F1A7B">
        <w:t>Average Watch Time</w:t>
      </w:r>
      <w:r w:rsidRPr="001F1A7B">
        <w:tab/>
        <w:t>5 hours 3 minutes</w:t>
      </w:r>
    </w:p>
    <w:p w14:paraId="5CB0172B" w14:textId="77777777" w:rsidR="001F1A7B" w:rsidRPr="001F1A7B" w:rsidRDefault="001F1A7B" w:rsidP="001F1A7B">
      <w:pPr>
        <w:ind w:left="720" w:firstLine="720"/>
        <w:rPr>
          <w:b/>
          <w:bCs/>
          <w:u w:val="single"/>
        </w:rPr>
      </w:pPr>
      <w:r w:rsidRPr="001F1A7B">
        <w:rPr>
          <w:b/>
          <w:bCs/>
          <w:u w:val="single"/>
        </w:rPr>
        <w:t>Top Videos</w:t>
      </w:r>
    </w:p>
    <w:tbl>
      <w:tblPr>
        <w:tblStyle w:val="TableGrid2"/>
        <w:tblW w:w="9699" w:type="dxa"/>
        <w:tblLook w:val="04A0" w:firstRow="1" w:lastRow="0" w:firstColumn="1" w:lastColumn="0" w:noHBand="0" w:noVBand="1"/>
      </w:tblPr>
      <w:tblGrid>
        <w:gridCol w:w="3265"/>
        <w:gridCol w:w="3815"/>
        <w:gridCol w:w="2619"/>
      </w:tblGrid>
      <w:tr w:rsidR="001F1A7B" w:rsidRPr="001F1A7B" w14:paraId="2933844B" w14:textId="77777777" w:rsidTr="00244DD3">
        <w:trPr>
          <w:trHeight w:val="382"/>
        </w:trPr>
        <w:tc>
          <w:tcPr>
            <w:tcW w:w="3265" w:type="dxa"/>
            <w:shd w:val="clear" w:color="auto" w:fill="FF5353"/>
          </w:tcPr>
          <w:p w14:paraId="6A75C135" w14:textId="77777777" w:rsidR="001F1A7B" w:rsidRPr="001F1A7B" w:rsidRDefault="001F1A7B" w:rsidP="001F1A7B">
            <w:pPr>
              <w:rPr>
                <w:rFonts w:ascii="Arial" w:eastAsia="Arial" w:hAnsi="Arial" w:cs="Times New Roman"/>
                <w:noProof/>
                <w:sz w:val="28"/>
                <w:szCs w:val="28"/>
                <w:lang w:val="en-US"/>
              </w:rPr>
            </w:pPr>
            <w:r w:rsidRPr="001F1A7B">
              <w:rPr>
                <w:rFonts w:ascii="Arial" w:eastAsia="Arial" w:hAnsi="Arial" w:cs="Times New Roman"/>
                <w:noProof/>
                <w:sz w:val="28"/>
                <w:szCs w:val="28"/>
                <w:lang w:val="en-US"/>
              </w:rPr>
              <w:t>Video Title</w:t>
            </w:r>
          </w:p>
        </w:tc>
        <w:tc>
          <w:tcPr>
            <w:tcW w:w="3815" w:type="dxa"/>
            <w:shd w:val="clear" w:color="auto" w:fill="FF5353"/>
          </w:tcPr>
          <w:p w14:paraId="4282005F" w14:textId="77777777" w:rsidR="001F1A7B" w:rsidRPr="001F1A7B" w:rsidRDefault="001F1A7B" w:rsidP="001F1A7B">
            <w:pPr>
              <w:rPr>
                <w:rFonts w:ascii="Arial" w:eastAsia="Arial" w:hAnsi="Arial" w:cs="Times New Roman"/>
                <w:noProof/>
                <w:sz w:val="28"/>
                <w:szCs w:val="28"/>
                <w:lang w:val="en-US"/>
              </w:rPr>
            </w:pPr>
            <w:r w:rsidRPr="001F1A7B">
              <w:rPr>
                <w:rFonts w:ascii="Arial" w:eastAsia="Arial" w:hAnsi="Arial" w:cs="Times New Roman"/>
                <w:noProof/>
                <w:sz w:val="28"/>
                <w:szCs w:val="28"/>
                <w:lang w:val="en-US"/>
              </w:rPr>
              <w:t>Average View Duration</w:t>
            </w:r>
          </w:p>
        </w:tc>
        <w:tc>
          <w:tcPr>
            <w:tcW w:w="2619" w:type="dxa"/>
            <w:shd w:val="clear" w:color="auto" w:fill="FF5353"/>
          </w:tcPr>
          <w:p w14:paraId="1055087E" w14:textId="77777777" w:rsidR="001F1A7B" w:rsidRPr="001F1A7B" w:rsidRDefault="001F1A7B" w:rsidP="001F1A7B">
            <w:pPr>
              <w:rPr>
                <w:rFonts w:ascii="Arial" w:eastAsia="Arial" w:hAnsi="Arial" w:cs="Times New Roman"/>
                <w:noProof/>
                <w:sz w:val="28"/>
                <w:szCs w:val="28"/>
                <w:lang w:val="en-US"/>
              </w:rPr>
            </w:pPr>
            <w:r w:rsidRPr="001F1A7B">
              <w:rPr>
                <w:rFonts w:ascii="Arial" w:eastAsia="Arial" w:hAnsi="Arial" w:cs="Times New Roman"/>
                <w:noProof/>
                <w:sz w:val="28"/>
                <w:szCs w:val="28"/>
                <w:lang w:val="en-US"/>
              </w:rPr>
              <w:t>Views</w:t>
            </w:r>
          </w:p>
        </w:tc>
      </w:tr>
      <w:tr w:rsidR="001F1A7B" w:rsidRPr="001F1A7B" w14:paraId="31D164A2" w14:textId="77777777" w:rsidTr="00244DD3">
        <w:trPr>
          <w:trHeight w:val="540"/>
        </w:trPr>
        <w:tc>
          <w:tcPr>
            <w:tcW w:w="3265" w:type="dxa"/>
            <w:shd w:val="clear" w:color="auto" w:fill="FF5353"/>
          </w:tcPr>
          <w:p w14:paraId="386705C4" w14:textId="77777777" w:rsidR="001F1A7B" w:rsidRPr="001F1A7B" w:rsidRDefault="001F1A7B" w:rsidP="001F1A7B">
            <w:pPr>
              <w:rPr>
                <w:rFonts w:ascii="Arial" w:eastAsia="Arial" w:hAnsi="Arial" w:cs="Times New Roman"/>
                <w:noProof/>
                <w:lang w:val="en-US"/>
              </w:rPr>
            </w:pPr>
            <w:r w:rsidRPr="001F1A7B">
              <w:rPr>
                <w:rFonts w:ascii="Arial" w:eastAsia="Arial" w:hAnsi="Arial" w:cs="Times New Roman"/>
                <w:noProof/>
                <w:lang w:val="en-US"/>
              </w:rPr>
              <w:t>Mersus Dental Virtual Reality - 360° Training showreel</w:t>
            </w:r>
          </w:p>
        </w:tc>
        <w:tc>
          <w:tcPr>
            <w:tcW w:w="3815" w:type="dxa"/>
            <w:shd w:val="clear" w:color="auto" w:fill="FF8B8B"/>
          </w:tcPr>
          <w:p w14:paraId="635505D8" w14:textId="77777777" w:rsidR="001F1A7B" w:rsidRPr="001F1A7B" w:rsidRDefault="001F1A7B" w:rsidP="001F1A7B">
            <w:pPr>
              <w:rPr>
                <w:rFonts w:ascii="Arial" w:eastAsia="Arial" w:hAnsi="Arial" w:cs="Times New Roman"/>
                <w:noProof/>
                <w:sz w:val="28"/>
                <w:szCs w:val="28"/>
                <w:lang w:val="en-US"/>
              </w:rPr>
            </w:pPr>
            <w:r w:rsidRPr="001F1A7B">
              <w:rPr>
                <w:rFonts w:ascii="Arial" w:eastAsia="Arial" w:hAnsi="Arial" w:cs="Times New Roman"/>
                <w:noProof/>
                <w:sz w:val="28"/>
                <w:szCs w:val="28"/>
                <w:lang w:val="en-US"/>
              </w:rPr>
              <w:t>0:18 (50%)</w:t>
            </w:r>
          </w:p>
        </w:tc>
        <w:tc>
          <w:tcPr>
            <w:tcW w:w="2619" w:type="dxa"/>
            <w:shd w:val="clear" w:color="auto" w:fill="FF8B8B"/>
          </w:tcPr>
          <w:p w14:paraId="4FCE20E9" w14:textId="77777777" w:rsidR="001F1A7B" w:rsidRPr="001F1A7B" w:rsidRDefault="001F1A7B" w:rsidP="001F1A7B">
            <w:pPr>
              <w:rPr>
                <w:rFonts w:ascii="Arial" w:eastAsia="Arial" w:hAnsi="Arial" w:cs="Times New Roman"/>
                <w:noProof/>
                <w:sz w:val="28"/>
                <w:szCs w:val="28"/>
                <w:lang w:val="en-US"/>
              </w:rPr>
            </w:pPr>
            <w:r w:rsidRPr="001F1A7B">
              <w:rPr>
                <w:rFonts w:ascii="Arial" w:eastAsia="Arial" w:hAnsi="Arial" w:cs="Times New Roman"/>
                <w:noProof/>
                <w:sz w:val="28"/>
                <w:szCs w:val="28"/>
                <w:lang w:val="en-US"/>
              </w:rPr>
              <w:t>670</w:t>
            </w:r>
          </w:p>
        </w:tc>
      </w:tr>
      <w:tr w:rsidR="001F1A7B" w:rsidRPr="001F1A7B" w14:paraId="0676EAAD" w14:textId="77777777" w:rsidTr="00244DD3">
        <w:trPr>
          <w:trHeight w:val="563"/>
        </w:trPr>
        <w:tc>
          <w:tcPr>
            <w:tcW w:w="3265" w:type="dxa"/>
            <w:shd w:val="clear" w:color="auto" w:fill="FF5353"/>
          </w:tcPr>
          <w:p w14:paraId="490E7A76" w14:textId="77777777" w:rsidR="001F1A7B" w:rsidRPr="001F1A7B" w:rsidRDefault="001F1A7B" w:rsidP="001F1A7B">
            <w:pPr>
              <w:rPr>
                <w:rFonts w:ascii="Arial" w:eastAsia="Arial" w:hAnsi="Arial" w:cs="Times New Roman"/>
                <w:noProof/>
                <w:lang w:val="en-US"/>
              </w:rPr>
            </w:pPr>
            <w:r w:rsidRPr="001F1A7B">
              <w:rPr>
                <w:rFonts w:ascii="Arial" w:eastAsia="Arial" w:hAnsi="Arial" w:cs="Times New Roman"/>
                <w:noProof/>
                <w:lang w:val="en-US"/>
              </w:rPr>
              <w:t>Mersus Tech Promo Video - Virtual Reality Training</w:t>
            </w:r>
          </w:p>
        </w:tc>
        <w:tc>
          <w:tcPr>
            <w:tcW w:w="3815" w:type="dxa"/>
            <w:shd w:val="clear" w:color="auto" w:fill="FF8B8B"/>
          </w:tcPr>
          <w:p w14:paraId="4B7CD204" w14:textId="77777777" w:rsidR="001F1A7B" w:rsidRPr="001F1A7B" w:rsidRDefault="001F1A7B" w:rsidP="001F1A7B">
            <w:pPr>
              <w:rPr>
                <w:rFonts w:ascii="Arial" w:eastAsia="Arial" w:hAnsi="Arial" w:cs="Times New Roman"/>
                <w:noProof/>
                <w:sz w:val="28"/>
                <w:szCs w:val="28"/>
                <w:lang w:val="en-US"/>
              </w:rPr>
            </w:pPr>
            <w:r w:rsidRPr="001F1A7B">
              <w:rPr>
                <w:rFonts w:ascii="Arial" w:eastAsia="Arial" w:hAnsi="Arial" w:cs="Times New Roman"/>
                <w:noProof/>
                <w:sz w:val="28"/>
                <w:szCs w:val="28"/>
                <w:lang w:val="en-US"/>
              </w:rPr>
              <w:t>1:18 (81.2%)</w:t>
            </w:r>
          </w:p>
        </w:tc>
        <w:tc>
          <w:tcPr>
            <w:tcW w:w="2619" w:type="dxa"/>
            <w:shd w:val="clear" w:color="auto" w:fill="FF8B8B"/>
          </w:tcPr>
          <w:p w14:paraId="0E91B26E" w14:textId="77777777" w:rsidR="001F1A7B" w:rsidRPr="001F1A7B" w:rsidRDefault="001F1A7B" w:rsidP="001F1A7B">
            <w:pPr>
              <w:rPr>
                <w:rFonts w:ascii="Arial" w:eastAsia="Arial" w:hAnsi="Arial" w:cs="Times New Roman"/>
                <w:noProof/>
                <w:sz w:val="28"/>
                <w:szCs w:val="28"/>
                <w:lang w:val="en-US"/>
              </w:rPr>
            </w:pPr>
            <w:r w:rsidRPr="001F1A7B">
              <w:rPr>
                <w:rFonts w:ascii="Arial" w:eastAsia="Arial" w:hAnsi="Arial" w:cs="Times New Roman"/>
                <w:noProof/>
                <w:sz w:val="28"/>
                <w:szCs w:val="28"/>
                <w:lang w:val="en-US"/>
              </w:rPr>
              <w:t>22</w:t>
            </w:r>
          </w:p>
        </w:tc>
      </w:tr>
      <w:tr w:rsidR="001F1A7B" w:rsidRPr="001F1A7B" w14:paraId="13596202" w14:textId="77777777" w:rsidTr="00244DD3">
        <w:trPr>
          <w:trHeight w:val="540"/>
        </w:trPr>
        <w:tc>
          <w:tcPr>
            <w:tcW w:w="3265" w:type="dxa"/>
            <w:shd w:val="clear" w:color="auto" w:fill="FF5353"/>
          </w:tcPr>
          <w:p w14:paraId="1B15919E" w14:textId="77777777" w:rsidR="001F1A7B" w:rsidRPr="001F1A7B" w:rsidRDefault="001F1A7B" w:rsidP="001F1A7B">
            <w:pPr>
              <w:rPr>
                <w:rFonts w:ascii="Arial" w:eastAsia="Arial" w:hAnsi="Arial" w:cs="Times New Roman"/>
                <w:noProof/>
                <w:lang w:val="en-US"/>
              </w:rPr>
            </w:pPr>
            <w:r w:rsidRPr="001F1A7B">
              <w:rPr>
                <w:rFonts w:ascii="Arial" w:eastAsia="Arial" w:hAnsi="Arial" w:cs="Times New Roman"/>
                <w:noProof/>
                <w:lang w:val="en-US"/>
              </w:rPr>
              <w:t>Avatar Academy - Virtual Reality Training Platform</w:t>
            </w:r>
          </w:p>
        </w:tc>
        <w:tc>
          <w:tcPr>
            <w:tcW w:w="3815" w:type="dxa"/>
            <w:shd w:val="clear" w:color="auto" w:fill="FF8B8B"/>
          </w:tcPr>
          <w:p w14:paraId="258018AA" w14:textId="77777777" w:rsidR="001F1A7B" w:rsidRPr="001F1A7B" w:rsidRDefault="001F1A7B" w:rsidP="001F1A7B">
            <w:pPr>
              <w:rPr>
                <w:rFonts w:ascii="Arial" w:eastAsia="Arial" w:hAnsi="Arial" w:cs="Times New Roman"/>
                <w:noProof/>
                <w:sz w:val="28"/>
                <w:szCs w:val="28"/>
                <w:lang w:val="en-US"/>
              </w:rPr>
            </w:pPr>
            <w:r w:rsidRPr="001F1A7B">
              <w:rPr>
                <w:rFonts w:ascii="Arial" w:eastAsia="Arial" w:hAnsi="Arial" w:cs="Times New Roman"/>
                <w:noProof/>
                <w:sz w:val="28"/>
                <w:szCs w:val="28"/>
                <w:lang w:val="en-US"/>
              </w:rPr>
              <w:t>0:47 (35.1%)</w:t>
            </w:r>
          </w:p>
        </w:tc>
        <w:tc>
          <w:tcPr>
            <w:tcW w:w="2619" w:type="dxa"/>
            <w:shd w:val="clear" w:color="auto" w:fill="FF8B8B"/>
          </w:tcPr>
          <w:p w14:paraId="3E3F096D" w14:textId="77777777" w:rsidR="001F1A7B" w:rsidRPr="001F1A7B" w:rsidRDefault="001F1A7B" w:rsidP="001F1A7B">
            <w:pPr>
              <w:rPr>
                <w:rFonts w:ascii="Arial" w:eastAsia="Arial" w:hAnsi="Arial" w:cs="Times New Roman"/>
                <w:noProof/>
                <w:sz w:val="28"/>
                <w:szCs w:val="28"/>
                <w:lang w:val="en-US"/>
              </w:rPr>
            </w:pPr>
            <w:r w:rsidRPr="001F1A7B">
              <w:rPr>
                <w:rFonts w:ascii="Arial" w:eastAsia="Arial" w:hAnsi="Arial" w:cs="Times New Roman"/>
                <w:noProof/>
                <w:sz w:val="28"/>
                <w:szCs w:val="28"/>
                <w:lang w:val="en-US"/>
              </w:rPr>
              <w:t>19</w:t>
            </w:r>
          </w:p>
        </w:tc>
      </w:tr>
      <w:tr w:rsidR="001F1A7B" w:rsidRPr="001F1A7B" w14:paraId="51A6795D" w14:textId="77777777" w:rsidTr="00244DD3">
        <w:trPr>
          <w:trHeight w:val="382"/>
        </w:trPr>
        <w:tc>
          <w:tcPr>
            <w:tcW w:w="3265" w:type="dxa"/>
            <w:shd w:val="clear" w:color="auto" w:fill="FF5353"/>
          </w:tcPr>
          <w:p w14:paraId="67119E2C" w14:textId="77777777" w:rsidR="001F1A7B" w:rsidRPr="001F1A7B" w:rsidRDefault="001F1A7B" w:rsidP="001F1A7B">
            <w:pPr>
              <w:rPr>
                <w:rFonts w:ascii="Arial" w:eastAsia="Arial" w:hAnsi="Arial" w:cs="Times New Roman"/>
                <w:noProof/>
                <w:lang w:val="en-US"/>
              </w:rPr>
            </w:pPr>
            <w:r w:rsidRPr="001F1A7B">
              <w:rPr>
                <w:rFonts w:ascii="Arial" w:eastAsia="Arial" w:hAnsi="Arial" w:cs="Times New Roman"/>
                <w:noProof/>
                <w:lang w:val="en-US"/>
              </w:rPr>
              <w:t>FIT Virtual Academy</w:t>
            </w:r>
          </w:p>
        </w:tc>
        <w:tc>
          <w:tcPr>
            <w:tcW w:w="3815" w:type="dxa"/>
            <w:shd w:val="clear" w:color="auto" w:fill="FF8B8B"/>
          </w:tcPr>
          <w:p w14:paraId="29EDE7B6" w14:textId="77777777" w:rsidR="001F1A7B" w:rsidRPr="001F1A7B" w:rsidRDefault="001F1A7B" w:rsidP="001F1A7B">
            <w:pPr>
              <w:rPr>
                <w:rFonts w:ascii="Arial" w:eastAsia="Arial" w:hAnsi="Arial" w:cs="Times New Roman"/>
                <w:noProof/>
                <w:sz w:val="28"/>
                <w:szCs w:val="28"/>
                <w:lang w:val="en-US"/>
              </w:rPr>
            </w:pPr>
            <w:r w:rsidRPr="001F1A7B">
              <w:rPr>
                <w:rFonts w:ascii="Arial" w:eastAsia="Arial" w:hAnsi="Arial" w:cs="Times New Roman"/>
                <w:noProof/>
                <w:sz w:val="28"/>
                <w:szCs w:val="28"/>
                <w:lang w:val="en-US"/>
              </w:rPr>
              <w:t>1:35 (36.9%)</w:t>
            </w:r>
          </w:p>
        </w:tc>
        <w:tc>
          <w:tcPr>
            <w:tcW w:w="2619" w:type="dxa"/>
            <w:shd w:val="clear" w:color="auto" w:fill="FF8B8B"/>
          </w:tcPr>
          <w:p w14:paraId="26DEEFE9" w14:textId="77777777" w:rsidR="001F1A7B" w:rsidRPr="001F1A7B" w:rsidRDefault="001F1A7B" w:rsidP="001F1A7B">
            <w:pPr>
              <w:rPr>
                <w:rFonts w:ascii="Arial" w:eastAsia="Arial" w:hAnsi="Arial" w:cs="Times New Roman"/>
                <w:noProof/>
                <w:sz w:val="28"/>
                <w:szCs w:val="28"/>
                <w:lang w:val="en-US"/>
              </w:rPr>
            </w:pPr>
            <w:r w:rsidRPr="001F1A7B">
              <w:rPr>
                <w:rFonts w:ascii="Arial" w:eastAsia="Arial" w:hAnsi="Arial" w:cs="Times New Roman"/>
                <w:noProof/>
                <w:sz w:val="28"/>
                <w:szCs w:val="28"/>
                <w:lang w:val="en-US"/>
              </w:rPr>
              <w:t>17</w:t>
            </w:r>
          </w:p>
        </w:tc>
      </w:tr>
      <w:tr w:rsidR="001F1A7B" w:rsidRPr="001F1A7B" w14:paraId="35398C78" w14:textId="77777777" w:rsidTr="00244DD3">
        <w:trPr>
          <w:trHeight w:val="540"/>
        </w:trPr>
        <w:tc>
          <w:tcPr>
            <w:tcW w:w="3265" w:type="dxa"/>
            <w:shd w:val="clear" w:color="auto" w:fill="FF5353"/>
          </w:tcPr>
          <w:p w14:paraId="7A8AB5B4" w14:textId="77777777" w:rsidR="001F1A7B" w:rsidRPr="001F1A7B" w:rsidRDefault="001F1A7B" w:rsidP="001F1A7B">
            <w:pPr>
              <w:rPr>
                <w:rFonts w:ascii="Arial" w:eastAsia="Arial" w:hAnsi="Arial" w:cs="Times New Roman"/>
                <w:noProof/>
                <w:lang w:val="en-US"/>
              </w:rPr>
            </w:pPr>
            <w:r w:rsidRPr="001F1A7B">
              <w:rPr>
                <w:rFonts w:ascii="Arial" w:eastAsia="Arial" w:hAnsi="Arial" w:cs="Times New Roman"/>
                <w:noProof/>
                <w:lang w:val="en-US"/>
              </w:rPr>
              <w:t>The Camfil Experience - Virtual Reality application</w:t>
            </w:r>
          </w:p>
        </w:tc>
        <w:tc>
          <w:tcPr>
            <w:tcW w:w="3815" w:type="dxa"/>
            <w:shd w:val="clear" w:color="auto" w:fill="FF8B8B"/>
          </w:tcPr>
          <w:p w14:paraId="3669C130" w14:textId="77777777" w:rsidR="001F1A7B" w:rsidRPr="001F1A7B" w:rsidRDefault="001F1A7B" w:rsidP="001F1A7B">
            <w:pPr>
              <w:rPr>
                <w:rFonts w:ascii="Arial" w:eastAsia="Arial" w:hAnsi="Arial" w:cs="Times New Roman"/>
                <w:noProof/>
                <w:sz w:val="28"/>
                <w:szCs w:val="28"/>
                <w:lang w:val="en-US"/>
              </w:rPr>
            </w:pPr>
            <w:r w:rsidRPr="001F1A7B">
              <w:rPr>
                <w:rFonts w:ascii="Arial" w:eastAsia="Arial" w:hAnsi="Arial" w:cs="Times New Roman"/>
                <w:noProof/>
                <w:sz w:val="28"/>
                <w:szCs w:val="28"/>
                <w:lang w:val="en-US"/>
              </w:rPr>
              <w:t>0:24 (15.2%)</w:t>
            </w:r>
          </w:p>
        </w:tc>
        <w:tc>
          <w:tcPr>
            <w:tcW w:w="2619" w:type="dxa"/>
            <w:shd w:val="clear" w:color="auto" w:fill="FF8B8B"/>
          </w:tcPr>
          <w:p w14:paraId="12251F97" w14:textId="77777777" w:rsidR="001F1A7B" w:rsidRPr="001F1A7B" w:rsidRDefault="001F1A7B" w:rsidP="001F1A7B">
            <w:pPr>
              <w:rPr>
                <w:rFonts w:ascii="Arial" w:eastAsia="Arial" w:hAnsi="Arial" w:cs="Times New Roman"/>
                <w:noProof/>
                <w:sz w:val="28"/>
                <w:szCs w:val="28"/>
                <w:lang w:val="en-US"/>
              </w:rPr>
            </w:pPr>
            <w:r w:rsidRPr="001F1A7B">
              <w:rPr>
                <w:rFonts w:ascii="Arial" w:eastAsia="Arial" w:hAnsi="Arial" w:cs="Times New Roman"/>
                <w:noProof/>
                <w:sz w:val="28"/>
                <w:szCs w:val="28"/>
                <w:lang w:val="en-US"/>
              </w:rPr>
              <w:t>8</w:t>
            </w:r>
          </w:p>
        </w:tc>
      </w:tr>
    </w:tbl>
    <w:p w14:paraId="404F2577" w14:textId="77777777" w:rsidR="001F1A7B" w:rsidRPr="001F1A7B" w:rsidRDefault="001F1A7B" w:rsidP="00EC5DC6">
      <w:pPr>
        <w:ind w:firstLine="720"/>
        <w:rPr>
          <w:rFonts w:eastAsia="Arial" w:cstheme="minorHAnsi"/>
          <w:b/>
          <w:bCs/>
          <w:noProof/>
          <w:u w:val="single"/>
          <w:lang w:val="en-US"/>
        </w:rPr>
      </w:pPr>
      <w:r w:rsidRPr="001F1A7B">
        <w:rPr>
          <w:rFonts w:eastAsia="Arial" w:cstheme="minorHAnsi"/>
          <w:b/>
          <w:bCs/>
          <w:noProof/>
          <w:u w:val="single"/>
          <w:lang w:val="en-US"/>
        </w:rPr>
        <w:lastRenderedPageBreak/>
        <w:t>Traffic Source type</w:t>
      </w:r>
    </w:p>
    <w:p w14:paraId="375D2ADC" w14:textId="77777777" w:rsidR="001F1A7B" w:rsidRPr="001F1A7B" w:rsidRDefault="001F1A7B" w:rsidP="001F1A7B">
      <w:pPr>
        <w:numPr>
          <w:ilvl w:val="1"/>
          <w:numId w:val="8"/>
        </w:numPr>
        <w:contextualSpacing/>
      </w:pPr>
      <w:bookmarkStart w:id="19" w:name="_Hlk89811035"/>
      <w:r w:rsidRPr="001F1A7B">
        <w:t>Suggested videos:</w:t>
      </w:r>
      <w:r w:rsidRPr="001F1A7B">
        <w:tab/>
        <w:t>74.9%</w:t>
      </w:r>
    </w:p>
    <w:p w14:paraId="0C421197" w14:textId="77777777" w:rsidR="001F1A7B" w:rsidRPr="001F1A7B" w:rsidRDefault="001F1A7B" w:rsidP="001F1A7B">
      <w:pPr>
        <w:numPr>
          <w:ilvl w:val="1"/>
          <w:numId w:val="8"/>
        </w:numPr>
        <w:contextualSpacing/>
      </w:pPr>
      <w:r w:rsidRPr="001F1A7B">
        <w:t>External:</w:t>
      </w:r>
      <w:r w:rsidRPr="001F1A7B">
        <w:tab/>
      </w:r>
      <w:r w:rsidRPr="001F1A7B">
        <w:tab/>
        <w:t>7.3%</w:t>
      </w:r>
    </w:p>
    <w:p w14:paraId="5DA99543" w14:textId="77777777" w:rsidR="001F1A7B" w:rsidRPr="001F1A7B" w:rsidRDefault="001F1A7B" w:rsidP="001F1A7B">
      <w:pPr>
        <w:numPr>
          <w:ilvl w:val="1"/>
          <w:numId w:val="8"/>
        </w:numPr>
        <w:contextualSpacing/>
      </w:pPr>
      <w:r w:rsidRPr="001F1A7B">
        <w:t>YouTube search:</w:t>
      </w:r>
      <w:r w:rsidRPr="001F1A7B">
        <w:tab/>
        <w:t>5.8%</w:t>
      </w:r>
    </w:p>
    <w:p w14:paraId="4DD00926" w14:textId="77777777" w:rsidR="001F1A7B" w:rsidRPr="001F1A7B" w:rsidRDefault="001F1A7B" w:rsidP="001F1A7B">
      <w:pPr>
        <w:numPr>
          <w:ilvl w:val="1"/>
          <w:numId w:val="8"/>
        </w:numPr>
        <w:contextualSpacing/>
      </w:pPr>
      <w:r w:rsidRPr="001F1A7B">
        <w:t>Browsing Features:</w:t>
      </w:r>
      <w:r w:rsidRPr="001F1A7B">
        <w:tab/>
        <w:t>5.2%</w:t>
      </w:r>
    </w:p>
    <w:p w14:paraId="40FBE087" w14:textId="77777777" w:rsidR="001F1A7B" w:rsidRPr="001F1A7B" w:rsidRDefault="001F1A7B" w:rsidP="001F1A7B">
      <w:pPr>
        <w:numPr>
          <w:ilvl w:val="1"/>
          <w:numId w:val="8"/>
        </w:numPr>
        <w:contextualSpacing/>
      </w:pPr>
      <w:r w:rsidRPr="001F1A7B">
        <w:t>Channel pages:</w:t>
      </w:r>
      <w:r w:rsidRPr="001F1A7B">
        <w:tab/>
      </w:r>
      <w:r w:rsidRPr="001F1A7B">
        <w:tab/>
        <w:t>3.1%</w:t>
      </w:r>
    </w:p>
    <w:p w14:paraId="19E18033" w14:textId="77777777" w:rsidR="001F1A7B" w:rsidRPr="001F1A7B" w:rsidRDefault="001F1A7B" w:rsidP="001F1A7B">
      <w:pPr>
        <w:numPr>
          <w:ilvl w:val="1"/>
          <w:numId w:val="8"/>
        </w:numPr>
        <w:contextualSpacing/>
      </w:pPr>
      <w:r w:rsidRPr="001F1A7B">
        <w:t>Others:</w:t>
      </w:r>
      <w:r w:rsidRPr="001F1A7B">
        <w:tab/>
      </w:r>
      <w:r w:rsidRPr="001F1A7B">
        <w:tab/>
      </w:r>
      <w:r w:rsidRPr="001F1A7B">
        <w:tab/>
        <w:t>3.7%</w:t>
      </w:r>
    </w:p>
    <w:bookmarkEnd w:id="19"/>
    <w:p w14:paraId="7AFFE03E" w14:textId="77777777" w:rsidR="001F1A7B" w:rsidRPr="001F1A7B" w:rsidRDefault="001F1A7B" w:rsidP="001F1A7B"/>
    <w:p w14:paraId="454AA1CF" w14:textId="77777777" w:rsidR="001F1A7B" w:rsidRPr="001F1A7B" w:rsidRDefault="001F1A7B" w:rsidP="001F1A7B"/>
    <w:tbl>
      <w:tblPr>
        <w:tblStyle w:val="TableGrid2"/>
        <w:tblpPr w:leftFromText="180" w:rightFromText="180" w:vertAnchor="text" w:horzAnchor="margin" w:tblpXSpec="center" w:tblpY="-59"/>
        <w:tblW w:w="10393" w:type="dxa"/>
        <w:tblLook w:val="04A0" w:firstRow="1" w:lastRow="0" w:firstColumn="1" w:lastColumn="0" w:noHBand="0" w:noVBand="1"/>
      </w:tblPr>
      <w:tblGrid>
        <w:gridCol w:w="2694"/>
        <w:gridCol w:w="3731"/>
        <w:gridCol w:w="2146"/>
        <w:gridCol w:w="1822"/>
      </w:tblGrid>
      <w:tr w:rsidR="00244DD3" w:rsidRPr="001F1A7B" w14:paraId="2D1E45C6" w14:textId="77777777" w:rsidTr="00244DD3">
        <w:trPr>
          <w:trHeight w:val="1226"/>
        </w:trPr>
        <w:tc>
          <w:tcPr>
            <w:tcW w:w="2694" w:type="dxa"/>
            <w:shd w:val="clear" w:color="auto" w:fill="FF5353"/>
          </w:tcPr>
          <w:p w14:paraId="48277CF2" w14:textId="77777777" w:rsidR="00244DD3" w:rsidRPr="001F1A7B" w:rsidRDefault="00244DD3" w:rsidP="00244DD3">
            <w:pPr>
              <w:rPr>
                <w:rFonts w:ascii="Arial" w:eastAsia="Arial" w:hAnsi="Arial" w:cs="Times New Roman"/>
                <w:noProof/>
                <w:sz w:val="28"/>
                <w:szCs w:val="28"/>
                <w:lang w:val="en-US"/>
              </w:rPr>
            </w:pPr>
            <w:r w:rsidRPr="001F1A7B">
              <w:rPr>
                <w:rFonts w:ascii="Arial" w:eastAsia="Arial" w:hAnsi="Arial" w:cs="Times New Roman"/>
                <w:noProof/>
                <w:sz w:val="28"/>
                <w:szCs w:val="28"/>
                <w:lang w:val="en-US"/>
              </w:rPr>
              <w:t>External Sources</w:t>
            </w:r>
          </w:p>
        </w:tc>
        <w:tc>
          <w:tcPr>
            <w:tcW w:w="3731" w:type="dxa"/>
            <w:shd w:val="clear" w:color="auto" w:fill="FF5353"/>
          </w:tcPr>
          <w:p w14:paraId="2DF1245C" w14:textId="77777777" w:rsidR="00244DD3" w:rsidRPr="001F1A7B" w:rsidRDefault="00244DD3" w:rsidP="00244DD3">
            <w:pPr>
              <w:rPr>
                <w:rFonts w:ascii="Arial" w:eastAsia="Arial" w:hAnsi="Arial" w:cs="Times New Roman"/>
                <w:noProof/>
                <w:sz w:val="28"/>
                <w:szCs w:val="28"/>
                <w:lang w:val="en-US"/>
              </w:rPr>
            </w:pPr>
            <w:r w:rsidRPr="001F1A7B">
              <w:rPr>
                <w:rFonts w:ascii="Arial" w:eastAsia="Arial" w:hAnsi="Arial" w:cs="Times New Roman"/>
                <w:noProof/>
                <w:sz w:val="28"/>
                <w:szCs w:val="28"/>
                <w:lang w:val="en-US"/>
              </w:rPr>
              <w:t>Average View Duration/Percentage Viewed</w:t>
            </w:r>
          </w:p>
        </w:tc>
        <w:tc>
          <w:tcPr>
            <w:tcW w:w="2146" w:type="dxa"/>
            <w:shd w:val="clear" w:color="auto" w:fill="FF5353"/>
          </w:tcPr>
          <w:p w14:paraId="170CAC19" w14:textId="77777777" w:rsidR="00244DD3" w:rsidRPr="001F1A7B" w:rsidRDefault="00244DD3" w:rsidP="00244DD3">
            <w:pPr>
              <w:rPr>
                <w:rFonts w:ascii="Arial" w:eastAsia="Arial" w:hAnsi="Arial" w:cs="Times New Roman"/>
                <w:noProof/>
                <w:sz w:val="28"/>
                <w:szCs w:val="28"/>
                <w:lang w:val="en-US"/>
              </w:rPr>
            </w:pPr>
            <w:r w:rsidRPr="001F1A7B">
              <w:rPr>
                <w:rFonts w:ascii="Arial" w:eastAsia="Arial" w:hAnsi="Arial" w:cs="Times New Roman"/>
                <w:noProof/>
                <w:sz w:val="28"/>
                <w:szCs w:val="28"/>
                <w:lang w:val="en-US"/>
              </w:rPr>
              <w:t>Views</w:t>
            </w:r>
          </w:p>
        </w:tc>
        <w:tc>
          <w:tcPr>
            <w:tcW w:w="1822" w:type="dxa"/>
            <w:shd w:val="clear" w:color="auto" w:fill="FF5353"/>
          </w:tcPr>
          <w:p w14:paraId="5C330A48" w14:textId="77777777" w:rsidR="00244DD3" w:rsidRPr="001F1A7B" w:rsidRDefault="00244DD3" w:rsidP="00244DD3">
            <w:pPr>
              <w:rPr>
                <w:rFonts w:ascii="Arial" w:eastAsia="Arial" w:hAnsi="Arial" w:cs="Times New Roman"/>
                <w:noProof/>
                <w:sz w:val="28"/>
                <w:szCs w:val="28"/>
                <w:lang w:val="en-US"/>
              </w:rPr>
            </w:pPr>
            <w:r w:rsidRPr="001F1A7B">
              <w:rPr>
                <w:rFonts w:ascii="Arial" w:eastAsia="Arial" w:hAnsi="Arial" w:cs="Times New Roman"/>
                <w:noProof/>
                <w:sz w:val="28"/>
                <w:szCs w:val="28"/>
                <w:lang w:val="en-US"/>
              </w:rPr>
              <w:t>Watch Time (Hours)</w:t>
            </w:r>
          </w:p>
        </w:tc>
      </w:tr>
      <w:tr w:rsidR="00244DD3" w:rsidRPr="001F1A7B" w14:paraId="3376114B" w14:textId="77777777" w:rsidTr="00244DD3">
        <w:trPr>
          <w:trHeight w:val="401"/>
        </w:trPr>
        <w:tc>
          <w:tcPr>
            <w:tcW w:w="2694" w:type="dxa"/>
            <w:shd w:val="clear" w:color="auto" w:fill="FF5353"/>
          </w:tcPr>
          <w:p w14:paraId="7D6779B1" w14:textId="77777777" w:rsidR="00244DD3" w:rsidRPr="001F1A7B" w:rsidRDefault="00244DD3" w:rsidP="00244DD3">
            <w:pPr>
              <w:rPr>
                <w:rFonts w:ascii="Arial" w:eastAsia="Arial" w:hAnsi="Arial" w:cs="Times New Roman"/>
                <w:noProof/>
                <w:sz w:val="24"/>
                <w:szCs w:val="24"/>
                <w:lang w:val="en-US"/>
              </w:rPr>
            </w:pPr>
            <w:r w:rsidRPr="001F1A7B">
              <w:rPr>
                <w:rFonts w:ascii="Arial" w:eastAsia="Arial" w:hAnsi="Arial" w:cs="Times New Roman"/>
                <w:noProof/>
                <w:sz w:val="24"/>
                <w:szCs w:val="24"/>
                <w:lang w:val="en-US"/>
              </w:rPr>
              <w:t>Google Search</w:t>
            </w:r>
          </w:p>
        </w:tc>
        <w:tc>
          <w:tcPr>
            <w:tcW w:w="3731" w:type="dxa"/>
            <w:shd w:val="clear" w:color="auto" w:fill="FF8B8B"/>
          </w:tcPr>
          <w:p w14:paraId="05B4876C" w14:textId="35987616" w:rsidR="00244DD3" w:rsidRPr="001F1A7B" w:rsidRDefault="00244DD3" w:rsidP="00244DD3">
            <w:pPr>
              <w:rPr>
                <w:rFonts w:ascii="Arial" w:eastAsia="Arial" w:hAnsi="Arial" w:cs="Times New Roman"/>
                <w:noProof/>
                <w:sz w:val="32"/>
                <w:szCs w:val="32"/>
                <w:lang w:val="en-US"/>
              </w:rPr>
            </w:pPr>
            <w:r w:rsidRPr="001F1A7B">
              <w:rPr>
                <w:rFonts w:ascii="Arial" w:eastAsia="Arial" w:hAnsi="Arial" w:cs="Times New Roman"/>
                <w:noProof/>
                <w:sz w:val="32"/>
                <w:szCs w:val="32"/>
                <w:lang w:val="en-US"/>
              </w:rPr>
              <w:t xml:space="preserve">0:58 </w:t>
            </w:r>
            <w:r>
              <w:rPr>
                <w:rFonts w:ascii="Arial" w:eastAsia="Arial" w:hAnsi="Arial" w:cs="Times New Roman"/>
                <w:noProof/>
                <w:sz w:val="32"/>
                <w:szCs w:val="32"/>
                <w:lang w:val="en-US"/>
              </w:rPr>
              <w:t xml:space="preserve">                  </w:t>
            </w:r>
            <w:r w:rsidRPr="001F1A7B">
              <w:rPr>
                <w:rFonts w:ascii="Arial" w:eastAsia="Arial" w:hAnsi="Arial" w:cs="Times New Roman"/>
                <w:noProof/>
                <w:sz w:val="32"/>
                <w:szCs w:val="32"/>
                <w:lang w:val="en-US"/>
              </w:rPr>
              <w:t>(39.8%)</w:t>
            </w:r>
          </w:p>
        </w:tc>
        <w:tc>
          <w:tcPr>
            <w:tcW w:w="2146" w:type="dxa"/>
            <w:shd w:val="clear" w:color="auto" w:fill="FF8B8B"/>
          </w:tcPr>
          <w:p w14:paraId="79BBE11E" w14:textId="77777777" w:rsidR="00244DD3" w:rsidRPr="001F1A7B" w:rsidRDefault="00244DD3" w:rsidP="00244DD3">
            <w:pPr>
              <w:rPr>
                <w:rFonts w:ascii="Arial" w:eastAsia="Arial" w:hAnsi="Arial" w:cs="Times New Roman"/>
                <w:noProof/>
                <w:sz w:val="32"/>
                <w:szCs w:val="32"/>
                <w:lang w:val="en-US"/>
              </w:rPr>
            </w:pPr>
            <w:r w:rsidRPr="001F1A7B">
              <w:rPr>
                <w:rFonts w:ascii="Arial" w:eastAsia="Arial" w:hAnsi="Arial" w:cs="Times New Roman"/>
                <w:noProof/>
                <w:sz w:val="32"/>
                <w:szCs w:val="32"/>
                <w:lang w:val="en-US"/>
              </w:rPr>
              <w:t>8</w:t>
            </w:r>
          </w:p>
        </w:tc>
        <w:tc>
          <w:tcPr>
            <w:tcW w:w="1822" w:type="dxa"/>
            <w:shd w:val="clear" w:color="auto" w:fill="FF8B8B"/>
          </w:tcPr>
          <w:p w14:paraId="37B84684" w14:textId="77777777" w:rsidR="00244DD3" w:rsidRPr="001F1A7B" w:rsidRDefault="00244DD3" w:rsidP="00244DD3">
            <w:pPr>
              <w:rPr>
                <w:rFonts w:ascii="Arial" w:eastAsia="Arial" w:hAnsi="Arial" w:cs="Times New Roman"/>
                <w:noProof/>
                <w:sz w:val="32"/>
                <w:szCs w:val="32"/>
                <w:lang w:val="en-US"/>
              </w:rPr>
            </w:pPr>
            <w:r w:rsidRPr="001F1A7B">
              <w:rPr>
                <w:rFonts w:ascii="Arial" w:eastAsia="Arial" w:hAnsi="Arial" w:cs="Times New Roman"/>
                <w:noProof/>
                <w:sz w:val="32"/>
                <w:szCs w:val="32"/>
                <w:lang w:val="en-US"/>
              </w:rPr>
              <w:t>0.1</w:t>
            </w:r>
          </w:p>
        </w:tc>
      </w:tr>
      <w:tr w:rsidR="00244DD3" w:rsidRPr="001F1A7B" w14:paraId="2438E212" w14:textId="77777777" w:rsidTr="00244DD3">
        <w:trPr>
          <w:trHeight w:val="401"/>
        </w:trPr>
        <w:tc>
          <w:tcPr>
            <w:tcW w:w="2694" w:type="dxa"/>
            <w:shd w:val="clear" w:color="auto" w:fill="FF5353"/>
          </w:tcPr>
          <w:p w14:paraId="53822DD5" w14:textId="77777777" w:rsidR="00244DD3" w:rsidRPr="001F1A7B" w:rsidRDefault="00244DD3" w:rsidP="00244DD3">
            <w:pPr>
              <w:rPr>
                <w:rFonts w:ascii="Arial" w:eastAsia="Arial" w:hAnsi="Arial" w:cs="Times New Roman"/>
                <w:noProof/>
                <w:sz w:val="24"/>
                <w:szCs w:val="24"/>
                <w:lang w:val="en-US"/>
              </w:rPr>
            </w:pPr>
            <w:r w:rsidRPr="001F1A7B">
              <w:rPr>
                <w:rFonts w:ascii="Arial" w:eastAsia="Arial" w:hAnsi="Arial" w:cs="Times New Roman"/>
                <w:noProof/>
                <w:sz w:val="24"/>
                <w:szCs w:val="24"/>
                <w:lang w:val="en-US"/>
              </w:rPr>
              <w:t>Mersus.io</w:t>
            </w:r>
          </w:p>
        </w:tc>
        <w:tc>
          <w:tcPr>
            <w:tcW w:w="3731" w:type="dxa"/>
            <w:shd w:val="clear" w:color="auto" w:fill="FF8B8B"/>
          </w:tcPr>
          <w:p w14:paraId="44251813" w14:textId="1F75ABA2" w:rsidR="00244DD3" w:rsidRPr="001F1A7B" w:rsidRDefault="00244DD3" w:rsidP="00244DD3">
            <w:pPr>
              <w:rPr>
                <w:rFonts w:ascii="Arial" w:eastAsia="Arial" w:hAnsi="Arial" w:cs="Times New Roman"/>
                <w:noProof/>
                <w:sz w:val="32"/>
                <w:szCs w:val="32"/>
                <w:lang w:val="en-US"/>
              </w:rPr>
            </w:pPr>
            <w:r w:rsidRPr="001F1A7B">
              <w:rPr>
                <w:rFonts w:ascii="Arial" w:eastAsia="Arial" w:hAnsi="Arial" w:cs="Times New Roman"/>
                <w:noProof/>
                <w:sz w:val="32"/>
                <w:szCs w:val="32"/>
                <w:lang w:val="en-US"/>
              </w:rPr>
              <w:t xml:space="preserve">0:45 </w:t>
            </w:r>
            <w:r>
              <w:rPr>
                <w:rFonts w:ascii="Arial" w:eastAsia="Arial" w:hAnsi="Arial" w:cs="Times New Roman"/>
                <w:noProof/>
                <w:sz w:val="32"/>
                <w:szCs w:val="32"/>
                <w:lang w:val="en-US"/>
              </w:rPr>
              <w:t xml:space="preserve">                  </w:t>
            </w:r>
            <w:r w:rsidRPr="001F1A7B">
              <w:rPr>
                <w:rFonts w:ascii="Arial" w:eastAsia="Arial" w:hAnsi="Arial" w:cs="Times New Roman"/>
                <w:noProof/>
                <w:sz w:val="32"/>
                <w:szCs w:val="32"/>
                <w:lang w:val="en-US"/>
              </w:rPr>
              <w:t>(47.8%)</w:t>
            </w:r>
          </w:p>
        </w:tc>
        <w:tc>
          <w:tcPr>
            <w:tcW w:w="2146" w:type="dxa"/>
            <w:shd w:val="clear" w:color="auto" w:fill="FF8B8B"/>
          </w:tcPr>
          <w:p w14:paraId="5E19669E" w14:textId="77777777" w:rsidR="00244DD3" w:rsidRPr="001F1A7B" w:rsidRDefault="00244DD3" w:rsidP="00244DD3">
            <w:pPr>
              <w:rPr>
                <w:rFonts w:ascii="Arial" w:eastAsia="Arial" w:hAnsi="Arial" w:cs="Times New Roman"/>
                <w:noProof/>
                <w:sz w:val="32"/>
                <w:szCs w:val="32"/>
                <w:lang w:val="en-US"/>
              </w:rPr>
            </w:pPr>
            <w:r w:rsidRPr="001F1A7B">
              <w:rPr>
                <w:rFonts w:ascii="Arial" w:eastAsia="Arial" w:hAnsi="Arial" w:cs="Times New Roman"/>
                <w:noProof/>
                <w:sz w:val="32"/>
                <w:szCs w:val="32"/>
                <w:lang w:val="en-US"/>
              </w:rPr>
              <w:t>6</w:t>
            </w:r>
          </w:p>
        </w:tc>
        <w:tc>
          <w:tcPr>
            <w:tcW w:w="1822" w:type="dxa"/>
            <w:shd w:val="clear" w:color="auto" w:fill="FF8B8B"/>
          </w:tcPr>
          <w:p w14:paraId="0F82B3D0" w14:textId="77777777" w:rsidR="00244DD3" w:rsidRPr="001F1A7B" w:rsidRDefault="00244DD3" w:rsidP="00244DD3">
            <w:pPr>
              <w:rPr>
                <w:rFonts w:ascii="Arial" w:eastAsia="Arial" w:hAnsi="Arial" w:cs="Times New Roman"/>
                <w:noProof/>
                <w:sz w:val="32"/>
                <w:szCs w:val="32"/>
                <w:lang w:val="en-US"/>
              </w:rPr>
            </w:pPr>
            <w:r w:rsidRPr="001F1A7B">
              <w:rPr>
                <w:rFonts w:ascii="Arial" w:eastAsia="Arial" w:hAnsi="Arial" w:cs="Times New Roman"/>
                <w:noProof/>
                <w:sz w:val="32"/>
                <w:szCs w:val="32"/>
                <w:lang w:val="en-US"/>
              </w:rPr>
              <w:t>0.1</w:t>
            </w:r>
          </w:p>
        </w:tc>
      </w:tr>
      <w:tr w:rsidR="00244DD3" w:rsidRPr="001F1A7B" w14:paraId="16986A39" w14:textId="77777777" w:rsidTr="00244DD3">
        <w:trPr>
          <w:trHeight w:val="401"/>
        </w:trPr>
        <w:tc>
          <w:tcPr>
            <w:tcW w:w="2694" w:type="dxa"/>
            <w:shd w:val="clear" w:color="auto" w:fill="FF5353"/>
          </w:tcPr>
          <w:p w14:paraId="35458629" w14:textId="77777777" w:rsidR="00244DD3" w:rsidRPr="001F1A7B" w:rsidRDefault="00244DD3" w:rsidP="00244DD3">
            <w:pPr>
              <w:rPr>
                <w:rFonts w:ascii="Arial" w:eastAsia="Arial" w:hAnsi="Arial" w:cs="Times New Roman"/>
                <w:noProof/>
                <w:sz w:val="24"/>
                <w:szCs w:val="24"/>
                <w:lang w:val="en-US"/>
              </w:rPr>
            </w:pPr>
            <w:r w:rsidRPr="001F1A7B">
              <w:rPr>
                <w:rFonts w:ascii="Arial" w:eastAsia="Arial" w:hAnsi="Arial" w:cs="Times New Roman"/>
                <w:noProof/>
                <w:sz w:val="24"/>
                <w:szCs w:val="24"/>
                <w:lang w:val="en-US"/>
              </w:rPr>
              <w:t>YouTube</w:t>
            </w:r>
          </w:p>
        </w:tc>
        <w:tc>
          <w:tcPr>
            <w:tcW w:w="3731" w:type="dxa"/>
            <w:shd w:val="clear" w:color="auto" w:fill="FF8B8B"/>
          </w:tcPr>
          <w:p w14:paraId="4738A085" w14:textId="39CBB1C5" w:rsidR="00244DD3" w:rsidRPr="001F1A7B" w:rsidRDefault="00244DD3" w:rsidP="00244DD3">
            <w:pPr>
              <w:rPr>
                <w:rFonts w:ascii="Arial" w:eastAsia="Arial" w:hAnsi="Arial" w:cs="Times New Roman"/>
                <w:noProof/>
                <w:sz w:val="32"/>
                <w:szCs w:val="32"/>
                <w:lang w:val="en-US"/>
              </w:rPr>
            </w:pPr>
            <w:r w:rsidRPr="001F1A7B">
              <w:rPr>
                <w:rFonts w:ascii="Arial" w:eastAsia="Arial" w:hAnsi="Arial" w:cs="Times New Roman"/>
                <w:noProof/>
                <w:sz w:val="32"/>
                <w:szCs w:val="32"/>
                <w:lang w:val="en-US"/>
              </w:rPr>
              <w:t xml:space="preserve">0:01 </w:t>
            </w:r>
            <w:r>
              <w:rPr>
                <w:rFonts w:ascii="Arial" w:eastAsia="Arial" w:hAnsi="Arial" w:cs="Times New Roman"/>
                <w:noProof/>
                <w:sz w:val="32"/>
                <w:szCs w:val="32"/>
                <w:lang w:val="en-US"/>
              </w:rPr>
              <w:t xml:space="preserve">                    </w:t>
            </w:r>
            <w:r w:rsidRPr="001F1A7B">
              <w:rPr>
                <w:rFonts w:ascii="Arial" w:eastAsia="Arial" w:hAnsi="Arial" w:cs="Times New Roman"/>
                <w:noProof/>
                <w:sz w:val="32"/>
                <w:szCs w:val="32"/>
                <w:lang w:val="en-US"/>
              </w:rPr>
              <w:t>(1.7%)</w:t>
            </w:r>
          </w:p>
        </w:tc>
        <w:tc>
          <w:tcPr>
            <w:tcW w:w="2146" w:type="dxa"/>
            <w:shd w:val="clear" w:color="auto" w:fill="FF8B8B"/>
          </w:tcPr>
          <w:p w14:paraId="6272EF0C" w14:textId="77777777" w:rsidR="00244DD3" w:rsidRPr="001F1A7B" w:rsidRDefault="00244DD3" w:rsidP="00244DD3">
            <w:pPr>
              <w:rPr>
                <w:rFonts w:ascii="Arial" w:eastAsia="Arial" w:hAnsi="Arial" w:cs="Times New Roman"/>
                <w:noProof/>
                <w:sz w:val="32"/>
                <w:szCs w:val="32"/>
                <w:lang w:val="en-US"/>
              </w:rPr>
            </w:pPr>
            <w:r w:rsidRPr="001F1A7B">
              <w:rPr>
                <w:rFonts w:ascii="Arial" w:eastAsia="Arial" w:hAnsi="Arial" w:cs="Times New Roman"/>
                <w:noProof/>
                <w:sz w:val="32"/>
                <w:szCs w:val="32"/>
                <w:lang w:val="en-US"/>
              </w:rPr>
              <w:t>2</w:t>
            </w:r>
          </w:p>
        </w:tc>
        <w:tc>
          <w:tcPr>
            <w:tcW w:w="1822" w:type="dxa"/>
            <w:shd w:val="clear" w:color="auto" w:fill="FF8B8B"/>
          </w:tcPr>
          <w:p w14:paraId="6E498C4D" w14:textId="77777777" w:rsidR="00244DD3" w:rsidRPr="001F1A7B" w:rsidRDefault="00244DD3" w:rsidP="00244DD3">
            <w:pPr>
              <w:rPr>
                <w:rFonts w:ascii="Arial" w:eastAsia="Arial" w:hAnsi="Arial" w:cs="Times New Roman"/>
                <w:noProof/>
                <w:sz w:val="32"/>
                <w:szCs w:val="32"/>
                <w:lang w:val="en-US"/>
              </w:rPr>
            </w:pPr>
            <w:r w:rsidRPr="001F1A7B">
              <w:rPr>
                <w:rFonts w:ascii="Arial" w:eastAsia="Arial" w:hAnsi="Arial" w:cs="Times New Roman"/>
                <w:noProof/>
                <w:sz w:val="32"/>
                <w:szCs w:val="32"/>
                <w:lang w:val="en-US"/>
              </w:rPr>
              <w:t>0.0</w:t>
            </w:r>
          </w:p>
        </w:tc>
      </w:tr>
      <w:tr w:rsidR="00244DD3" w:rsidRPr="001F1A7B" w14:paraId="5F476CDA" w14:textId="77777777" w:rsidTr="00244DD3">
        <w:trPr>
          <w:trHeight w:val="401"/>
        </w:trPr>
        <w:tc>
          <w:tcPr>
            <w:tcW w:w="2694" w:type="dxa"/>
            <w:shd w:val="clear" w:color="auto" w:fill="FF5353"/>
          </w:tcPr>
          <w:p w14:paraId="702FD71C" w14:textId="77777777" w:rsidR="00244DD3" w:rsidRPr="001F1A7B" w:rsidRDefault="00244DD3" w:rsidP="00244DD3">
            <w:pPr>
              <w:rPr>
                <w:rFonts w:ascii="Arial" w:eastAsia="Arial" w:hAnsi="Arial" w:cs="Times New Roman"/>
                <w:noProof/>
                <w:sz w:val="24"/>
                <w:szCs w:val="24"/>
                <w:lang w:val="en-US"/>
              </w:rPr>
            </w:pPr>
            <w:r w:rsidRPr="001F1A7B">
              <w:rPr>
                <w:rFonts w:ascii="Arial" w:eastAsia="Arial" w:hAnsi="Arial" w:cs="Times New Roman"/>
                <w:noProof/>
                <w:sz w:val="24"/>
                <w:szCs w:val="24"/>
                <w:lang w:val="en-US"/>
              </w:rPr>
              <w:t>Google</w:t>
            </w:r>
          </w:p>
        </w:tc>
        <w:tc>
          <w:tcPr>
            <w:tcW w:w="3731" w:type="dxa"/>
            <w:shd w:val="clear" w:color="auto" w:fill="FF8B8B"/>
          </w:tcPr>
          <w:p w14:paraId="765C352B" w14:textId="18955972" w:rsidR="00244DD3" w:rsidRPr="001F1A7B" w:rsidRDefault="00244DD3" w:rsidP="00244DD3">
            <w:pPr>
              <w:rPr>
                <w:rFonts w:ascii="Arial" w:eastAsia="Arial" w:hAnsi="Arial" w:cs="Times New Roman"/>
                <w:noProof/>
                <w:sz w:val="32"/>
                <w:szCs w:val="32"/>
                <w:lang w:val="en-US"/>
              </w:rPr>
            </w:pPr>
            <w:r w:rsidRPr="001F1A7B">
              <w:rPr>
                <w:rFonts w:ascii="Arial" w:eastAsia="Arial" w:hAnsi="Arial" w:cs="Times New Roman"/>
                <w:noProof/>
                <w:sz w:val="32"/>
                <w:szCs w:val="32"/>
                <w:lang w:val="en-US"/>
              </w:rPr>
              <w:t xml:space="preserve">1:17 </w:t>
            </w:r>
            <w:r>
              <w:rPr>
                <w:rFonts w:ascii="Arial" w:eastAsia="Arial" w:hAnsi="Arial" w:cs="Times New Roman"/>
                <w:noProof/>
                <w:sz w:val="32"/>
                <w:szCs w:val="32"/>
                <w:lang w:val="en-US"/>
              </w:rPr>
              <w:t xml:space="preserve">                  </w:t>
            </w:r>
            <w:r w:rsidRPr="001F1A7B">
              <w:rPr>
                <w:rFonts w:ascii="Arial" w:eastAsia="Arial" w:hAnsi="Arial" w:cs="Times New Roman"/>
                <w:noProof/>
                <w:sz w:val="32"/>
                <w:szCs w:val="32"/>
                <w:lang w:val="en-US"/>
              </w:rPr>
              <w:t>(36.9%)</w:t>
            </w:r>
          </w:p>
        </w:tc>
        <w:tc>
          <w:tcPr>
            <w:tcW w:w="2146" w:type="dxa"/>
            <w:shd w:val="clear" w:color="auto" w:fill="FF8B8B"/>
          </w:tcPr>
          <w:p w14:paraId="4A70B752" w14:textId="77777777" w:rsidR="00244DD3" w:rsidRPr="001F1A7B" w:rsidRDefault="00244DD3" w:rsidP="00244DD3">
            <w:pPr>
              <w:rPr>
                <w:rFonts w:ascii="Arial" w:eastAsia="Arial" w:hAnsi="Arial" w:cs="Times New Roman"/>
                <w:noProof/>
                <w:sz w:val="32"/>
                <w:szCs w:val="32"/>
                <w:lang w:val="en-US"/>
              </w:rPr>
            </w:pPr>
            <w:r w:rsidRPr="001F1A7B">
              <w:rPr>
                <w:rFonts w:ascii="Arial" w:eastAsia="Arial" w:hAnsi="Arial" w:cs="Times New Roman"/>
                <w:noProof/>
                <w:sz w:val="32"/>
                <w:szCs w:val="32"/>
                <w:lang w:val="en-US"/>
              </w:rPr>
              <w:t>1</w:t>
            </w:r>
          </w:p>
        </w:tc>
        <w:tc>
          <w:tcPr>
            <w:tcW w:w="1822" w:type="dxa"/>
            <w:shd w:val="clear" w:color="auto" w:fill="FF8B8B"/>
          </w:tcPr>
          <w:p w14:paraId="613592A3" w14:textId="77777777" w:rsidR="00244DD3" w:rsidRPr="001F1A7B" w:rsidRDefault="00244DD3" w:rsidP="00244DD3">
            <w:pPr>
              <w:rPr>
                <w:rFonts w:ascii="Arial" w:eastAsia="Arial" w:hAnsi="Arial" w:cs="Times New Roman"/>
                <w:noProof/>
                <w:sz w:val="32"/>
                <w:szCs w:val="32"/>
                <w:lang w:val="en-US"/>
              </w:rPr>
            </w:pPr>
            <w:r w:rsidRPr="001F1A7B">
              <w:rPr>
                <w:rFonts w:ascii="Arial" w:eastAsia="Arial" w:hAnsi="Arial" w:cs="Times New Roman"/>
                <w:noProof/>
                <w:sz w:val="32"/>
                <w:szCs w:val="32"/>
                <w:lang w:val="en-US"/>
              </w:rPr>
              <w:t>0.0</w:t>
            </w:r>
          </w:p>
        </w:tc>
      </w:tr>
      <w:tr w:rsidR="00244DD3" w:rsidRPr="001F1A7B" w14:paraId="039F3D42" w14:textId="77777777" w:rsidTr="00244DD3">
        <w:trPr>
          <w:trHeight w:val="401"/>
        </w:trPr>
        <w:tc>
          <w:tcPr>
            <w:tcW w:w="2694" w:type="dxa"/>
            <w:shd w:val="clear" w:color="auto" w:fill="FF5353"/>
          </w:tcPr>
          <w:p w14:paraId="5227C7C7" w14:textId="77777777" w:rsidR="00244DD3" w:rsidRPr="001F1A7B" w:rsidRDefault="00244DD3" w:rsidP="00244DD3">
            <w:pPr>
              <w:rPr>
                <w:rFonts w:ascii="Arial" w:eastAsia="Arial" w:hAnsi="Arial" w:cs="Times New Roman"/>
                <w:noProof/>
                <w:sz w:val="24"/>
                <w:szCs w:val="24"/>
                <w:lang w:val="en-US"/>
              </w:rPr>
            </w:pPr>
            <w:r w:rsidRPr="001F1A7B">
              <w:rPr>
                <w:rFonts w:ascii="Arial" w:eastAsia="Arial" w:hAnsi="Arial" w:cs="Times New Roman"/>
                <w:noProof/>
                <w:sz w:val="24"/>
                <w:szCs w:val="24"/>
                <w:lang w:val="en-US"/>
              </w:rPr>
              <w:t>Google Docs</w:t>
            </w:r>
          </w:p>
        </w:tc>
        <w:tc>
          <w:tcPr>
            <w:tcW w:w="3731" w:type="dxa"/>
            <w:shd w:val="clear" w:color="auto" w:fill="FF8B8B"/>
          </w:tcPr>
          <w:p w14:paraId="5B27FC4D" w14:textId="052AE806" w:rsidR="00244DD3" w:rsidRPr="001F1A7B" w:rsidRDefault="00244DD3" w:rsidP="00244DD3">
            <w:pPr>
              <w:rPr>
                <w:rFonts w:ascii="Arial" w:eastAsia="Arial" w:hAnsi="Arial" w:cs="Times New Roman"/>
                <w:noProof/>
                <w:sz w:val="32"/>
                <w:szCs w:val="32"/>
                <w:lang w:val="en-US"/>
              </w:rPr>
            </w:pPr>
            <w:r w:rsidRPr="001F1A7B">
              <w:rPr>
                <w:rFonts w:ascii="Arial" w:eastAsia="Arial" w:hAnsi="Arial" w:cs="Times New Roman"/>
                <w:noProof/>
                <w:sz w:val="32"/>
                <w:szCs w:val="32"/>
                <w:lang w:val="en-US"/>
              </w:rPr>
              <w:t xml:space="preserve">0:24 </w:t>
            </w:r>
            <w:r>
              <w:rPr>
                <w:rFonts w:ascii="Arial" w:eastAsia="Arial" w:hAnsi="Arial" w:cs="Times New Roman"/>
                <w:noProof/>
                <w:sz w:val="32"/>
                <w:szCs w:val="32"/>
                <w:lang w:val="en-US"/>
              </w:rPr>
              <w:t xml:space="preserve">                  </w:t>
            </w:r>
            <w:r w:rsidRPr="001F1A7B">
              <w:rPr>
                <w:rFonts w:ascii="Arial" w:eastAsia="Arial" w:hAnsi="Arial" w:cs="Times New Roman"/>
                <w:noProof/>
                <w:sz w:val="32"/>
                <w:szCs w:val="32"/>
                <w:lang w:val="en-US"/>
              </w:rPr>
              <w:t>(99.7%)</w:t>
            </w:r>
          </w:p>
        </w:tc>
        <w:tc>
          <w:tcPr>
            <w:tcW w:w="2146" w:type="dxa"/>
            <w:shd w:val="clear" w:color="auto" w:fill="FF8B8B"/>
          </w:tcPr>
          <w:p w14:paraId="2806FC1A" w14:textId="77777777" w:rsidR="00244DD3" w:rsidRPr="001F1A7B" w:rsidRDefault="00244DD3" w:rsidP="00244DD3">
            <w:pPr>
              <w:rPr>
                <w:rFonts w:ascii="Arial" w:eastAsia="Arial" w:hAnsi="Arial" w:cs="Times New Roman"/>
                <w:noProof/>
                <w:sz w:val="32"/>
                <w:szCs w:val="32"/>
                <w:lang w:val="en-US"/>
              </w:rPr>
            </w:pPr>
            <w:r w:rsidRPr="001F1A7B">
              <w:rPr>
                <w:rFonts w:ascii="Arial" w:eastAsia="Arial" w:hAnsi="Arial" w:cs="Times New Roman"/>
                <w:noProof/>
                <w:sz w:val="32"/>
                <w:szCs w:val="32"/>
                <w:lang w:val="en-US"/>
              </w:rPr>
              <w:t>1</w:t>
            </w:r>
          </w:p>
        </w:tc>
        <w:tc>
          <w:tcPr>
            <w:tcW w:w="1822" w:type="dxa"/>
            <w:shd w:val="clear" w:color="auto" w:fill="FF8B8B"/>
          </w:tcPr>
          <w:p w14:paraId="2F023B07" w14:textId="77777777" w:rsidR="00244DD3" w:rsidRPr="001F1A7B" w:rsidRDefault="00244DD3" w:rsidP="00244DD3">
            <w:pPr>
              <w:rPr>
                <w:rFonts w:ascii="Arial" w:eastAsia="Arial" w:hAnsi="Arial" w:cs="Times New Roman"/>
                <w:noProof/>
                <w:sz w:val="32"/>
                <w:szCs w:val="32"/>
                <w:lang w:val="en-US"/>
              </w:rPr>
            </w:pPr>
            <w:r w:rsidRPr="001F1A7B">
              <w:rPr>
                <w:rFonts w:ascii="Arial" w:eastAsia="Arial" w:hAnsi="Arial" w:cs="Times New Roman"/>
                <w:noProof/>
                <w:sz w:val="32"/>
                <w:szCs w:val="32"/>
                <w:lang w:val="en-US"/>
              </w:rPr>
              <w:t>0.0</w:t>
            </w:r>
          </w:p>
        </w:tc>
      </w:tr>
      <w:tr w:rsidR="00244DD3" w:rsidRPr="001F1A7B" w14:paraId="148DD0DC" w14:textId="77777777" w:rsidTr="00244DD3">
        <w:trPr>
          <w:trHeight w:val="401"/>
        </w:trPr>
        <w:tc>
          <w:tcPr>
            <w:tcW w:w="2694" w:type="dxa"/>
            <w:shd w:val="clear" w:color="auto" w:fill="FF5353"/>
          </w:tcPr>
          <w:p w14:paraId="0EFDCBEB" w14:textId="77777777" w:rsidR="00244DD3" w:rsidRPr="001F1A7B" w:rsidRDefault="00244DD3" w:rsidP="00244DD3">
            <w:pPr>
              <w:rPr>
                <w:rFonts w:ascii="Arial" w:eastAsia="Arial" w:hAnsi="Arial" w:cs="Times New Roman"/>
                <w:noProof/>
                <w:sz w:val="24"/>
                <w:szCs w:val="24"/>
                <w:lang w:val="en-US"/>
              </w:rPr>
            </w:pPr>
            <w:r w:rsidRPr="001F1A7B">
              <w:rPr>
                <w:rFonts w:ascii="Arial" w:eastAsia="Arial" w:hAnsi="Arial" w:cs="Times New Roman"/>
                <w:noProof/>
                <w:sz w:val="24"/>
                <w:szCs w:val="24"/>
                <w:lang w:val="en-US"/>
              </w:rPr>
              <w:t>Duckduckgo.com</w:t>
            </w:r>
          </w:p>
        </w:tc>
        <w:tc>
          <w:tcPr>
            <w:tcW w:w="3731" w:type="dxa"/>
            <w:shd w:val="clear" w:color="auto" w:fill="FF8B8B"/>
          </w:tcPr>
          <w:p w14:paraId="3984C007" w14:textId="3B6F8691" w:rsidR="00244DD3" w:rsidRPr="001F1A7B" w:rsidRDefault="00244DD3" w:rsidP="00244DD3">
            <w:pPr>
              <w:rPr>
                <w:rFonts w:ascii="Arial" w:eastAsia="Arial" w:hAnsi="Arial" w:cs="Times New Roman"/>
                <w:noProof/>
                <w:sz w:val="32"/>
                <w:szCs w:val="32"/>
                <w:lang w:val="en-US"/>
              </w:rPr>
            </w:pPr>
            <w:r w:rsidRPr="001F1A7B">
              <w:rPr>
                <w:rFonts w:ascii="Arial" w:eastAsia="Arial" w:hAnsi="Arial" w:cs="Times New Roman"/>
                <w:noProof/>
                <w:sz w:val="32"/>
                <w:szCs w:val="32"/>
                <w:lang w:val="en-US"/>
              </w:rPr>
              <w:t xml:space="preserve">0:12 </w:t>
            </w:r>
            <w:r>
              <w:rPr>
                <w:rFonts w:ascii="Arial" w:eastAsia="Arial" w:hAnsi="Arial" w:cs="Times New Roman"/>
                <w:noProof/>
                <w:sz w:val="32"/>
                <w:szCs w:val="32"/>
                <w:lang w:val="en-US"/>
              </w:rPr>
              <w:t xml:space="preserve">                  </w:t>
            </w:r>
            <w:r w:rsidRPr="001F1A7B">
              <w:rPr>
                <w:rFonts w:ascii="Arial" w:eastAsia="Arial" w:hAnsi="Arial" w:cs="Times New Roman"/>
                <w:noProof/>
                <w:sz w:val="32"/>
                <w:szCs w:val="32"/>
                <w:lang w:val="en-US"/>
              </w:rPr>
              <w:t>(32.7%)</w:t>
            </w:r>
          </w:p>
        </w:tc>
        <w:tc>
          <w:tcPr>
            <w:tcW w:w="2146" w:type="dxa"/>
            <w:shd w:val="clear" w:color="auto" w:fill="FF8B8B"/>
          </w:tcPr>
          <w:p w14:paraId="34C79539" w14:textId="77777777" w:rsidR="00244DD3" w:rsidRPr="001F1A7B" w:rsidRDefault="00244DD3" w:rsidP="00244DD3">
            <w:pPr>
              <w:rPr>
                <w:rFonts w:ascii="Arial" w:eastAsia="Arial" w:hAnsi="Arial" w:cs="Times New Roman"/>
                <w:noProof/>
                <w:sz w:val="32"/>
                <w:szCs w:val="32"/>
                <w:lang w:val="en-US"/>
              </w:rPr>
            </w:pPr>
            <w:r w:rsidRPr="001F1A7B">
              <w:rPr>
                <w:rFonts w:ascii="Arial" w:eastAsia="Arial" w:hAnsi="Arial" w:cs="Times New Roman"/>
                <w:noProof/>
                <w:sz w:val="32"/>
                <w:szCs w:val="32"/>
                <w:lang w:val="en-US"/>
              </w:rPr>
              <w:t>1</w:t>
            </w:r>
          </w:p>
        </w:tc>
        <w:tc>
          <w:tcPr>
            <w:tcW w:w="1822" w:type="dxa"/>
            <w:shd w:val="clear" w:color="auto" w:fill="FF8B8B"/>
          </w:tcPr>
          <w:p w14:paraId="67B48CE3" w14:textId="77777777" w:rsidR="00244DD3" w:rsidRPr="001F1A7B" w:rsidRDefault="00244DD3" w:rsidP="00244DD3">
            <w:pPr>
              <w:rPr>
                <w:rFonts w:ascii="Arial" w:eastAsia="Arial" w:hAnsi="Arial" w:cs="Times New Roman"/>
                <w:noProof/>
                <w:sz w:val="32"/>
                <w:szCs w:val="32"/>
                <w:lang w:val="en-US"/>
              </w:rPr>
            </w:pPr>
            <w:r w:rsidRPr="001F1A7B">
              <w:rPr>
                <w:rFonts w:ascii="Arial" w:eastAsia="Arial" w:hAnsi="Arial" w:cs="Times New Roman"/>
                <w:noProof/>
                <w:sz w:val="32"/>
                <w:szCs w:val="32"/>
                <w:lang w:val="en-US"/>
              </w:rPr>
              <w:t>0.0</w:t>
            </w:r>
          </w:p>
        </w:tc>
      </w:tr>
      <w:tr w:rsidR="00244DD3" w:rsidRPr="001F1A7B" w14:paraId="08A3620F" w14:textId="77777777" w:rsidTr="00244DD3">
        <w:trPr>
          <w:trHeight w:val="401"/>
        </w:trPr>
        <w:tc>
          <w:tcPr>
            <w:tcW w:w="2694" w:type="dxa"/>
            <w:shd w:val="clear" w:color="auto" w:fill="FF5353"/>
          </w:tcPr>
          <w:p w14:paraId="1F924D15" w14:textId="77777777" w:rsidR="00244DD3" w:rsidRPr="001F1A7B" w:rsidRDefault="00244DD3" w:rsidP="00244DD3">
            <w:pPr>
              <w:rPr>
                <w:rFonts w:ascii="Arial" w:eastAsia="Arial" w:hAnsi="Arial" w:cs="Times New Roman"/>
                <w:noProof/>
                <w:sz w:val="24"/>
                <w:szCs w:val="24"/>
                <w:lang w:val="en-US"/>
              </w:rPr>
            </w:pPr>
            <w:r w:rsidRPr="001F1A7B">
              <w:rPr>
                <w:rFonts w:ascii="Arial" w:eastAsia="Arial" w:hAnsi="Arial" w:cs="Times New Roman"/>
                <w:noProof/>
                <w:sz w:val="24"/>
                <w:szCs w:val="24"/>
                <w:lang w:val="en-US"/>
              </w:rPr>
              <w:t>Linkedin.com</w:t>
            </w:r>
          </w:p>
        </w:tc>
        <w:tc>
          <w:tcPr>
            <w:tcW w:w="3731" w:type="dxa"/>
            <w:shd w:val="clear" w:color="auto" w:fill="FF8B8B"/>
          </w:tcPr>
          <w:p w14:paraId="4AA3EB35" w14:textId="359B06B6" w:rsidR="00244DD3" w:rsidRPr="001F1A7B" w:rsidRDefault="00244DD3" w:rsidP="00244DD3">
            <w:pPr>
              <w:rPr>
                <w:rFonts w:ascii="Arial" w:eastAsia="Arial" w:hAnsi="Arial" w:cs="Times New Roman"/>
                <w:noProof/>
                <w:sz w:val="32"/>
                <w:szCs w:val="32"/>
                <w:lang w:val="en-US"/>
              </w:rPr>
            </w:pPr>
            <w:r w:rsidRPr="001F1A7B">
              <w:rPr>
                <w:rFonts w:ascii="Arial" w:eastAsia="Arial" w:hAnsi="Arial" w:cs="Times New Roman"/>
                <w:noProof/>
                <w:sz w:val="32"/>
                <w:szCs w:val="32"/>
                <w:lang w:val="en-US"/>
              </w:rPr>
              <w:t xml:space="preserve">4:19 </w:t>
            </w:r>
            <w:r>
              <w:rPr>
                <w:rFonts w:ascii="Arial" w:eastAsia="Arial" w:hAnsi="Arial" w:cs="Times New Roman"/>
                <w:noProof/>
                <w:sz w:val="32"/>
                <w:szCs w:val="32"/>
                <w:lang w:val="en-US"/>
              </w:rPr>
              <w:t xml:space="preserve">                  </w:t>
            </w:r>
            <w:r w:rsidRPr="001F1A7B">
              <w:rPr>
                <w:rFonts w:ascii="Arial" w:eastAsia="Arial" w:hAnsi="Arial" w:cs="Times New Roman"/>
                <w:noProof/>
                <w:sz w:val="32"/>
                <w:szCs w:val="32"/>
                <w:lang w:val="en-US"/>
              </w:rPr>
              <w:t>(99.8%)</w:t>
            </w:r>
          </w:p>
        </w:tc>
        <w:tc>
          <w:tcPr>
            <w:tcW w:w="2146" w:type="dxa"/>
            <w:shd w:val="clear" w:color="auto" w:fill="FF8B8B"/>
          </w:tcPr>
          <w:p w14:paraId="0D831C29" w14:textId="77777777" w:rsidR="00244DD3" w:rsidRPr="001F1A7B" w:rsidRDefault="00244DD3" w:rsidP="00244DD3">
            <w:pPr>
              <w:rPr>
                <w:rFonts w:ascii="Arial" w:eastAsia="Arial" w:hAnsi="Arial" w:cs="Times New Roman"/>
                <w:noProof/>
                <w:sz w:val="32"/>
                <w:szCs w:val="32"/>
                <w:lang w:val="en-US"/>
              </w:rPr>
            </w:pPr>
            <w:r w:rsidRPr="001F1A7B">
              <w:rPr>
                <w:rFonts w:ascii="Arial" w:eastAsia="Arial" w:hAnsi="Arial" w:cs="Times New Roman"/>
                <w:noProof/>
                <w:sz w:val="32"/>
                <w:szCs w:val="32"/>
                <w:lang w:val="en-US"/>
              </w:rPr>
              <w:t>1</w:t>
            </w:r>
          </w:p>
        </w:tc>
        <w:tc>
          <w:tcPr>
            <w:tcW w:w="1822" w:type="dxa"/>
            <w:shd w:val="clear" w:color="auto" w:fill="FF8B8B"/>
          </w:tcPr>
          <w:p w14:paraId="79DC0471" w14:textId="77777777" w:rsidR="00244DD3" w:rsidRPr="001F1A7B" w:rsidRDefault="00244DD3" w:rsidP="00244DD3">
            <w:pPr>
              <w:rPr>
                <w:rFonts w:ascii="Arial" w:eastAsia="Arial" w:hAnsi="Arial" w:cs="Times New Roman"/>
                <w:noProof/>
                <w:sz w:val="32"/>
                <w:szCs w:val="32"/>
                <w:lang w:val="en-US"/>
              </w:rPr>
            </w:pPr>
            <w:r w:rsidRPr="001F1A7B">
              <w:rPr>
                <w:rFonts w:ascii="Arial" w:eastAsia="Arial" w:hAnsi="Arial" w:cs="Times New Roman"/>
                <w:noProof/>
                <w:sz w:val="32"/>
                <w:szCs w:val="32"/>
                <w:lang w:val="en-US"/>
              </w:rPr>
              <w:t>0.1</w:t>
            </w:r>
          </w:p>
        </w:tc>
      </w:tr>
      <w:tr w:rsidR="00244DD3" w:rsidRPr="001F1A7B" w14:paraId="2D7A10D4" w14:textId="77777777" w:rsidTr="00244DD3">
        <w:trPr>
          <w:trHeight w:val="401"/>
        </w:trPr>
        <w:tc>
          <w:tcPr>
            <w:tcW w:w="2694" w:type="dxa"/>
            <w:shd w:val="clear" w:color="auto" w:fill="FF5353"/>
          </w:tcPr>
          <w:p w14:paraId="7EF5886D" w14:textId="77777777" w:rsidR="00244DD3" w:rsidRPr="001F1A7B" w:rsidRDefault="00244DD3" w:rsidP="00244DD3">
            <w:pPr>
              <w:rPr>
                <w:rFonts w:ascii="Arial" w:eastAsia="Arial" w:hAnsi="Arial" w:cs="Times New Roman"/>
                <w:noProof/>
                <w:sz w:val="24"/>
                <w:szCs w:val="24"/>
                <w:lang w:val="en-US"/>
              </w:rPr>
            </w:pPr>
            <w:r w:rsidRPr="001F1A7B">
              <w:rPr>
                <w:rFonts w:ascii="Arial" w:eastAsia="Arial" w:hAnsi="Arial" w:cs="Times New Roman"/>
                <w:noProof/>
                <w:sz w:val="24"/>
                <w:szCs w:val="24"/>
                <w:lang w:val="en-US"/>
              </w:rPr>
              <w:t>Nibrt.ie</w:t>
            </w:r>
          </w:p>
        </w:tc>
        <w:tc>
          <w:tcPr>
            <w:tcW w:w="3731" w:type="dxa"/>
            <w:shd w:val="clear" w:color="auto" w:fill="FF8B8B"/>
          </w:tcPr>
          <w:p w14:paraId="2C7FB988" w14:textId="74D93268" w:rsidR="00244DD3" w:rsidRPr="001F1A7B" w:rsidRDefault="00244DD3" w:rsidP="00244DD3">
            <w:pPr>
              <w:rPr>
                <w:rFonts w:ascii="Arial" w:eastAsia="Arial" w:hAnsi="Arial" w:cs="Times New Roman"/>
                <w:noProof/>
                <w:sz w:val="32"/>
                <w:szCs w:val="32"/>
                <w:lang w:val="en-US"/>
              </w:rPr>
            </w:pPr>
            <w:r w:rsidRPr="001F1A7B">
              <w:rPr>
                <w:rFonts w:ascii="Arial" w:eastAsia="Arial" w:hAnsi="Arial" w:cs="Times New Roman"/>
                <w:noProof/>
                <w:sz w:val="32"/>
                <w:szCs w:val="32"/>
                <w:lang w:val="en-US"/>
              </w:rPr>
              <w:t xml:space="preserve">1:25 </w:t>
            </w:r>
            <w:r>
              <w:rPr>
                <w:rFonts w:ascii="Arial" w:eastAsia="Arial" w:hAnsi="Arial" w:cs="Times New Roman"/>
                <w:noProof/>
                <w:sz w:val="32"/>
                <w:szCs w:val="32"/>
                <w:lang w:val="en-US"/>
              </w:rPr>
              <w:t xml:space="preserve">                  </w:t>
            </w:r>
            <w:r w:rsidRPr="001F1A7B">
              <w:rPr>
                <w:rFonts w:ascii="Arial" w:eastAsia="Arial" w:hAnsi="Arial" w:cs="Times New Roman"/>
                <w:noProof/>
                <w:sz w:val="32"/>
                <w:szCs w:val="32"/>
                <w:lang w:val="en-US"/>
              </w:rPr>
              <w:t>(96.8%)</w:t>
            </w:r>
          </w:p>
        </w:tc>
        <w:tc>
          <w:tcPr>
            <w:tcW w:w="2146" w:type="dxa"/>
            <w:shd w:val="clear" w:color="auto" w:fill="FF8B8B"/>
          </w:tcPr>
          <w:p w14:paraId="3AFD5AAB" w14:textId="77777777" w:rsidR="00244DD3" w:rsidRPr="001F1A7B" w:rsidRDefault="00244DD3" w:rsidP="00244DD3">
            <w:pPr>
              <w:rPr>
                <w:rFonts w:ascii="Arial" w:eastAsia="Arial" w:hAnsi="Arial" w:cs="Times New Roman"/>
                <w:noProof/>
                <w:sz w:val="32"/>
                <w:szCs w:val="32"/>
                <w:lang w:val="en-US"/>
              </w:rPr>
            </w:pPr>
            <w:r w:rsidRPr="001F1A7B">
              <w:rPr>
                <w:rFonts w:ascii="Arial" w:eastAsia="Arial" w:hAnsi="Arial" w:cs="Times New Roman"/>
                <w:noProof/>
                <w:sz w:val="32"/>
                <w:szCs w:val="32"/>
                <w:lang w:val="en-US"/>
              </w:rPr>
              <w:t>1</w:t>
            </w:r>
          </w:p>
        </w:tc>
        <w:tc>
          <w:tcPr>
            <w:tcW w:w="1822" w:type="dxa"/>
            <w:shd w:val="clear" w:color="auto" w:fill="FF8B8B"/>
          </w:tcPr>
          <w:p w14:paraId="248C17CE" w14:textId="77777777" w:rsidR="00244DD3" w:rsidRPr="001F1A7B" w:rsidRDefault="00244DD3" w:rsidP="00244DD3">
            <w:pPr>
              <w:rPr>
                <w:rFonts w:ascii="Arial" w:eastAsia="Arial" w:hAnsi="Arial" w:cs="Times New Roman"/>
                <w:noProof/>
                <w:sz w:val="32"/>
                <w:szCs w:val="32"/>
                <w:lang w:val="en-US"/>
              </w:rPr>
            </w:pPr>
            <w:r w:rsidRPr="001F1A7B">
              <w:rPr>
                <w:rFonts w:ascii="Arial" w:eastAsia="Arial" w:hAnsi="Arial" w:cs="Times New Roman"/>
                <w:noProof/>
                <w:sz w:val="32"/>
                <w:szCs w:val="32"/>
                <w:lang w:val="en-US"/>
              </w:rPr>
              <w:t>0.0</w:t>
            </w:r>
          </w:p>
        </w:tc>
      </w:tr>
      <w:tr w:rsidR="00244DD3" w:rsidRPr="001F1A7B" w14:paraId="2B3B49CC" w14:textId="77777777" w:rsidTr="00244DD3">
        <w:trPr>
          <w:trHeight w:val="401"/>
        </w:trPr>
        <w:tc>
          <w:tcPr>
            <w:tcW w:w="2694" w:type="dxa"/>
            <w:shd w:val="clear" w:color="auto" w:fill="FF5353"/>
          </w:tcPr>
          <w:p w14:paraId="3EE46A6F" w14:textId="77777777" w:rsidR="00244DD3" w:rsidRPr="001F1A7B" w:rsidRDefault="00244DD3" w:rsidP="00244DD3">
            <w:pPr>
              <w:rPr>
                <w:rFonts w:ascii="Arial" w:eastAsia="Arial" w:hAnsi="Arial" w:cs="Times New Roman"/>
                <w:noProof/>
                <w:sz w:val="24"/>
                <w:szCs w:val="24"/>
                <w:lang w:val="en-US"/>
              </w:rPr>
            </w:pPr>
            <w:r w:rsidRPr="001F1A7B">
              <w:rPr>
                <w:rFonts w:ascii="Arial" w:eastAsia="Arial" w:hAnsi="Arial" w:cs="Times New Roman"/>
                <w:noProof/>
                <w:sz w:val="24"/>
                <w:szCs w:val="24"/>
                <w:lang w:val="en-US"/>
              </w:rPr>
              <w:t>Techireland.org</w:t>
            </w:r>
          </w:p>
        </w:tc>
        <w:tc>
          <w:tcPr>
            <w:tcW w:w="3731" w:type="dxa"/>
            <w:shd w:val="clear" w:color="auto" w:fill="FF8B8B"/>
          </w:tcPr>
          <w:p w14:paraId="5BD400DC" w14:textId="4756ADE4" w:rsidR="00244DD3" w:rsidRPr="001F1A7B" w:rsidRDefault="00244DD3" w:rsidP="00244DD3">
            <w:pPr>
              <w:rPr>
                <w:rFonts w:ascii="Arial" w:eastAsia="Arial" w:hAnsi="Arial" w:cs="Times New Roman"/>
                <w:noProof/>
                <w:sz w:val="32"/>
                <w:szCs w:val="32"/>
                <w:lang w:val="en-US"/>
              </w:rPr>
            </w:pPr>
            <w:r w:rsidRPr="001F1A7B">
              <w:rPr>
                <w:rFonts w:ascii="Arial" w:eastAsia="Arial" w:hAnsi="Arial" w:cs="Times New Roman"/>
                <w:noProof/>
                <w:sz w:val="32"/>
                <w:szCs w:val="32"/>
                <w:lang w:val="en-US"/>
              </w:rPr>
              <w:t>0:42</w:t>
            </w:r>
            <w:r>
              <w:rPr>
                <w:rFonts w:ascii="Arial" w:eastAsia="Arial" w:hAnsi="Arial" w:cs="Times New Roman"/>
                <w:noProof/>
                <w:sz w:val="32"/>
                <w:szCs w:val="32"/>
                <w:lang w:val="en-US"/>
              </w:rPr>
              <w:t xml:space="preserve">                  </w:t>
            </w:r>
            <w:r w:rsidRPr="001F1A7B">
              <w:rPr>
                <w:rFonts w:ascii="Arial" w:eastAsia="Arial" w:hAnsi="Arial" w:cs="Times New Roman"/>
                <w:noProof/>
                <w:sz w:val="32"/>
                <w:szCs w:val="32"/>
                <w:lang w:val="en-US"/>
              </w:rPr>
              <w:t xml:space="preserve"> (85.7%)</w:t>
            </w:r>
          </w:p>
        </w:tc>
        <w:tc>
          <w:tcPr>
            <w:tcW w:w="2146" w:type="dxa"/>
            <w:shd w:val="clear" w:color="auto" w:fill="FF8B8B"/>
          </w:tcPr>
          <w:p w14:paraId="6F31DE45" w14:textId="77777777" w:rsidR="00244DD3" w:rsidRPr="001F1A7B" w:rsidRDefault="00244DD3" w:rsidP="00244DD3">
            <w:pPr>
              <w:rPr>
                <w:rFonts w:ascii="Arial" w:eastAsia="Arial" w:hAnsi="Arial" w:cs="Times New Roman"/>
                <w:noProof/>
                <w:sz w:val="32"/>
                <w:szCs w:val="32"/>
                <w:lang w:val="en-US"/>
              </w:rPr>
            </w:pPr>
            <w:r w:rsidRPr="001F1A7B">
              <w:rPr>
                <w:rFonts w:ascii="Arial" w:eastAsia="Arial" w:hAnsi="Arial" w:cs="Times New Roman"/>
                <w:noProof/>
                <w:sz w:val="32"/>
                <w:szCs w:val="32"/>
                <w:lang w:val="en-US"/>
              </w:rPr>
              <w:t>1</w:t>
            </w:r>
          </w:p>
        </w:tc>
        <w:tc>
          <w:tcPr>
            <w:tcW w:w="1822" w:type="dxa"/>
            <w:shd w:val="clear" w:color="auto" w:fill="FF8B8B"/>
          </w:tcPr>
          <w:p w14:paraId="672901EA" w14:textId="77777777" w:rsidR="00244DD3" w:rsidRPr="001F1A7B" w:rsidRDefault="00244DD3" w:rsidP="00244DD3">
            <w:pPr>
              <w:rPr>
                <w:rFonts w:ascii="Arial" w:eastAsia="Arial" w:hAnsi="Arial" w:cs="Times New Roman"/>
                <w:noProof/>
                <w:sz w:val="32"/>
                <w:szCs w:val="32"/>
                <w:lang w:val="en-US"/>
              </w:rPr>
            </w:pPr>
            <w:r w:rsidRPr="001F1A7B">
              <w:rPr>
                <w:rFonts w:ascii="Arial" w:eastAsia="Arial" w:hAnsi="Arial" w:cs="Times New Roman"/>
                <w:noProof/>
                <w:sz w:val="32"/>
                <w:szCs w:val="32"/>
                <w:lang w:val="en-US"/>
              </w:rPr>
              <w:t>0.0</w:t>
            </w:r>
          </w:p>
        </w:tc>
      </w:tr>
      <w:tr w:rsidR="00244DD3" w:rsidRPr="001F1A7B" w14:paraId="34E1A078" w14:textId="77777777" w:rsidTr="00244DD3">
        <w:trPr>
          <w:trHeight w:val="376"/>
        </w:trPr>
        <w:tc>
          <w:tcPr>
            <w:tcW w:w="2694" w:type="dxa"/>
            <w:shd w:val="clear" w:color="auto" w:fill="FF5353"/>
          </w:tcPr>
          <w:p w14:paraId="1C8ADE25" w14:textId="77777777" w:rsidR="00244DD3" w:rsidRPr="001F1A7B" w:rsidRDefault="00244DD3" w:rsidP="00244DD3">
            <w:pPr>
              <w:rPr>
                <w:rFonts w:ascii="Arial" w:eastAsia="Arial" w:hAnsi="Arial" w:cs="Times New Roman"/>
                <w:noProof/>
                <w:sz w:val="24"/>
                <w:szCs w:val="24"/>
                <w:lang w:val="en-US"/>
              </w:rPr>
            </w:pPr>
            <w:r w:rsidRPr="001F1A7B">
              <w:rPr>
                <w:rFonts w:ascii="Arial" w:eastAsia="Arial" w:hAnsi="Arial" w:cs="Times New Roman"/>
                <w:noProof/>
                <w:sz w:val="24"/>
                <w:szCs w:val="24"/>
                <w:lang w:val="en-US"/>
              </w:rPr>
              <w:t>Avataracademy.io</w:t>
            </w:r>
          </w:p>
        </w:tc>
        <w:tc>
          <w:tcPr>
            <w:tcW w:w="3731" w:type="dxa"/>
            <w:shd w:val="clear" w:color="auto" w:fill="FF8B8B"/>
          </w:tcPr>
          <w:p w14:paraId="1678EC6A" w14:textId="77777777" w:rsidR="00244DD3" w:rsidRPr="001F1A7B" w:rsidRDefault="00244DD3" w:rsidP="00244DD3">
            <w:pPr>
              <w:jc w:val="center"/>
              <w:rPr>
                <w:rFonts w:ascii="Arial" w:eastAsia="Arial" w:hAnsi="Arial" w:cs="Times New Roman"/>
                <w:noProof/>
                <w:sz w:val="32"/>
                <w:szCs w:val="32"/>
                <w:lang w:val="en-US"/>
              </w:rPr>
            </w:pPr>
            <w:r w:rsidRPr="001F1A7B">
              <w:rPr>
                <w:rFonts w:ascii="Arial" w:eastAsia="Arial" w:hAnsi="Arial" w:cs="Times New Roman"/>
                <w:noProof/>
                <w:sz w:val="32"/>
                <w:szCs w:val="32"/>
                <w:lang w:val="en-US"/>
              </w:rPr>
              <w:t>-</w:t>
            </w:r>
          </w:p>
        </w:tc>
        <w:tc>
          <w:tcPr>
            <w:tcW w:w="2146" w:type="dxa"/>
            <w:shd w:val="clear" w:color="auto" w:fill="FF8B8B"/>
          </w:tcPr>
          <w:p w14:paraId="3812501C" w14:textId="77777777" w:rsidR="00244DD3" w:rsidRPr="001F1A7B" w:rsidRDefault="00244DD3" w:rsidP="00244DD3">
            <w:pPr>
              <w:rPr>
                <w:rFonts w:ascii="Arial" w:eastAsia="Arial" w:hAnsi="Arial" w:cs="Times New Roman"/>
                <w:noProof/>
                <w:sz w:val="32"/>
                <w:szCs w:val="32"/>
                <w:lang w:val="en-US"/>
              </w:rPr>
            </w:pPr>
            <w:r w:rsidRPr="001F1A7B">
              <w:rPr>
                <w:rFonts w:ascii="Arial" w:eastAsia="Arial" w:hAnsi="Arial" w:cs="Times New Roman"/>
                <w:noProof/>
                <w:sz w:val="32"/>
                <w:szCs w:val="32"/>
                <w:lang w:val="en-US"/>
              </w:rPr>
              <w:t>0</w:t>
            </w:r>
          </w:p>
        </w:tc>
        <w:tc>
          <w:tcPr>
            <w:tcW w:w="1822" w:type="dxa"/>
            <w:shd w:val="clear" w:color="auto" w:fill="FF8B8B"/>
          </w:tcPr>
          <w:p w14:paraId="31982574" w14:textId="77777777" w:rsidR="00244DD3" w:rsidRPr="001F1A7B" w:rsidRDefault="00244DD3" w:rsidP="00244DD3">
            <w:pPr>
              <w:rPr>
                <w:rFonts w:ascii="Arial" w:eastAsia="Arial" w:hAnsi="Arial" w:cs="Times New Roman"/>
                <w:noProof/>
                <w:sz w:val="32"/>
                <w:szCs w:val="32"/>
                <w:lang w:val="en-US"/>
              </w:rPr>
            </w:pPr>
            <w:r w:rsidRPr="001F1A7B">
              <w:rPr>
                <w:rFonts w:ascii="Arial" w:eastAsia="Arial" w:hAnsi="Arial" w:cs="Times New Roman"/>
                <w:noProof/>
                <w:sz w:val="32"/>
                <w:szCs w:val="32"/>
                <w:lang w:val="en-US"/>
              </w:rPr>
              <w:t>0.0</w:t>
            </w:r>
          </w:p>
        </w:tc>
      </w:tr>
    </w:tbl>
    <w:p w14:paraId="7E109934" w14:textId="77777777" w:rsidR="00244DD3" w:rsidRPr="001F1A7B" w:rsidRDefault="00244DD3" w:rsidP="001F1A7B"/>
    <w:p w14:paraId="12E5C1E9" w14:textId="77777777" w:rsidR="001F1A7B" w:rsidRPr="001F1A7B" w:rsidRDefault="001F1A7B" w:rsidP="001F1A7B">
      <w:pPr>
        <w:ind w:left="720"/>
        <w:rPr>
          <w:b/>
          <w:bCs/>
          <w:u w:val="single"/>
        </w:rPr>
      </w:pPr>
      <w:r w:rsidRPr="001F1A7B">
        <w:rPr>
          <w:b/>
          <w:bCs/>
          <w:u w:val="single"/>
        </w:rPr>
        <w:t>YouTube Search:</w:t>
      </w:r>
    </w:p>
    <w:p w14:paraId="134CD101" w14:textId="77777777" w:rsidR="001F1A7B" w:rsidRPr="001F1A7B" w:rsidRDefault="001F1A7B" w:rsidP="001F1A7B">
      <w:pPr>
        <w:numPr>
          <w:ilvl w:val="1"/>
          <w:numId w:val="8"/>
        </w:numPr>
        <w:contextualSpacing/>
      </w:pPr>
      <w:r w:rsidRPr="001F1A7B">
        <w:t>Dentist 360:</w:t>
      </w:r>
      <w:r w:rsidRPr="001F1A7B">
        <w:tab/>
      </w:r>
      <w:r w:rsidRPr="001F1A7B">
        <w:tab/>
        <w:t>17.8%</w:t>
      </w:r>
    </w:p>
    <w:p w14:paraId="04FACBAD" w14:textId="77777777" w:rsidR="001F1A7B" w:rsidRPr="001F1A7B" w:rsidRDefault="001F1A7B" w:rsidP="001F1A7B">
      <w:pPr>
        <w:numPr>
          <w:ilvl w:val="1"/>
          <w:numId w:val="8"/>
        </w:numPr>
        <w:contextualSpacing/>
      </w:pPr>
      <w:r w:rsidRPr="001F1A7B">
        <w:t xml:space="preserve">Dentist </w:t>
      </w:r>
      <w:proofErr w:type="spellStart"/>
      <w:r w:rsidRPr="001F1A7B">
        <w:t>vr</w:t>
      </w:r>
      <w:proofErr w:type="spellEnd"/>
      <w:r w:rsidRPr="001F1A7B">
        <w:t>:</w:t>
      </w:r>
      <w:r w:rsidRPr="001F1A7B">
        <w:tab/>
      </w:r>
      <w:r w:rsidRPr="001F1A7B">
        <w:tab/>
        <w:t>6.7%</w:t>
      </w:r>
    </w:p>
    <w:p w14:paraId="24645F70" w14:textId="77777777" w:rsidR="001F1A7B" w:rsidRPr="001F1A7B" w:rsidRDefault="001F1A7B" w:rsidP="001F1A7B">
      <w:pPr>
        <w:numPr>
          <w:ilvl w:val="1"/>
          <w:numId w:val="8"/>
        </w:numPr>
        <w:contextualSpacing/>
      </w:pPr>
      <w:r w:rsidRPr="001F1A7B">
        <w:t xml:space="preserve">360 </w:t>
      </w:r>
      <w:proofErr w:type="gramStart"/>
      <w:r w:rsidRPr="001F1A7B">
        <w:t>dentist</w:t>
      </w:r>
      <w:proofErr w:type="gramEnd"/>
      <w:r w:rsidRPr="001F1A7B">
        <w:t>:</w:t>
      </w:r>
      <w:r w:rsidRPr="001F1A7B">
        <w:tab/>
      </w:r>
      <w:r w:rsidRPr="001F1A7B">
        <w:tab/>
        <w:t>4.4%</w:t>
      </w:r>
    </w:p>
    <w:p w14:paraId="39AE14A2" w14:textId="77777777" w:rsidR="001F1A7B" w:rsidRPr="001F1A7B" w:rsidRDefault="001F1A7B" w:rsidP="001F1A7B">
      <w:pPr>
        <w:numPr>
          <w:ilvl w:val="1"/>
          <w:numId w:val="8"/>
        </w:numPr>
        <w:contextualSpacing/>
      </w:pPr>
      <w:r w:rsidRPr="001F1A7B">
        <w:t>Vr dentist:</w:t>
      </w:r>
      <w:r w:rsidRPr="001F1A7B">
        <w:tab/>
      </w:r>
      <w:r w:rsidRPr="001F1A7B">
        <w:tab/>
        <w:t>4.4%</w:t>
      </w:r>
    </w:p>
    <w:p w14:paraId="665A4AE0" w14:textId="77777777" w:rsidR="001F1A7B" w:rsidRPr="001F1A7B" w:rsidRDefault="001F1A7B" w:rsidP="001F1A7B">
      <w:pPr>
        <w:numPr>
          <w:ilvl w:val="1"/>
          <w:numId w:val="8"/>
        </w:numPr>
        <w:contextualSpacing/>
      </w:pPr>
      <w:r w:rsidRPr="001F1A7B">
        <w:t>Avatar training:</w:t>
      </w:r>
      <w:r w:rsidRPr="001F1A7B">
        <w:tab/>
      </w:r>
      <w:r w:rsidRPr="001F1A7B">
        <w:tab/>
        <w:t>2.2%</w:t>
      </w:r>
    </w:p>
    <w:p w14:paraId="30F76890" w14:textId="77777777" w:rsidR="001F1A7B" w:rsidRPr="001F1A7B" w:rsidRDefault="001F1A7B" w:rsidP="001F1A7B"/>
    <w:p w14:paraId="1E733973" w14:textId="77777777" w:rsidR="001F1A7B" w:rsidRPr="001F1A7B" w:rsidRDefault="001F1A7B" w:rsidP="001F1A7B"/>
    <w:p w14:paraId="456FC226" w14:textId="77777777" w:rsidR="001F1A7B" w:rsidRPr="001F1A7B" w:rsidRDefault="001F1A7B" w:rsidP="001F1A7B">
      <w:pPr>
        <w:numPr>
          <w:ilvl w:val="1"/>
          <w:numId w:val="8"/>
        </w:numPr>
        <w:contextualSpacing/>
      </w:pPr>
      <w:r w:rsidRPr="001F1A7B">
        <w:t>Top Countries:</w:t>
      </w:r>
      <w:r w:rsidRPr="001F1A7B">
        <w:tab/>
      </w:r>
      <w:r w:rsidRPr="001F1A7B">
        <w:tab/>
        <w:t>Ireland</w:t>
      </w:r>
    </w:p>
    <w:p w14:paraId="6B780FAF" w14:textId="77777777" w:rsidR="001F1A7B" w:rsidRPr="001F1A7B" w:rsidRDefault="001F1A7B" w:rsidP="001F1A7B">
      <w:pPr>
        <w:ind w:left="2880" w:firstLine="720"/>
        <w:contextualSpacing/>
      </w:pPr>
      <w:r w:rsidRPr="001F1A7B">
        <w:t>Mexico</w:t>
      </w:r>
    </w:p>
    <w:p w14:paraId="77FE8B48" w14:textId="77777777" w:rsidR="001F1A7B" w:rsidRPr="001F1A7B" w:rsidRDefault="001F1A7B" w:rsidP="001F1A7B">
      <w:pPr>
        <w:ind w:left="3600"/>
        <w:contextualSpacing/>
      </w:pPr>
      <w:r w:rsidRPr="001F1A7B">
        <w:t>India</w:t>
      </w:r>
    </w:p>
    <w:p w14:paraId="7B3239C5" w14:textId="77777777" w:rsidR="001F1A7B" w:rsidRPr="001F1A7B" w:rsidRDefault="001F1A7B" w:rsidP="001F1A7B"/>
    <w:p w14:paraId="50DF3B11" w14:textId="77777777" w:rsidR="001F1A7B" w:rsidRPr="001F1A7B" w:rsidRDefault="001F1A7B" w:rsidP="001F1A7B">
      <w:pPr>
        <w:numPr>
          <w:ilvl w:val="1"/>
          <w:numId w:val="8"/>
        </w:numPr>
        <w:contextualSpacing/>
      </w:pPr>
      <w:r w:rsidRPr="001F1A7B">
        <w:t>Subscribers:</w:t>
      </w:r>
      <w:r w:rsidRPr="001F1A7B">
        <w:tab/>
      </w:r>
      <w:r w:rsidRPr="001F1A7B">
        <w:tab/>
        <w:t xml:space="preserve">Not Subscribed </w:t>
      </w:r>
      <w:r w:rsidRPr="001F1A7B">
        <w:tab/>
      </w:r>
      <w:r w:rsidRPr="001F1A7B">
        <w:tab/>
        <w:t>(94.8%)</w:t>
      </w:r>
    </w:p>
    <w:p w14:paraId="61654218" w14:textId="687D4A2D" w:rsidR="00244DD3" w:rsidRPr="001F1A7B" w:rsidRDefault="001F1A7B" w:rsidP="00EC5DC6">
      <w:pPr>
        <w:ind w:left="3600"/>
        <w:contextualSpacing/>
      </w:pPr>
      <w:r w:rsidRPr="001F1A7B">
        <w:t>Subscribed</w:t>
      </w:r>
      <w:r w:rsidRPr="001F1A7B">
        <w:tab/>
      </w:r>
      <w:r w:rsidRPr="001F1A7B">
        <w:tab/>
        <w:t>(5.2%)</w:t>
      </w:r>
    </w:p>
    <w:p w14:paraId="2A721902" w14:textId="77777777" w:rsidR="001F1A7B" w:rsidRPr="001F1A7B" w:rsidRDefault="001F1A7B" w:rsidP="001F1A7B">
      <w:pPr>
        <w:ind w:left="720" w:firstLine="720"/>
        <w:rPr>
          <w:b/>
          <w:bCs/>
          <w:u w:val="single"/>
        </w:rPr>
      </w:pPr>
      <w:r w:rsidRPr="001F1A7B">
        <w:rPr>
          <w:b/>
          <w:bCs/>
          <w:u w:val="single"/>
        </w:rPr>
        <w:lastRenderedPageBreak/>
        <w:t>YouTube Video</w:t>
      </w:r>
    </w:p>
    <w:p w14:paraId="519BA0DE" w14:textId="77777777" w:rsidR="001B04D1" w:rsidRDefault="001F1A7B" w:rsidP="001F1A7B">
      <w:pPr>
        <w:numPr>
          <w:ilvl w:val="1"/>
          <w:numId w:val="8"/>
        </w:numPr>
        <w:contextualSpacing/>
      </w:pPr>
      <w:r w:rsidRPr="001F1A7B">
        <w:t>The most popular video on the YouTube channel has around 17,365 views. 0.38% of viewers liked/disliked the ‘</w:t>
      </w:r>
      <w:proofErr w:type="spellStart"/>
      <w:r w:rsidRPr="001F1A7B">
        <w:t>Mersus</w:t>
      </w:r>
      <w:proofErr w:type="spellEnd"/>
      <w:r w:rsidRPr="001F1A7B">
        <w:t xml:space="preserve"> Dental Virtual Reality’ video with only 1 comment seen. </w:t>
      </w:r>
    </w:p>
    <w:p w14:paraId="6E86DEEF" w14:textId="77777777" w:rsidR="001B04D1" w:rsidRDefault="001F1A7B" w:rsidP="001B04D1">
      <w:pPr>
        <w:ind w:left="1440"/>
        <w:contextualSpacing/>
      </w:pPr>
      <w:r w:rsidRPr="001F1A7B">
        <w:t xml:space="preserve">‘Behind the Scenes of </w:t>
      </w:r>
      <w:proofErr w:type="spellStart"/>
      <w:r w:rsidRPr="001F1A7B">
        <w:t>Mersus</w:t>
      </w:r>
      <w:proofErr w:type="spellEnd"/>
      <w:r w:rsidRPr="001F1A7B">
        <w:t xml:space="preserve"> Technologies’ saw a 0.29% </w:t>
      </w:r>
      <w:r w:rsidR="00116658">
        <w:t xml:space="preserve">ratio of </w:t>
      </w:r>
      <w:r w:rsidRPr="001F1A7B">
        <w:t>view to like</w:t>
      </w:r>
      <w:r w:rsidR="00116658">
        <w:t>s/dislikes</w:t>
      </w:r>
      <w:r w:rsidR="001B04D1">
        <w:t>.</w:t>
      </w:r>
    </w:p>
    <w:p w14:paraId="76363E69" w14:textId="6D9B9F96" w:rsidR="001F1A7B" w:rsidRDefault="001F1A7B" w:rsidP="001B04D1">
      <w:pPr>
        <w:ind w:left="1440"/>
        <w:contextualSpacing/>
      </w:pPr>
      <w:r w:rsidRPr="001F1A7B">
        <w:t>‘Enda vs McGregor’ saw a 0.87% ratio of views to likes/dislikes.</w:t>
      </w:r>
    </w:p>
    <w:p w14:paraId="064637B4" w14:textId="77777777" w:rsidR="001B04D1" w:rsidRPr="001F1A7B" w:rsidRDefault="001B04D1" w:rsidP="001B04D1">
      <w:pPr>
        <w:ind w:left="1440"/>
        <w:contextualSpacing/>
      </w:pPr>
    </w:p>
    <w:p w14:paraId="1A053670" w14:textId="6BEBE150" w:rsidR="001F1A7B" w:rsidRPr="001F1A7B" w:rsidRDefault="001F1A7B" w:rsidP="001F1A7B">
      <w:pPr>
        <w:numPr>
          <w:ilvl w:val="1"/>
          <w:numId w:val="8"/>
        </w:numPr>
        <w:contextualSpacing/>
      </w:pPr>
      <w:r w:rsidRPr="001F1A7B">
        <w:t xml:space="preserve">For </w:t>
      </w:r>
      <w:r w:rsidR="001B04D1">
        <w:t xml:space="preserve">the </w:t>
      </w:r>
      <w:r w:rsidRPr="001F1A7B">
        <w:t>FIT Virtual Academy video, over 1/3 of viewers lost interest within the first 5-10 seconds</w:t>
      </w:r>
    </w:p>
    <w:p w14:paraId="55061691" w14:textId="5F5A5FAB" w:rsidR="001F1A7B" w:rsidRPr="001F1A7B" w:rsidRDefault="001F1A7B" w:rsidP="001F1A7B">
      <w:pPr>
        <w:numPr>
          <w:ilvl w:val="1"/>
          <w:numId w:val="8"/>
        </w:numPr>
        <w:contextualSpacing/>
      </w:pPr>
      <w:r w:rsidRPr="001F1A7B">
        <w:t>At the 30 second mark, viewer retention was at around 40%</w:t>
      </w:r>
      <w:r w:rsidR="001B04D1">
        <w:t>. B</w:t>
      </w:r>
      <w:r w:rsidRPr="001F1A7B">
        <w:t>y the halfway mark, it was hovering around 33% and by the very end, 25% of viewers finished watching.</w:t>
      </w:r>
    </w:p>
    <w:p w14:paraId="659C9523" w14:textId="77777777" w:rsidR="001F1A7B" w:rsidRPr="001F1A7B" w:rsidRDefault="001F1A7B" w:rsidP="001F1A7B"/>
    <w:p w14:paraId="2DC4174C" w14:textId="56BE90F4" w:rsidR="00B56E1A" w:rsidRDefault="001F1A7B" w:rsidP="00B56E1A">
      <w:pPr>
        <w:numPr>
          <w:ilvl w:val="0"/>
          <w:numId w:val="8"/>
        </w:numPr>
        <w:contextualSpacing/>
      </w:pPr>
      <w:r w:rsidRPr="001F1A7B">
        <w:t>The video with the most watch time was the Dental Virtual Reality at 3.51 hours.</w:t>
      </w:r>
    </w:p>
    <w:p w14:paraId="6153B26B" w14:textId="1383CB54" w:rsidR="00B56E1A" w:rsidRDefault="00B56E1A" w:rsidP="00B56E1A">
      <w:pPr>
        <w:ind w:left="720"/>
        <w:contextualSpacing/>
      </w:pPr>
    </w:p>
    <w:p w14:paraId="59D0A13B" w14:textId="0551854D" w:rsidR="00B56E1A" w:rsidRPr="0039021C" w:rsidRDefault="00B56E1A" w:rsidP="00B56E1A">
      <w:pPr>
        <w:pStyle w:val="Heading1"/>
        <w:numPr>
          <w:ilvl w:val="1"/>
          <w:numId w:val="12"/>
        </w:numPr>
        <w:pBdr>
          <w:bottom w:val="single" w:sz="24" w:space="4" w:color="4472C4" w:themeColor="accent1"/>
        </w:pBdr>
        <w:spacing w:before="360" w:after="120" w:line="288" w:lineRule="auto"/>
        <w:rPr>
          <w:rFonts w:ascii="Arial Rounded MT Bold" w:hAnsi="Arial Rounded MT Bold"/>
          <w:sz w:val="28"/>
          <w:szCs w:val="28"/>
        </w:rPr>
      </w:pPr>
      <w:bookmarkStart w:id="20" w:name="_Toc92207480"/>
      <w:r>
        <w:rPr>
          <w:rFonts w:ascii="Arial Rounded MT Bold" w:hAnsi="Arial Rounded MT Bold"/>
          <w:sz w:val="28"/>
          <w:szCs w:val="28"/>
        </w:rPr>
        <w:lastRenderedPageBreak/>
        <w:t>Customer Personas</w:t>
      </w:r>
      <w:bookmarkEnd w:id="20"/>
    </w:p>
    <w:p w14:paraId="459462C6" w14:textId="7010AC18" w:rsidR="00B56E1A" w:rsidRDefault="00B56E1A" w:rsidP="00B56E1A">
      <w:r>
        <w:rPr>
          <w:noProof/>
        </w:rPr>
        <w:drawing>
          <wp:anchor distT="0" distB="0" distL="114300" distR="114300" simplePos="0" relativeHeight="251687936" behindDoc="0" locked="0" layoutInCell="1" allowOverlap="1" wp14:anchorId="51A0C70C" wp14:editId="3722E5CA">
            <wp:simplePos x="0" y="0"/>
            <wp:positionH relativeFrom="margin">
              <wp:align>center</wp:align>
            </wp:positionH>
            <wp:positionV relativeFrom="paragraph">
              <wp:posOffset>417519</wp:posOffset>
            </wp:positionV>
            <wp:extent cx="7359650" cy="5425440"/>
            <wp:effectExtent l="0" t="0" r="0" b="3810"/>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a:picLocks noChangeAspect="1" noChangeArrowheads="1"/>
                    </pic:cNvPicPr>
                  </pic:nvPicPr>
                  <pic:blipFill rotWithShape="1">
                    <a:blip r:embed="rId20">
                      <a:extLst>
                        <a:ext uri="{28A0092B-C50C-407E-A947-70E740481C1C}">
                          <a14:useLocalDpi xmlns:a14="http://schemas.microsoft.com/office/drawing/2010/main" val="0"/>
                        </a:ext>
                      </a:extLst>
                    </a:blip>
                    <a:srcRect b="4982"/>
                    <a:stretch/>
                  </pic:blipFill>
                  <pic:spPr bwMode="auto">
                    <a:xfrm>
                      <a:off x="0" y="0"/>
                      <a:ext cx="7359650" cy="5425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9E2A55" w14:textId="2606DB1D" w:rsidR="00B56E1A" w:rsidRDefault="00B56E1A" w:rsidP="00B56E1A"/>
    <w:p w14:paraId="16CAE802" w14:textId="77777777" w:rsidR="00B56E1A" w:rsidRDefault="00B56E1A" w:rsidP="00B56E1A">
      <w:r>
        <w:rPr>
          <w:noProof/>
        </w:rPr>
        <w:lastRenderedPageBreak/>
        <w:drawing>
          <wp:anchor distT="0" distB="0" distL="114300" distR="114300" simplePos="0" relativeHeight="251688960" behindDoc="0" locked="0" layoutInCell="1" allowOverlap="1" wp14:anchorId="5E7462BC" wp14:editId="31FCC06E">
            <wp:simplePos x="0" y="0"/>
            <wp:positionH relativeFrom="margin">
              <wp:posOffset>-452120</wp:posOffset>
            </wp:positionH>
            <wp:positionV relativeFrom="paragraph">
              <wp:posOffset>219075</wp:posOffset>
            </wp:positionV>
            <wp:extent cx="7281545" cy="5394960"/>
            <wp:effectExtent l="0" t="0" r="0"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81545" cy="5394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334223" w14:textId="77777777" w:rsidR="00B56E1A" w:rsidRDefault="00B56E1A" w:rsidP="00B56E1A"/>
    <w:p w14:paraId="267CEF0A" w14:textId="77777777" w:rsidR="00B56E1A" w:rsidRDefault="00B56E1A" w:rsidP="00B56E1A"/>
    <w:p w14:paraId="21EB2090" w14:textId="77777777" w:rsidR="00B56E1A" w:rsidRDefault="00B56E1A" w:rsidP="00B56E1A"/>
    <w:p w14:paraId="544CEFB1" w14:textId="77777777" w:rsidR="00B56E1A" w:rsidRDefault="00B56E1A" w:rsidP="00B56E1A"/>
    <w:p w14:paraId="2694446A" w14:textId="77777777" w:rsidR="00B56E1A" w:rsidRDefault="00B56E1A" w:rsidP="00B56E1A"/>
    <w:p w14:paraId="21114FE8" w14:textId="77777777" w:rsidR="00B56E1A" w:rsidRDefault="00B56E1A" w:rsidP="00B56E1A"/>
    <w:p w14:paraId="30333001" w14:textId="77777777" w:rsidR="00B56E1A" w:rsidRDefault="00B56E1A" w:rsidP="00B56E1A"/>
    <w:p w14:paraId="36C55D19" w14:textId="77777777" w:rsidR="00B56E1A" w:rsidRDefault="00B56E1A" w:rsidP="00B56E1A"/>
    <w:p w14:paraId="4C914D8A" w14:textId="77777777" w:rsidR="00B56E1A" w:rsidRDefault="00B56E1A" w:rsidP="00B56E1A"/>
    <w:p w14:paraId="7D588F94" w14:textId="77777777" w:rsidR="00B56E1A" w:rsidRDefault="00B56E1A" w:rsidP="00B56E1A">
      <w:r>
        <w:rPr>
          <w:noProof/>
        </w:rPr>
        <w:lastRenderedPageBreak/>
        <w:drawing>
          <wp:anchor distT="0" distB="0" distL="114300" distR="114300" simplePos="0" relativeHeight="251689984" behindDoc="0" locked="0" layoutInCell="1" allowOverlap="1" wp14:anchorId="486F18A6" wp14:editId="6911663A">
            <wp:simplePos x="0" y="0"/>
            <wp:positionH relativeFrom="margin">
              <wp:align>center</wp:align>
            </wp:positionH>
            <wp:positionV relativeFrom="paragraph">
              <wp:posOffset>259715</wp:posOffset>
            </wp:positionV>
            <wp:extent cx="7480300" cy="5615940"/>
            <wp:effectExtent l="0" t="0" r="6350" b="381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80300" cy="5615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8928E9" w14:textId="77777777" w:rsidR="00B56E1A" w:rsidRDefault="00B56E1A" w:rsidP="00B56E1A"/>
    <w:p w14:paraId="2DF34E22" w14:textId="77777777" w:rsidR="00B56E1A" w:rsidRDefault="00B56E1A" w:rsidP="00B56E1A"/>
    <w:p w14:paraId="6A093FDF" w14:textId="77777777" w:rsidR="00B56E1A" w:rsidRDefault="00B56E1A" w:rsidP="00B56E1A"/>
    <w:p w14:paraId="7FE43FD3" w14:textId="77777777" w:rsidR="00B56E1A" w:rsidRDefault="00B56E1A" w:rsidP="00B56E1A"/>
    <w:p w14:paraId="72717E7B" w14:textId="77777777" w:rsidR="00B56E1A" w:rsidRDefault="00B56E1A" w:rsidP="00B56E1A"/>
    <w:p w14:paraId="070E2634" w14:textId="77777777" w:rsidR="00B56E1A" w:rsidRDefault="00B56E1A" w:rsidP="00B56E1A"/>
    <w:p w14:paraId="44DC538F" w14:textId="77777777" w:rsidR="00B56E1A" w:rsidRDefault="00B56E1A" w:rsidP="00B56E1A"/>
    <w:p w14:paraId="537E7767" w14:textId="77777777" w:rsidR="00B56E1A" w:rsidRDefault="00B56E1A" w:rsidP="00B56E1A"/>
    <w:p w14:paraId="35B79E2F" w14:textId="77777777" w:rsidR="00B56E1A" w:rsidRDefault="00B56E1A" w:rsidP="00B56E1A">
      <w:r>
        <w:rPr>
          <w:noProof/>
        </w:rPr>
        <w:lastRenderedPageBreak/>
        <w:drawing>
          <wp:anchor distT="0" distB="0" distL="114300" distR="114300" simplePos="0" relativeHeight="251691008" behindDoc="0" locked="0" layoutInCell="1" allowOverlap="1" wp14:anchorId="5B8BBBAD" wp14:editId="1AABB850">
            <wp:simplePos x="0" y="0"/>
            <wp:positionH relativeFrom="margin">
              <wp:posOffset>-421640</wp:posOffset>
            </wp:positionH>
            <wp:positionV relativeFrom="paragraph">
              <wp:posOffset>330835</wp:posOffset>
            </wp:positionV>
            <wp:extent cx="7203440" cy="5599430"/>
            <wp:effectExtent l="0" t="0" r="0" b="1270"/>
            <wp:wrapSquare wrapText="bothSides"/>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03440" cy="5599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3C3CE6" w14:textId="720E0455" w:rsidR="00B56E1A" w:rsidRDefault="00EC5DC6" w:rsidP="00EC5DC6">
      <w:pPr>
        <w:pStyle w:val="Caption"/>
      </w:pPr>
      <w:r>
        <w:t xml:space="preserve">Figure </w:t>
      </w:r>
      <w:fldSimple w:instr=" SEQ Figure \* ARABIC ">
        <w:r w:rsidR="00FF6051">
          <w:rPr>
            <w:noProof/>
          </w:rPr>
          <w:t>6</w:t>
        </w:r>
      </w:fldSimple>
      <w:r>
        <w:t xml:space="preserve"> -</w:t>
      </w:r>
      <w:r w:rsidRPr="00EC5DC6">
        <w:t xml:space="preserve"> </w:t>
      </w:r>
      <w:r w:rsidRPr="00EC5DC6">
        <w:t xml:space="preserve">The </w:t>
      </w:r>
      <w:r>
        <w:t>last</w:t>
      </w:r>
      <w:r w:rsidRPr="00EC5DC6">
        <w:t xml:space="preserve"> four pages </w:t>
      </w:r>
      <w:proofErr w:type="gramStart"/>
      <w:r w:rsidRPr="00EC5DC6">
        <w:t>show</w:t>
      </w:r>
      <w:r>
        <w:t>s</w:t>
      </w:r>
      <w:proofErr w:type="gramEnd"/>
      <w:r w:rsidRPr="00EC5DC6">
        <w:t xml:space="preserve"> </w:t>
      </w:r>
      <w:r>
        <w:t>each customer persona provided by the company</w:t>
      </w:r>
    </w:p>
    <w:p w14:paraId="01F93CDE" w14:textId="77777777" w:rsidR="00B56E1A" w:rsidRDefault="00B56E1A" w:rsidP="00B56E1A"/>
    <w:p w14:paraId="4332B03C" w14:textId="77777777" w:rsidR="00B56E1A" w:rsidRDefault="00B56E1A" w:rsidP="00B15706">
      <w:pPr>
        <w:ind w:left="360"/>
        <w:rPr>
          <w:b/>
          <w:bCs/>
          <w:sz w:val="32"/>
          <w:szCs w:val="32"/>
          <w:u w:val="single"/>
        </w:rPr>
      </w:pPr>
    </w:p>
    <w:p w14:paraId="715A68C6" w14:textId="395B71F8" w:rsidR="00121CA5" w:rsidRDefault="00121CA5" w:rsidP="00B15706">
      <w:pPr>
        <w:ind w:left="360"/>
        <w:rPr>
          <w:b/>
          <w:bCs/>
          <w:sz w:val="32"/>
          <w:szCs w:val="32"/>
          <w:u w:val="single"/>
        </w:rPr>
      </w:pPr>
    </w:p>
    <w:p w14:paraId="04300A58" w14:textId="7F19B66C" w:rsidR="00121CA5" w:rsidRDefault="00121CA5" w:rsidP="00B15706">
      <w:pPr>
        <w:ind w:left="360"/>
        <w:rPr>
          <w:b/>
          <w:bCs/>
          <w:sz w:val="32"/>
          <w:szCs w:val="32"/>
          <w:u w:val="single"/>
        </w:rPr>
      </w:pPr>
    </w:p>
    <w:p w14:paraId="1878425A" w14:textId="3CD9FDD5" w:rsidR="00121CA5" w:rsidRDefault="00121CA5" w:rsidP="00B15706">
      <w:pPr>
        <w:ind w:left="360"/>
        <w:rPr>
          <w:b/>
          <w:bCs/>
          <w:sz w:val="32"/>
          <w:szCs w:val="32"/>
          <w:u w:val="single"/>
        </w:rPr>
      </w:pPr>
    </w:p>
    <w:p w14:paraId="11EBA3F5" w14:textId="443476EA" w:rsidR="00121CA5" w:rsidRDefault="00121CA5" w:rsidP="00B15706">
      <w:pPr>
        <w:ind w:left="360"/>
        <w:rPr>
          <w:b/>
          <w:bCs/>
          <w:sz w:val="32"/>
          <w:szCs w:val="32"/>
          <w:u w:val="single"/>
        </w:rPr>
      </w:pPr>
    </w:p>
    <w:p w14:paraId="04204E78" w14:textId="77777777" w:rsidR="00121CA5" w:rsidRDefault="00121CA5">
      <w:pPr>
        <w:rPr>
          <w:b/>
          <w:bCs/>
          <w:sz w:val="32"/>
          <w:szCs w:val="32"/>
          <w:u w:val="single"/>
        </w:rPr>
      </w:pPr>
      <w:r>
        <w:rPr>
          <w:b/>
          <w:bCs/>
          <w:sz w:val="32"/>
          <w:szCs w:val="32"/>
          <w:u w:val="single"/>
        </w:rPr>
        <w:br w:type="page"/>
      </w:r>
    </w:p>
    <w:p w14:paraId="33A09FDE" w14:textId="566298E6" w:rsidR="0009668B" w:rsidRPr="00B6752E" w:rsidRDefault="00C474A3" w:rsidP="00B56E1A">
      <w:pPr>
        <w:pStyle w:val="Heading1"/>
        <w:numPr>
          <w:ilvl w:val="0"/>
          <w:numId w:val="12"/>
        </w:numPr>
        <w:pBdr>
          <w:bottom w:val="single" w:sz="24" w:space="4" w:color="4472C4" w:themeColor="accent1"/>
        </w:pBdr>
        <w:spacing w:before="360" w:after="120" w:line="288" w:lineRule="auto"/>
        <w:rPr>
          <w:rFonts w:ascii="Arial Rounded MT Bold" w:hAnsi="Arial Rounded MT Bold"/>
          <w:sz w:val="28"/>
          <w:szCs w:val="28"/>
        </w:rPr>
      </w:pPr>
      <w:bookmarkStart w:id="21" w:name="_Objectives"/>
      <w:bookmarkStart w:id="22" w:name="_Toc92207481"/>
      <w:bookmarkEnd w:id="21"/>
      <w:r>
        <w:rPr>
          <w:rFonts w:ascii="Arial Rounded MT Bold" w:hAnsi="Arial Rounded MT Bold"/>
          <w:sz w:val="28"/>
          <w:szCs w:val="28"/>
        </w:rPr>
        <w:lastRenderedPageBreak/>
        <w:t>Objectives</w:t>
      </w:r>
      <w:bookmarkEnd w:id="22"/>
    </w:p>
    <w:p w14:paraId="48B60AFC" w14:textId="77777777" w:rsidR="0009668B" w:rsidRPr="0009668B" w:rsidRDefault="0009668B" w:rsidP="00B6752E">
      <w:pPr>
        <w:spacing w:line="360" w:lineRule="auto"/>
        <w:rPr>
          <w:b/>
          <w:bCs/>
          <w:u w:val="single"/>
        </w:rPr>
      </w:pPr>
      <w:r w:rsidRPr="0009668B">
        <w:rPr>
          <w:b/>
          <w:bCs/>
          <w:u w:val="single"/>
        </w:rPr>
        <w:t>Reach</w:t>
      </w:r>
    </w:p>
    <w:p w14:paraId="7AF1A696" w14:textId="671A1CD7" w:rsidR="00E228E1" w:rsidRDefault="00E228E1" w:rsidP="00B6752E">
      <w:pPr>
        <w:spacing w:line="360" w:lineRule="auto"/>
      </w:pPr>
      <w:r>
        <w:t xml:space="preserve">Performing activities needed </w:t>
      </w:r>
      <w:r w:rsidRPr="00E228E1">
        <w:t>to raise awareness and attract people to the brand.</w:t>
      </w:r>
      <w:r>
        <w:t xml:space="preserve"> Drive users to the website through links</w:t>
      </w:r>
      <w:r w:rsidR="00AE4260">
        <w:t xml:space="preserve"> from social media channels, SEO optimisation, etc. This can be measured through impressions to determine the number of users who are aware of the brand.</w:t>
      </w:r>
    </w:p>
    <w:p w14:paraId="73C5F77E" w14:textId="77777777" w:rsidR="0009668B" w:rsidRPr="0009668B" w:rsidRDefault="0009668B" w:rsidP="00B6752E">
      <w:pPr>
        <w:spacing w:line="360" w:lineRule="auto"/>
        <w:rPr>
          <w:b/>
          <w:bCs/>
          <w:u w:val="single"/>
        </w:rPr>
      </w:pPr>
      <w:r w:rsidRPr="0009668B">
        <w:rPr>
          <w:b/>
          <w:bCs/>
          <w:u w:val="single"/>
        </w:rPr>
        <w:t>Engage</w:t>
      </w:r>
    </w:p>
    <w:p w14:paraId="66DA816F" w14:textId="4E332A9A" w:rsidR="00AE4260" w:rsidRDefault="00AE4260" w:rsidP="00B6752E">
      <w:pPr>
        <w:spacing w:line="360" w:lineRule="auto"/>
      </w:pPr>
      <w:r>
        <w:t>Focus on activities that nurture a relationship with the audience. Create content that incentivises the audience to engage with the</w:t>
      </w:r>
      <w:r w:rsidR="00E46CBF">
        <w:t xml:space="preserve"> brand. This can be measured through engagement rate to determine the people who interact with the brand </w:t>
      </w:r>
      <w:r w:rsidR="00AB7BF2">
        <w:t>against</w:t>
      </w:r>
      <w:r w:rsidR="00E46CBF">
        <w:t xml:space="preserve"> those who </w:t>
      </w:r>
      <w:r w:rsidR="00AB7BF2">
        <w:t>are aware of it</w:t>
      </w:r>
    </w:p>
    <w:p w14:paraId="087B2E9F" w14:textId="77777777" w:rsidR="0009668B" w:rsidRPr="0009668B" w:rsidRDefault="0009668B" w:rsidP="00B6752E">
      <w:pPr>
        <w:spacing w:line="360" w:lineRule="auto"/>
        <w:rPr>
          <w:b/>
          <w:bCs/>
          <w:u w:val="single"/>
        </w:rPr>
      </w:pPr>
      <w:r w:rsidRPr="0009668B">
        <w:rPr>
          <w:b/>
          <w:bCs/>
          <w:u w:val="single"/>
        </w:rPr>
        <w:t>Activate</w:t>
      </w:r>
    </w:p>
    <w:p w14:paraId="084CA9D9" w14:textId="001CA10F" w:rsidR="00B6752E" w:rsidRPr="0009668B" w:rsidRDefault="0009668B" w:rsidP="00B6752E">
      <w:pPr>
        <w:spacing w:line="360" w:lineRule="auto"/>
      </w:pPr>
      <w:r>
        <w:t>Focus on activities</w:t>
      </w:r>
      <w:r w:rsidR="00AB7BF2">
        <w:t xml:space="preserve"> that provide users with the call to action. This can be measured through the conversion rate.</w:t>
      </w:r>
    </w:p>
    <w:tbl>
      <w:tblPr>
        <w:tblStyle w:val="TableGrid"/>
        <w:tblW w:w="11107" w:type="dxa"/>
        <w:tblInd w:w="-1047" w:type="dxa"/>
        <w:tblLook w:val="04A0" w:firstRow="1" w:lastRow="0" w:firstColumn="1" w:lastColumn="0" w:noHBand="0" w:noVBand="1"/>
      </w:tblPr>
      <w:tblGrid>
        <w:gridCol w:w="1600"/>
        <w:gridCol w:w="3120"/>
        <w:gridCol w:w="3088"/>
        <w:gridCol w:w="3299"/>
      </w:tblGrid>
      <w:tr w:rsidR="002C49FC" w14:paraId="658E748F" w14:textId="77777777" w:rsidTr="00037EDF">
        <w:trPr>
          <w:trHeight w:val="961"/>
        </w:trPr>
        <w:tc>
          <w:tcPr>
            <w:tcW w:w="1326" w:type="dxa"/>
            <w:tcBorders>
              <w:top w:val="single" w:sz="24" w:space="0" w:color="auto"/>
              <w:left w:val="single" w:sz="24" w:space="0" w:color="auto"/>
              <w:bottom w:val="single" w:sz="24" w:space="0" w:color="auto"/>
              <w:right w:val="single" w:sz="18" w:space="0" w:color="auto"/>
            </w:tcBorders>
            <w:shd w:val="clear" w:color="auto" w:fill="4472C4" w:themeFill="accent1"/>
          </w:tcPr>
          <w:p w14:paraId="1C09CFC8" w14:textId="77777777" w:rsidR="002C49FC" w:rsidRPr="002C49FC" w:rsidRDefault="002C49FC" w:rsidP="00037EDF">
            <w:pPr>
              <w:rPr>
                <w:b/>
                <w:bCs/>
                <w:color w:val="FFFFFF" w:themeColor="background1"/>
                <w:sz w:val="28"/>
                <w:szCs w:val="28"/>
                <w:lang w:val="en-GB"/>
              </w:rPr>
            </w:pPr>
            <w:r w:rsidRPr="002C49FC">
              <w:rPr>
                <w:b/>
                <w:bCs/>
                <w:color w:val="FFFFFF" w:themeColor="background1"/>
                <w:sz w:val="28"/>
                <w:szCs w:val="28"/>
                <w:lang w:val="en-GB"/>
              </w:rPr>
              <w:t>Research</w:t>
            </w:r>
          </w:p>
          <w:p w14:paraId="0208685F" w14:textId="37733A80" w:rsidR="002C49FC" w:rsidRPr="00F058A0" w:rsidRDefault="002C49FC" w:rsidP="00037EDF">
            <w:pPr>
              <w:rPr>
                <w:b/>
                <w:bCs/>
                <w:color w:val="FFFFFF" w:themeColor="background1"/>
                <w:sz w:val="28"/>
                <w:szCs w:val="28"/>
                <w:lang w:val="en-GB"/>
              </w:rPr>
            </w:pPr>
            <w:r w:rsidRPr="002C49FC">
              <w:rPr>
                <w:b/>
                <w:bCs/>
                <w:color w:val="FFFFFF" w:themeColor="background1"/>
                <w:sz w:val="28"/>
                <w:szCs w:val="28"/>
                <w:lang w:val="en-GB"/>
              </w:rPr>
              <w:t>Objectives</w:t>
            </w:r>
          </w:p>
        </w:tc>
        <w:tc>
          <w:tcPr>
            <w:tcW w:w="3205" w:type="dxa"/>
            <w:tcBorders>
              <w:top w:val="single" w:sz="24" w:space="0" w:color="auto"/>
              <w:left w:val="single" w:sz="18" w:space="0" w:color="auto"/>
              <w:bottom w:val="single" w:sz="24" w:space="0" w:color="auto"/>
            </w:tcBorders>
            <w:shd w:val="clear" w:color="auto" w:fill="8EAADB" w:themeFill="accent1" w:themeFillTint="99"/>
          </w:tcPr>
          <w:p w14:paraId="1798BCA3" w14:textId="228991E6" w:rsidR="002C49FC" w:rsidRPr="002C49FC" w:rsidRDefault="002C49FC" w:rsidP="00037EDF">
            <w:pPr>
              <w:jc w:val="center"/>
              <w:rPr>
                <w:rFonts w:asciiTheme="majorHAnsi" w:hAnsiTheme="majorHAnsi" w:cstheme="majorHAnsi"/>
                <w:b/>
                <w:bCs/>
                <w:lang w:val="en-GB"/>
              </w:rPr>
            </w:pPr>
            <w:r w:rsidRPr="002C49FC">
              <w:rPr>
                <w:rFonts w:asciiTheme="majorHAnsi" w:hAnsiTheme="majorHAnsi" w:cstheme="majorHAnsi"/>
                <w:b/>
                <w:bCs/>
                <w:sz w:val="28"/>
                <w:szCs w:val="28"/>
                <w:lang w:val="en-GB"/>
              </w:rPr>
              <w:t>Increasing Brand Awareness</w:t>
            </w:r>
          </w:p>
        </w:tc>
        <w:tc>
          <w:tcPr>
            <w:tcW w:w="3174" w:type="dxa"/>
            <w:tcBorders>
              <w:top w:val="single" w:sz="24" w:space="0" w:color="auto"/>
              <w:bottom w:val="single" w:sz="24" w:space="0" w:color="auto"/>
            </w:tcBorders>
            <w:shd w:val="clear" w:color="auto" w:fill="8EAADB" w:themeFill="accent1" w:themeFillTint="99"/>
          </w:tcPr>
          <w:p w14:paraId="59896E91" w14:textId="77777777" w:rsidR="002C49FC" w:rsidRPr="002C49FC" w:rsidRDefault="002C49FC" w:rsidP="00037EDF">
            <w:pPr>
              <w:jc w:val="center"/>
              <w:rPr>
                <w:rFonts w:asciiTheme="majorHAnsi" w:hAnsiTheme="majorHAnsi" w:cstheme="majorHAnsi"/>
                <w:b/>
                <w:bCs/>
                <w:sz w:val="26"/>
                <w:szCs w:val="26"/>
                <w:lang w:val="en-GB"/>
              </w:rPr>
            </w:pPr>
            <w:r w:rsidRPr="002C49FC">
              <w:rPr>
                <w:rFonts w:asciiTheme="majorHAnsi" w:hAnsiTheme="majorHAnsi" w:cstheme="majorHAnsi"/>
                <w:b/>
                <w:bCs/>
                <w:sz w:val="26"/>
                <w:szCs w:val="26"/>
                <w:lang w:val="en-GB"/>
              </w:rPr>
              <w:t>Increasing social media</w:t>
            </w:r>
          </w:p>
          <w:p w14:paraId="086387BF" w14:textId="77777777" w:rsidR="002C49FC" w:rsidRPr="002C49FC" w:rsidRDefault="002C49FC" w:rsidP="00037EDF">
            <w:pPr>
              <w:jc w:val="center"/>
              <w:rPr>
                <w:rFonts w:asciiTheme="majorHAnsi" w:hAnsiTheme="majorHAnsi" w:cstheme="majorHAnsi"/>
                <w:b/>
                <w:bCs/>
                <w:sz w:val="24"/>
                <w:szCs w:val="24"/>
                <w:lang w:val="en-GB"/>
              </w:rPr>
            </w:pPr>
            <w:r w:rsidRPr="002C49FC">
              <w:rPr>
                <w:rFonts w:asciiTheme="majorHAnsi" w:hAnsiTheme="majorHAnsi" w:cstheme="majorHAnsi"/>
                <w:b/>
                <w:bCs/>
                <w:sz w:val="26"/>
                <w:szCs w:val="26"/>
                <w:lang w:val="en-GB"/>
              </w:rPr>
              <w:t>engagement and creating a strategy around that</w:t>
            </w:r>
          </w:p>
        </w:tc>
        <w:tc>
          <w:tcPr>
            <w:tcW w:w="3402" w:type="dxa"/>
            <w:tcBorders>
              <w:top w:val="single" w:sz="24" w:space="0" w:color="auto"/>
              <w:bottom w:val="single" w:sz="24" w:space="0" w:color="auto"/>
              <w:right w:val="single" w:sz="24" w:space="0" w:color="auto"/>
            </w:tcBorders>
            <w:shd w:val="clear" w:color="auto" w:fill="8EAADB" w:themeFill="accent1" w:themeFillTint="99"/>
          </w:tcPr>
          <w:p w14:paraId="6D5B6068" w14:textId="77777777" w:rsidR="002C49FC" w:rsidRPr="002C49FC" w:rsidRDefault="002C49FC" w:rsidP="00037EDF">
            <w:pPr>
              <w:jc w:val="center"/>
              <w:rPr>
                <w:rFonts w:asciiTheme="majorHAnsi" w:hAnsiTheme="majorHAnsi" w:cstheme="majorHAnsi"/>
                <w:b/>
                <w:bCs/>
                <w:lang w:val="en-GB"/>
              </w:rPr>
            </w:pPr>
            <w:r w:rsidRPr="002C49FC">
              <w:rPr>
                <w:rFonts w:asciiTheme="majorHAnsi" w:hAnsiTheme="majorHAnsi" w:cstheme="majorHAnsi"/>
                <w:b/>
                <w:bCs/>
                <w:sz w:val="28"/>
                <w:szCs w:val="28"/>
                <w:lang w:val="en-GB"/>
              </w:rPr>
              <w:t>Continue to develop the website to increase SERP</w:t>
            </w:r>
            <w:r w:rsidRPr="002C49FC">
              <w:rPr>
                <w:rFonts w:asciiTheme="majorHAnsi" w:hAnsiTheme="majorHAnsi" w:cstheme="majorHAnsi"/>
                <w:b/>
                <w:bCs/>
                <w:sz w:val="28"/>
                <w:szCs w:val="28"/>
                <w:lang w:val="en-GB"/>
              </w:rPr>
              <w:cr/>
              <w:t xml:space="preserve"> and site health</w:t>
            </w:r>
          </w:p>
        </w:tc>
      </w:tr>
      <w:tr w:rsidR="002C49FC" w14:paraId="763F7376" w14:textId="77777777" w:rsidTr="00F058A0">
        <w:trPr>
          <w:trHeight w:val="481"/>
        </w:trPr>
        <w:tc>
          <w:tcPr>
            <w:tcW w:w="1326" w:type="dxa"/>
            <w:tcBorders>
              <w:top w:val="single" w:sz="24" w:space="0" w:color="auto"/>
              <w:left w:val="single" w:sz="4" w:space="0" w:color="auto"/>
              <w:bottom w:val="single" w:sz="24" w:space="0" w:color="auto"/>
              <w:right w:val="single" w:sz="18" w:space="0" w:color="auto"/>
            </w:tcBorders>
            <w:shd w:val="clear" w:color="auto" w:fill="4472C4" w:themeFill="accent1"/>
          </w:tcPr>
          <w:p w14:paraId="4FFB0AEB" w14:textId="5B0B90DC" w:rsidR="002C49FC" w:rsidRPr="002C49FC" w:rsidRDefault="004D0077" w:rsidP="00037EDF">
            <w:pPr>
              <w:rPr>
                <w:color w:val="FFFFFF" w:themeColor="background1"/>
                <w:lang w:val="en-GB"/>
              </w:rPr>
            </w:pPr>
            <w:r>
              <w:rPr>
                <w:b/>
                <w:bCs/>
                <w:color w:val="FFFFFF" w:themeColor="background1"/>
                <w:sz w:val="28"/>
                <w:szCs w:val="28"/>
                <w:lang w:val="en-GB"/>
              </w:rPr>
              <w:t>Specific</w:t>
            </w:r>
          </w:p>
        </w:tc>
        <w:tc>
          <w:tcPr>
            <w:tcW w:w="3205" w:type="dxa"/>
            <w:tcBorders>
              <w:top w:val="single" w:sz="24" w:space="0" w:color="auto"/>
              <w:left w:val="single" w:sz="18" w:space="0" w:color="auto"/>
              <w:bottom w:val="single" w:sz="24" w:space="0" w:color="auto"/>
            </w:tcBorders>
            <w:shd w:val="clear" w:color="auto" w:fill="8EAADB" w:themeFill="accent1" w:themeFillTint="99"/>
          </w:tcPr>
          <w:p w14:paraId="653A0BBE" w14:textId="2914FFA9" w:rsidR="002C49FC" w:rsidRPr="004D0077" w:rsidRDefault="00C61860" w:rsidP="004D0077">
            <w:pPr>
              <w:rPr>
                <w:lang w:val="en-GB"/>
              </w:rPr>
            </w:pPr>
            <w:r>
              <w:rPr>
                <w:lang w:val="en-GB"/>
              </w:rPr>
              <w:t>Increase brand awareness to attract new talent</w:t>
            </w:r>
            <w:r w:rsidR="001B04D1">
              <w:rPr>
                <w:lang w:val="en-GB"/>
              </w:rPr>
              <w:t>.</w:t>
            </w:r>
          </w:p>
        </w:tc>
        <w:tc>
          <w:tcPr>
            <w:tcW w:w="3174" w:type="dxa"/>
            <w:tcBorders>
              <w:top w:val="single" w:sz="24" w:space="0" w:color="auto"/>
              <w:bottom w:val="single" w:sz="24" w:space="0" w:color="auto"/>
            </w:tcBorders>
            <w:shd w:val="clear" w:color="auto" w:fill="8EAADB" w:themeFill="accent1" w:themeFillTint="99"/>
          </w:tcPr>
          <w:p w14:paraId="5F38559B" w14:textId="25A0B663" w:rsidR="002C49FC" w:rsidRPr="004D0077" w:rsidRDefault="00AB1EB6" w:rsidP="004D0077">
            <w:pPr>
              <w:rPr>
                <w:lang w:val="en-GB"/>
              </w:rPr>
            </w:pPr>
            <w:r>
              <w:rPr>
                <w:lang w:val="en-GB"/>
              </w:rPr>
              <w:t>Continue to build</w:t>
            </w:r>
            <w:r w:rsidR="00E0054C" w:rsidRPr="00E0054C">
              <w:rPr>
                <w:lang w:val="en-GB"/>
              </w:rPr>
              <w:t xml:space="preserve"> up a following on each social media platform</w:t>
            </w:r>
            <w:r w:rsidR="001B04D1">
              <w:rPr>
                <w:lang w:val="en-GB"/>
              </w:rPr>
              <w:t>.</w:t>
            </w:r>
          </w:p>
        </w:tc>
        <w:tc>
          <w:tcPr>
            <w:tcW w:w="3402" w:type="dxa"/>
            <w:tcBorders>
              <w:top w:val="single" w:sz="24" w:space="0" w:color="auto"/>
              <w:bottom w:val="single" w:sz="24" w:space="0" w:color="auto"/>
              <w:right w:val="single" w:sz="4" w:space="0" w:color="auto"/>
            </w:tcBorders>
            <w:shd w:val="clear" w:color="auto" w:fill="8EAADB" w:themeFill="accent1" w:themeFillTint="99"/>
          </w:tcPr>
          <w:p w14:paraId="6710454C" w14:textId="2181AC17" w:rsidR="002C49FC" w:rsidRPr="004D0077" w:rsidRDefault="00B6752E" w:rsidP="004D0077">
            <w:pPr>
              <w:rPr>
                <w:lang w:val="en-GB"/>
              </w:rPr>
            </w:pPr>
            <w:r>
              <w:rPr>
                <w:lang w:val="en-GB"/>
              </w:rPr>
              <w:t>Continue to update the Avatar Academy website and rectify issues affecting SEO</w:t>
            </w:r>
            <w:r w:rsidR="001B04D1">
              <w:rPr>
                <w:lang w:val="en-GB"/>
              </w:rPr>
              <w:t>.</w:t>
            </w:r>
          </w:p>
        </w:tc>
      </w:tr>
      <w:tr w:rsidR="00F058A0" w14:paraId="64772B0A" w14:textId="77777777" w:rsidTr="00F058A0">
        <w:trPr>
          <w:trHeight w:val="481"/>
        </w:trPr>
        <w:tc>
          <w:tcPr>
            <w:tcW w:w="1326" w:type="dxa"/>
            <w:tcBorders>
              <w:top w:val="single" w:sz="24" w:space="0" w:color="auto"/>
              <w:left w:val="single" w:sz="4" w:space="0" w:color="auto"/>
              <w:bottom w:val="single" w:sz="24" w:space="0" w:color="auto"/>
              <w:right w:val="single" w:sz="18" w:space="0" w:color="auto"/>
            </w:tcBorders>
            <w:shd w:val="clear" w:color="auto" w:fill="4472C4" w:themeFill="accent1"/>
          </w:tcPr>
          <w:p w14:paraId="5F8C1266" w14:textId="70DE5C43" w:rsidR="00F058A0" w:rsidRDefault="00F058A0" w:rsidP="00037EDF">
            <w:pPr>
              <w:rPr>
                <w:b/>
                <w:bCs/>
                <w:color w:val="FFFFFF" w:themeColor="background1"/>
                <w:sz w:val="28"/>
                <w:szCs w:val="28"/>
                <w:lang w:val="en-GB"/>
              </w:rPr>
            </w:pPr>
            <w:r>
              <w:rPr>
                <w:b/>
                <w:bCs/>
                <w:color w:val="FFFFFF" w:themeColor="background1"/>
                <w:sz w:val="28"/>
                <w:szCs w:val="28"/>
                <w:lang w:val="en-GB"/>
              </w:rPr>
              <w:t>Measurable</w:t>
            </w:r>
          </w:p>
        </w:tc>
        <w:tc>
          <w:tcPr>
            <w:tcW w:w="3205" w:type="dxa"/>
            <w:tcBorders>
              <w:top w:val="single" w:sz="24" w:space="0" w:color="auto"/>
              <w:left w:val="single" w:sz="18" w:space="0" w:color="auto"/>
              <w:bottom w:val="single" w:sz="24" w:space="0" w:color="auto"/>
            </w:tcBorders>
            <w:shd w:val="clear" w:color="auto" w:fill="8EAADB" w:themeFill="accent1" w:themeFillTint="99"/>
          </w:tcPr>
          <w:p w14:paraId="597A0086" w14:textId="77777777" w:rsidR="00F058A0" w:rsidRDefault="00A51DDF" w:rsidP="004D0077">
            <w:pPr>
              <w:rPr>
                <w:lang w:val="en-GB"/>
              </w:rPr>
            </w:pPr>
            <w:r w:rsidRPr="00A51DDF">
              <w:rPr>
                <w:lang w:val="en-GB"/>
              </w:rPr>
              <w:t xml:space="preserve">The </w:t>
            </w:r>
            <w:r w:rsidR="00666F27" w:rsidRPr="00A51DDF">
              <w:rPr>
                <w:lang w:val="en-GB"/>
              </w:rPr>
              <w:t>number</w:t>
            </w:r>
            <w:r w:rsidRPr="00A51DDF">
              <w:rPr>
                <w:lang w:val="en-GB"/>
              </w:rPr>
              <w:t xml:space="preserve"> of reactions from customers can be measured</w:t>
            </w:r>
            <w:r>
              <w:rPr>
                <w:lang w:val="en-GB"/>
              </w:rPr>
              <w:t xml:space="preserve"> against previous numbers</w:t>
            </w:r>
            <w:r w:rsidRPr="00A51DDF">
              <w:rPr>
                <w:lang w:val="en-GB"/>
              </w:rPr>
              <w:t xml:space="preserve"> and determines the results.</w:t>
            </w:r>
          </w:p>
          <w:p w14:paraId="1BAAAF72" w14:textId="33B8E6B6" w:rsidR="00666F27" w:rsidRPr="004D0077" w:rsidRDefault="00666F27" w:rsidP="004D0077">
            <w:pPr>
              <w:rPr>
                <w:lang w:val="en-GB"/>
              </w:rPr>
            </w:pPr>
            <w:r>
              <w:rPr>
                <w:lang w:val="en-GB"/>
              </w:rPr>
              <w:t>Use previous attempts of brand awareness as a reference point</w:t>
            </w:r>
            <w:r w:rsidR="001B04D1">
              <w:rPr>
                <w:lang w:val="en-GB"/>
              </w:rPr>
              <w:t>.</w:t>
            </w:r>
          </w:p>
        </w:tc>
        <w:tc>
          <w:tcPr>
            <w:tcW w:w="3174" w:type="dxa"/>
            <w:tcBorders>
              <w:top w:val="single" w:sz="24" w:space="0" w:color="auto"/>
              <w:bottom w:val="single" w:sz="24" w:space="0" w:color="auto"/>
            </w:tcBorders>
            <w:shd w:val="clear" w:color="auto" w:fill="8EAADB" w:themeFill="accent1" w:themeFillTint="99"/>
          </w:tcPr>
          <w:p w14:paraId="16A50C0C" w14:textId="77777777" w:rsidR="00F058A0" w:rsidRDefault="002C30BE" w:rsidP="004D0077">
            <w:pPr>
              <w:rPr>
                <w:lang w:val="en-GB"/>
              </w:rPr>
            </w:pPr>
            <w:r>
              <w:rPr>
                <w:lang w:val="en-GB"/>
              </w:rPr>
              <w:t>Insights from each social media page can be used.</w:t>
            </w:r>
          </w:p>
          <w:p w14:paraId="1757A9F9" w14:textId="77777777" w:rsidR="00A51DDF" w:rsidRDefault="00A51DDF" w:rsidP="004D0077">
            <w:pPr>
              <w:rPr>
                <w:lang w:val="en-GB"/>
              </w:rPr>
            </w:pPr>
            <w:r>
              <w:rPr>
                <w:lang w:val="en-GB"/>
              </w:rPr>
              <w:t>Comparing the number of followers to the length of time each profile is active.</w:t>
            </w:r>
          </w:p>
          <w:p w14:paraId="7E195A76" w14:textId="06B3A3B5" w:rsidR="00A51DDF" w:rsidRPr="004D0077" w:rsidRDefault="00A51DDF" w:rsidP="004D0077">
            <w:pPr>
              <w:rPr>
                <w:lang w:val="en-GB"/>
              </w:rPr>
            </w:pPr>
            <w:r>
              <w:rPr>
                <w:lang w:val="en-GB"/>
              </w:rPr>
              <w:t>Comparing average engagement rates to the length of time each profile was active</w:t>
            </w:r>
            <w:r w:rsidR="001B04D1">
              <w:rPr>
                <w:lang w:val="en-GB"/>
              </w:rPr>
              <w:t>.</w:t>
            </w:r>
          </w:p>
        </w:tc>
        <w:tc>
          <w:tcPr>
            <w:tcW w:w="3402" w:type="dxa"/>
            <w:tcBorders>
              <w:top w:val="single" w:sz="24" w:space="0" w:color="auto"/>
              <w:bottom w:val="single" w:sz="24" w:space="0" w:color="auto"/>
              <w:right w:val="single" w:sz="4" w:space="0" w:color="auto"/>
            </w:tcBorders>
            <w:shd w:val="clear" w:color="auto" w:fill="8EAADB" w:themeFill="accent1" w:themeFillTint="99"/>
          </w:tcPr>
          <w:p w14:paraId="31983DF6" w14:textId="68DC97F5" w:rsidR="00F058A0" w:rsidRDefault="00E0054C" w:rsidP="004D0077">
            <w:pPr>
              <w:rPr>
                <w:lang w:val="en-GB"/>
              </w:rPr>
            </w:pPr>
            <w:r w:rsidRPr="00E0054C">
              <w:rPr>
                <w:lang w:val="en-GB"/>
              </w:rPr>
              <w:t>Since the</w:t>
            </w:r>
            <w:r>
              <w:rPr>
                <w:lang w:val="en-GB"/>
              </w:rPr>
              <w:t xml:space="preserve"> </w:t>
            </w:r>
            <w:r w:rsidRPr="00E0054C">
              <w:rPr>
                <w:lang w:val="en-GB"/>
              </w:rPr>
              <w:t>site is brand new, there is a lack of info on past statistics, making it difficult to set</w:t>
            </w:r>
            <w:r>
              <w:rPr>
                <w:lang w:val="en-GB"/>
              </w:rPr>
              <w:t xml:space="preserve"> </w:t>
            </w:r>
            <w:r w:rsidRPr="00E0054C">
              <w:rPr>
                <w:lang w:val="en-GB"/>
              </w:rPr>
              <w:t>the standard for now</w:t>
            </w:r>
            <w:r>
              <w:rPr>
                <w:lang w:val="en-GB"/>
              </w:rPr>
              <w:t xml:space="preserve">, </w:t>
            </w:r>
            <w:r w:rsidR="006F1B10">
              <w:rPr>
                <w:lang w:val="en-GB"/>
              </w:rPr>
              <w:t>will</w:t>
            </w:r>
            <w:r>
              <w:rPr>
                <w:lang w:val="en-GB"/>
              </w:rPr>
              <w:t xml:space="preserve"> be addressed</w:t>
            </w:r>
            <w:r w:rsidR="006F1B10">
              <w:rPr>
                <w:lang w:val="en-GB"/>
              </w:rPr>
              <w:t>.</w:t>
            </w:r>
          </w:p>
          <w:p w14:paraId="2DB06DF5" w14:textId="68CBCEC3" w:rsidR="00E0054C" w:rsidRPr="004D0077" w:rsidRDefault="00E0054C" w:rsidP="004D0077">
            <w:pPr>
              <w:rPr>
                <w:lang w:val="en-GB"/>
              </w:rPr>
            </w:pPr>
            <w:r>
              <w:rPr>
                <w:lang w:val="en-GB"/>
              </w:rPr>
              <w:t>Results from the SEO audit can be used to resolve issues</w:t>
            </w:r>
            <w:r w:rsidR="00B6752E">
              <w:rPr>
                <w:lang w:val="en-GB"/>
              </w:rPr>
              <w:t>.</w:t>
            </w:r>
          </w:p>
        </w:tc>
      </w:tr>
      <w:tr w:rsidR="00F058A0" w14:paraId="3E668D3C" w14:textId="77777777" w:rsidTr="00F058A0">
        <w:trPr>
          <w:trHeight w:val="481"/>
        </w:trPr>
        <w:tc>
          <w:tcPr>
            <w:tcW w:w="1326" w:type="dxa"/>
            <w:tcBorders>
              <w:top w:val="single" w:sz="24" w:space="0" w:color="auto"/>
              <w:left w:val="single" w:sz="4" w:space="0" w:color="auto"/>
              <w:bottom w:val="single" w:sz="24" w:space="0" w:color="auto"/>
              <w:right w:val="single" w:sz="18" w:space="0" w:color="auto"/>
            </w:tcBorders>
            <w:shd w:val="clear" w:color="auto" w:fill="4472C4" w:themeFill="accent1"/>
          </w:tcPr>
          <w:p w14:paraId="22DE6793" w14:textId="09BA194D" w:rsidR="00F058A0" w:rsidRDefault="00F058A0" w:rsidP="00037EDF">
            <w:pPr>
              <w:rPr>
                <w:b/>
                <w:bCs/>
                <w:color w:val="FFFFFF" w:themeColor="background1"/>
                <w:sz w:val="28"/>
                <w:szCs w:val="28"/>
                <w:lang w:val="en-GB"/>
              </w:rPr>
            </w:pPr>
            <w:r>
              <w:rPr>
                <w:b/>
                <w:bCs/>
                <w:color w:val="FFFFFF" w:themeColor="background1"/>
                <w:sz w:val="28"/>
                <w:szCs w:val="28"/>
                <w:lang w:val="en-GB"/>
              </w:rPr>
              <w:t>Actionable</w:t>
            </w:r>
          </w:p>
        </w:tc>
        <w:tc>
          <w:tcPr>
            <w:tcW w:w="3205" w:type="dxa"/>
            <w:tcBorders>
              <w:top w:val="single" w:sz="24" w:space="0" w:color="auto"/>
              <w:left w:val="single" w:sz="18" w:space="0" w:color="auto"/>
              <w:bottom w:val="single" w:sz="24" w:space="0" w:color="auto"/>
            </w:tcBorders>
            <w:shd w:val="clear" w:color="auto" w:fill="8EAADB" w:themeFill="accent1" w:themeFillTint="99"/>
          </w:tcPr>
          <w:p w14:paraId="0821BEC9" w14:textId="77777777" w:rsidR="00666F27" w:rsidRDefault="00A51DDF" w:rsidP="004D0077">
            <w:pPr>
              <w:rPr>
                <w:lang w:val="en-GB"/>
              </w:rPr>
            </w:pPr>
            <w:r>
              <w:rPr>
                <w:lang w:val="en-GB"/>
              </w:rPr>
              <w:t>Utilising various channels to push the brand message</w:t>
            </w:r>
            <w:r w:rsidR="00666F27">
              <w:rPr>
                <w:lang w:val="en-GB"/>
              </w:rPr>
              <w:t>.</w:t>
            </w:r>
          </w:p>
          <w:p w14:paraId="4938420D" w14:textId="7066D2FB" w:rsidR="00666F27" w:rsidRPr="004D0077" w:rsidRDefault="00666F27" w:rsidP="004D0077">
            <w:pPr>
              <w:rPr>
                <w:lang w:val="en-GB"/>
              </w:rPr>
            </w:pPr>
            <w:r>
              <w:rPr>
                <w:lang w:val="en-GB"/>
              </w:rPr>
              <w:t>Create content that captures the interest of potential employees</w:t>
            </w:r>
            <w:r w:rsidR="00CF6ED5">
              <w:rPr>
                <w:lang w:val="en-GB"/>
              </w:rPr>
              <w:t xml:space="preserve"> (images, informative, understanding, convincing others of the brand’s value)</w:t>
            </w:r>
            <w:r w:rsidR="001B04D1">
              <w:rPr>
                <w:lang w:val="en-GB"/>
              </w:rPr>
              <w:t>.</w:t>
            </w:r>
          </w:p>
        </w:tc>
        <w:tc>
          <w:tcPr>
            <w:tcW w:w="3174" w:type="dxa"/>
            <w:tcBorders>
              <w:top w:val="single" w:sz="24" w:space="0" w:color="auto"/>
              <w:bottom w:val="single" w:sz="24" w:space="0" w:color="auto"/>
            </w:tcBorders>
            <w:shd w:val="clear" w:color="auto" w:fill="8EAADB" w:themeFill="accent1" w:themeFillTint="99"/>
          </w:tcPr>
          <w:p w14:paraId="12F4C574" w14:textId="4E8BEED1" w:rsidR="00F058A0" w:rsidRDefault="00666F27" w:rsidP="004D0077">
            <w:pPr>
              <w:rPr>
                <w:lang w:val="en-GB"/>
              </w:rPr>
            </w:pPr>
            <w:r>
              <w:rPr>
                <w:lang w:val="en-GB"/>
              </w:rPr>
              <w:t>Discover content that has been previously successful</w:t>
            </w:r>
          </w:p>
          <w:p w14:paraId="3F1372AF" w14:textId="349C16D2" w:rsidR="00077F7D" w:rsidRDefault="00666F27" w:rsidP="004D0077">
            <w:pPr>
              <w:rPr>
                <w:lang w:val="en-GB"/>
              </w:rPr>
            </w:pPr>
            <w:r>
              <w:rPr>
                <w:lang w:val="en-GB"/>
              </w:rPr>
              <w:t>Take inspiration from competitors and other</w:t>
            </w:r>
            <w:r w:rsidR="00CF6ED5">
              <w:rPr>
                <w:lang w:val="en-GB"/>
              </w:rPr>
              <w:t xml:space="preserve"> relevant</w:t>
            </w:r>
            <w:r>
              <w:rPr>
                <w:lang w:val="en-GB"/>
              </w:rPr>
              <w:t xml:space="preserve"> </w:t>
            </w:r>
            <w:r w:rsidR="00077F7D">
              <w:rPr>
                <w:lang w:val="en-GB"/>
              </w:rPr>
              <w:t>social media profiles</w:t>
            </w:r>
            <w:r w:rsidR="001B04D1">
              <w:rPr>
                <w:lang w:val="en-GB"/>
              </w:rPr>
              <w:t>.</w:t>
            </w:r>
          </w:p>
          <w:p w14:paraId="3FC40A98" w14:textId="63243560" w:rsidR="00077F7D" w:rsidRDefault="00077F7D" w:rsidP="004D0077">
            <w:pPr>
              <w:rPr>
                <w:lang w:val="en-GB"/>
              </w:rPr>
            </w:pPr>
            <w:r>
              <w:rPr>
                <w:lang w:val="en-GB"/>
              </w:rPr>
              <w:t>Create</w:t>
            </w:r>
            <w:r w:rsidR="00CF6ED5">
              <w:rPr>
                <w:lang w:val="en-GB"/>
              </w:rPr>
              <w:t xml:space="preserve"> </w:t>
            </w:r>
            <w:r>
              <w:rPr>
                <w:lang w:val="en-GB"/>
              </w:rPr>
              <w:t xml:space="preserve">different content for each </w:t>
            </w:r>
            <w:r w:rsidR="00CF6ED5">
              <w:rPr>
                <w:lang w:val="en-GB"/>
              </w:rPr>
              <w:t xml:space="preserve">page </w:t>
            </w:r>
            <w:r w:rsidR="00CF6ED5" w:rsidRPr="00CF6ED5">
              <w:rPr>
                <w:lang w:val="en-GB"/>
              </w:rPr>
              <w:t>to give users a reason to follow more than one page</w:t>
            </w:r>
            <w:r w:rsidR="00CF6ED5">
              <w:rPr>
                <w:lang w:val="en-GB"/>
              </w:rPr>
              <w:t xml:space="preserve"> </w:t>
            </w:r>
            <w:r>
              <w:rPr>
                <w:lang w:val="en-GB"/>
              </w:rPr>
              <w:t>while maintaining the same brand message</w:t>
            </w:r>
            <w:r w:rsidR="001B04D1">
              <w:rPr>
                <w:lang w:val="en-GB"/>
              </w:rPr>
              <w:t>.</w:t>
            </w:r>
          </w:p>
          <w:p w14:paraId="0B48AF13" w14:textId="7F20A1D3" w:rsidR="00077F7D" w:rsidRDefault="00077F7D" w:rsidP="004D0077">
            <w:pPr>
              <w:rPr>
                <w:lang w:val="en-GB"/>
              </w:rPr>
            </w:pPr>
            <w:r>
              <w:rPr>
                <w:lang w:val="en-GB"/>
              </w:rPr>
              <w:t>Create</w:t>
            </w:r>
            <w:r w:rsidRPr="00077F7D">
              <w:rPr>
                <w:lang w:val="en-GB"/>
              </w:rPr>
              <w:t xml:space="preserve"> content at a consistent rate to attract new users</w:t>
            </w:r>
            <w:r w:rsidR="001B04D1">
              <w:rPr>
                <w:lang w:val="en-GB"/>
              </w:rPr>
              <w:t>.</w:t>
            </w:r>
          </w:p>
          <w:p w14:paraId="0E4AC9C9" w14:textId="1B8AA9E9" w:rsidR="00CF6ED5" w:rsidRPr="004D0077" w:rsidRDefault="00CF6ED5" w:rsidP="004D0077">
            <w:pPr>
              <w:rPr>
                <w:lang w:val="en-GB"/>
              </w:rPr>
            </w:pPr>
            <w:r w:rsidRPr="00CF6ED5">
              <w:rPr>
                <w:lang w:val="en-GB"/>
              </w:rPr>
              <w:lastRenderedPageBreak/>
              <w:t xml:space="preserve">Include </w:t>
            </w:r>
            <w:r w:rsidRPr="00CF6ED5">
              <w:rPr>
                <w:lang w:val="en-GB"/>
              </w:rPr>
              <w:tab/>
              <w:t>elements that encourage engagement such as links and imagery</w:t>
            </w:r>
            <w:r w:rsidR="001B04D1">
              <w:rPr>
                <w:lang w:val="en-GB"/>
              </w:rPr>
              <w:t>.</w:t>
            </w:r>
          </w:p>
        </w:tc>
        <w:tc>
          <w:tcPr>
            <w:tcW w:w="3402" w:type="dxa"/>
            <w:tcBorders>
              <w:top w:val="single" w:sz="24" w:space="0" w:color="auto"/>
              <w:bottom w:val="single" w:sz="24" w:space="0" w:color="auto"/>
              <w:right w:val="single" w:sz="4" w:space="0" w:color="auto"/>
            </w:tcBorders>
            <w:shd w:val="clear" w:color="auto" w:fill="8EAADB" w:themeFill="accent1" w:themeFillTint="99"/>
          </w:tcPr>
          <w:p w14:paraId="6E78E95F" w14:textId="77777777" w:rsidR="00F058A0" w:rsidRDefault="00E0054C" w:rsidP="004D0077">
            <w:pPr>
              <w:rPr>
                <w:lang w:val="en-GB"/>
              </w:rPr>
            </w:pPr>
            <w:r>
              <w:rPr>
                <w:lang w:val="en-GB"/>
              </w:rPr>
              <w:lastRenderedPageBreak/>
              <w:t>Accessing</w:t>
            </w:r>
            <w:r w:rsidRPr="00E0054C">
              <w:rPr>
                <w:lang w:val="en-GB"/>
              </w:rPr>
              <w:t xml:space="preserve"> the website’s management system (WordPress, </w:t>
            </w:r>
            <w:proofErr w:type="spellStart"/>
            <w:r w:rsidRPr="00E0054C">
              <w:rPr>
                <w:lang w:val="en-GB"/>
              </w:rPr>
              <w:t>Wix</w:t>
            </w:r>
            <w:proofErr w:type="spellEnd"/>
            <w:r w:rsidRPr="00E0054C">
              <w:rPr>
                <w:lang w:val="en-GB"/>
              </w:rPr>
              <w:t>, etc) so the admin can install plugins to keep track of SEO elements as well as connect Google Analytics to make it easier to manage the site around SEO.</w:t>
            </w:r>
          </w:p>
          <w:p w14:paraId="662BEE6C" w14:textId="2243BBDC" w:rsidR="002C30BE" w:rsidRPr="004D0077" w:rsidRDefault="002C30BE" w:rsidP="004D0077">
            <w:pPr>
              <w:rPr>
                <w:lang w:val="en-GB"/>
              </w:rPr>
            </w:pPr>
            <w:r w:rsidRPr="002C30BE">
              <w:rPr>
                <w:lang w:val="en-GB"/>
              </w:rPr>
              <w:t>Keywords can be better</w:t>
            </w:r>
            <w:r w:rsidR="001B04D1">
              <w:rPr>
                <w:lang w:val="en-GB"/>
              </w:rPr>
              <w:t>.</w:t>
            </w:r>
            <w:r w:rsidRPr="002C30BE">
              <w:rPr>
                <w:lang w:val="en-GB"/>
              </w:rPr>
              <w:t xml:space="preserve"> incorporated; meta tag and descriptions created</w:t>
            </w:r>
            <w:r w:rsidR="001B04D1">
              <w:rPr>
                <w:lang w:val="en-GB"/>
              </w:rPr>
              <w:t>.</w:t>
            </w:r>
          </w:p>
        </w:tc>
      </w:tr>
      <w:tr w:rsidR="00F058A0" w14:paraId="49D68535" w14:textId="77777777" w:rsidTr="00F058A0">
        <w:trPr>
          <w:trHeight w:val="481"/>
        </w:trPr>
        <w:tc>
          <w:tcPr>
            <w:tcW w:w="1326" w:type="dxa"/>
            <w:tcBorders>
              <w:top w:val="single" w:sz="24" w:space="0" w:color="auto"/>
              <w:left w:val="single" w:sz="4" w:space="0" w:color="auto"/>
              <w:bottom w:val="single" w:sz="24" w:space="0" w:color="auto"/>
              <w:right w:val="single" w:sz="18" w:space="0" w:color="auto"/>
            </w:tcBorders>
            <w:shd w:val="clear" w:color="auto" w:fill="4472C4" w:themeFill="accent1"/>
          </w:tcPr>
          <w:p w14:paraId="335B04FB" w14:textId="359B103E" w:rsidR="00F058A0" w:rsidRDefault="00F058A0" w:rsidP="00037EDF">
            <w:pPr>
              <w:rPr>
                <w:b/>
                <w:bCs/>
                <w:color w:val="FFFFFF" w:themeColor="background1"/>
                <w:sz w:val="28"/>
                <w:szCs w:val="28"/>
                <w:lang w:val="en-GB"/>
              </w:rPr>
            </w:pPr>
            <w:r>
              <w:rPr>
                <w:b/>
                <w:bCs/>
                <w:color w:val="FFFFFF" w:themeColor="background1"/>
                <w:sz w:val="28"/>
                <w:szCs w:val="28"/>
                <w:lang w:val="en-GB"/>
              </w:rPr>
              <w:t>Relevant</w:t>
            </w:r>
          </w:p>
        </w:tc>
        <w:tc>
          <w:tcPr>
            <w:tcW w:w="3205" w:type="dxa"/>
            <w:tcBorders>
              <w:top w:val="single" w:sz="24" w:space="0" w:color="auto"/>
              <w:left w:val="single" w:sz="18" w:space="0" w:color="auto"/>
              <w:bottom w:val="single" w:sz="24" w:space="0" w:color="auto"/>
            </w:tcBorders>
            <w:shd w:val="clear" w:color="auto" w:fill="8EAADB" w:themeFill="accent1" w:themeFillTint="99"/>
          </w:tcPr>
          <w:p w14:paraId="45DACE53" w14:textId="00D5533B" w:rsidR="00F058A0" w:rsidRPr="004D0077" w:rsidRDefault="00077F7D" w:rsidP="004D0077">
            <w:pPr>
              <w:rPr>
                <w:lang w:val="en-GB"/>
              </w:rPr>
            </w:pPr>
            <w:r>
              <w:rPr>
                <w:lang w:val="en-GB"/>
              </w:rPr>
              <w:t>Enhance</w:t>
            </w:r>
            <w:r w:rsidRPr="00077F7D">
              <w:rPr>
                <w:lang w:val="en-GB"/>
              </w:rPr>
              <w:t xml:space="preserve"> </w:t>
            </w:r>
            <w:proofErr w:type="spellStart"/>
            <w:r>
              <w:rPr>
                <w:lang w:val="en-GB"/>
              </w:rPr>
              <w:t>Mersus</w:t>
            </w:r>
            <w:proofErr w:type="spellEnd"/>
            <w:r>
              <w:rPr>
                <w:lang w:val="en-GB"/>
              </w:rPr>
              <w:t>’</w:t>
            </w:r>
            <w:r w:rsidRPr="00077F7D">
              <w:rPr>
                <w:lang w:val="en-GB"/>
              </w:rPr>
              <w:t xml:space="preserve"> reputation as a trusted brand and </w:t>
            </w:r>
            <w:r>
              <w:rPr>
                <w:lang w:val="en-GB"/>
              </w:rPr>
              <w:t>generate new talent that is interested based on what they see online</w:t>
            </w:r>
            <w:r w:rsidR="00405EDD">
              <w:rPr>
                <w:lang w:val="en-GB"/>
              </w:rPr>
              <w:t>.</w:t>
            </w:r>
          </w:p>
        </w:tc>
        <w:tc>
          <w:tcPr>
            <w:tcW w:w="3174" w:type="dxa"/>
            <w:tcBorders>
              <w:top w:val="single" w:sz="24" w:space="0" w:color="auto"/>
              <w:bottom w:val="single" w:sz="24" w:space="0" w:color="auto"/>
            </w:tcBorders>
            <w:shd w:val="clear" w:color="auto" w:fill="8EAADB" w:themeFill="accent1" w:themeFillTint="99"/>
          </w:tcPr>
          <w:p w14:paraId="762A2861" w14:textId="12E6A45A" w:rsidR="00F058A0" w:rsidRPr="004D0077" w:rsidRDefault="00CF6ED5" w:rsidP="004D0077">
            <w:pPr>
              <w:rPr>
                <w:lang w:val="en-GB"/>
              </w:rPr>
            </w:pPr>
            <w:r w:rsidRPr="00CF6ED5">
              <w:rPr>
                <w:lang w:val="en-GB"/>
              </w:rPr>
              <w:t>These factors are more likely to create interest in a profile</w:t>
            </w:r>
            <w:r>
              <w:rPr>
                <w:lang w:val="en-GB"/>
              </w:rPr>
              <w:t>. Improves online presence. Indirectly helps with SEO through</w:t>
            </w:r>
            <w:r>
              <w:t xml:space="preserve"> links to the site </w:t>
            </w:r>
            <w:r w:rsidRPr="00CF6ED5">
              <w:rPr>
                <w:lang w:val="en-GB"/>
              </w:rPr>
              <w:t>in front of a larger audience</w:t>
            </w:r>
            <w:r w:rsidR="00405EDD">
              <w:rPr>
                <w:lang w:val="en-GB"/>
              </w:rPr>
              <w:t>.</w:t>
            </w:r>
          </w:p>
        </w:tc>
        <w:tc>
          <w:tcPr>
            <w:tcW w:w="3402" w:type="dxa"/>
            <w:tcBorders>
              <w:top w:val="single" w:sz="24" w:space="0" w:color="auto"/>
              <w:bottom w:val="single" w:sz="24" w:space="0" w:color="auto"/>
              <w:right w:val="single" w:sz="4" w:space="0" w:color="auto"/>
            </w:tcBorders>
            <w:shd w:val="clear" w:color="auto" w:fill="8EAADB" w:themeFill="accent1" w:themeFillTint="99"/>
          </w:tcPr>
          <w:p w14:paraId="4A5C1676" w14:textId="6FC51422" w:rsidR="00F058A0" w:rsidRPr="004D0077" w:rsidRDefault="002C30BE" w:rsidP="004D0077">
            <w:pPr>
              <w:rPr>
                <w:lang w:val="en-GB"/>
              </w:rPr>
            </w:pPr>
            <w:r>
              <w:rPr>
                <w:lang w:val="en-GB"/>
              </w:rPr>
              <w:t>P</w:t>
            </w:r>
            <w:r w:rsidR="00E0054C" w:rsidRPr="00E0054C">
              <w:rPr>
                <w:lang w:val="en-GB"/>
              </w:rPr>
              <w:t>ages can be improved and so the site has a better chance of exposure, hence, more traffic.</w:t>
            </w:r>
          </w:p>
        </w:tc>
      </w:tr>
      <w:tr w:rsidR="00F058A0" w14:paraId="1DEAF86D" w14:textId="77777777" w:rsidTr="00F058A0">
        <w:trPr>
          <w:trHeight w:val="481"/>
        </w:trPr>
        <w:tc>
          <w:tcPr>
            <w:tcW w:w="1326" w:type="dxa"/>
            <w:tcBorders>
              <w:top w:val="single" w:sz="24" w:space="0" w:color="auto"/>
              <w:left w:val="single" w:sz="4" w:space="0" w:color="auto"/>
              <w:bottom w:val="single" w:sz="4" w:space="0" w:color="auto"/>
              <w:right w:val="single" w:sz="18" w:space="0" w:color="auto"/>
            </w:tcBorders>
            <w:shd w:val="clear" w:color="auto" w:fill="4472C4" w:themeFill="accent1"/>
          </w:tcPr>
          <w:p w14:paraId="62D185E8" w14:textId="751DA265" w:rsidR="00F058A0" w:rsidRDefault="00F058A0" w:rsidP="00037EDF">
            <w:pPr>
              <w:rPr>
                <w:b/>
                <w:bCs/>
                <w:color w:val="FFFFFF" w:themeColor="background1"/>
                <w:sz w:val="28"/>
                <w:szCs w:val="28"/>
                <w:lang w:val="en-GB"/>
              </w:rPr>
            </w:pPr>
            <w:bookmarkStart w:id="23" w:name="_Hlk92194025"/>
            <w:r>
              <w:rPr>
                <w:b/>
                <w:bCs/>
                <w:color w:val="FFFFFF" w:themeColor="background1"/>
                <w:sz w:val="28"/>
                <w:szCs w:val="28"/>
                <w:lang w:val="en-GB"/>
              </w:rPr>
              <w:t>Timebound</w:t>
            </w:r>
          </w:p>
        </w:tc>
        <w:tc>
          <w:tcPr>
            <w:tcW w:w="3205" w:type="dxa"/>
            <w:tcBorders>
              <w:top w:val="single" w:sz="24" w:space="0" w:color="auto"/>
              <w:left w:val="single" w:sz="18" w:space="0" w:color="auto"/>
              <w:bottom w:val="single" w:sz="4" w:space="0" w:color="auto"/>
            </w:tcBorders>
            <w:shd w:val="clear" w:color="auto" w:fill="8EAADB" w:themeFill="accent1" w:themeFillTint="99"/>
          </w:tcPr>
          <w:p w14:paraId="7044CBBB" w14:textId="7EAA550B" w:rsidR="00F058A0" w:rsidRDefault="00405EDD" w:rsidP="004D0077">
            <w:pPr>
              <w:rPr>
                <w:lang w:val="en-GB"/>
              </w:rPr>
            </w:pPr>
            <w:r>
              <w:rPr>
                <w:lang w:val="en-GB"/>
              </w:rPr>
              <w:t>Campaign specifically for attracting more attention in relevant areas done by May.</w:t>
            </w:r>
          </w:p>
          <w:p w14:paraId="678D87B9" w14:textId="10177EC4" w:rsidR="00405EDD" w:rsidRDefault="00405EDD" w:rsidP="004D0077">
            <w:pPr>
              <w:rPr>
                <w:lang w:val="en-GB"/>
              </w:rPr>
            </w:pPr>
            <w:r>
              <w:rPr>
                <w:lang w:val="en-GB"/>
              </w:rPr>
              <w:t>Overall increase in online presence by May</w:t>
            </w:r>
            <w:r w:rsidR="001B04D1">
              <w:rPr>
                <w:lang w:val="en-GB"/>
              </w:rPr>
              <w:t>.</w:t>
            </w:r>
          </w:p>
          <w:p w14:paraId="1B0B1017" w14:textId="74440370" w:rsidR="00405EDD" w:rsidRPr="004D0077" w:rsidRDefault="00405EDD" w:rsidP="004D0077">
            <w:pPr>
              <w:rPr>
                <w:lang w:val="en-GB"/>
              </w:rPr>
            </w:pPr>
          </w:p>
        </w:tc>
        <w:tc>
          <w:tcPr>
            <w:tcW w:w="3174" w:type="dxa"/>
            <w:tcBorders>
              <w:top w:val="single" w:sz="24" w:space="0" w:color="auto"/>
              <w:bottom w:val="single" w:sz="4" w:space="0" w:color="auto"/>
            </w:tcBorders>
            <w:shd w:val="clear" w:color="auto" w:fill="8EAADB" w:themeFill="accent1" w:themeFillTint="99"/>
          </w:tcPr>
          <w:p w14:paraId="4D465841" w14:textId="4C698B5A" w:rsidR="00F058A0" w:rsidRDefault="00AB1EB6" w:rsidP="004D0077">
            <w:pPr>
              <w:rPr>
                <w:lang w:val="en-GB"/>
              </w:rPr>
            </w:pPr>
            <w:r>
              <w:rPr>
                <w:lang w:val="en-GB"/>
              </w:rPr>
              <w:t>900 Facebook followers by May</w:t>
            </w:r>
            <w:r w:rsidR="001B04D1">
              <w:rPr>
                <w:lang w:val="en-GB"/>
              </w:rPr>
              <w:t>.</w:t>
            </w:r>
          </w:p>
          <w:p w14:paraId="781C18FB" w14:textId="0813E712" w:rsidR="00AB1EB6" w:rsidRDefault="00AB1EB6" w:rsidP="004D0077">
            <w:pPr>
              <w:rPr>
                <w:lang w:val="en-GB"/>
              </w:rPr>
            </w:pPr>
            <w:r>
              <w:rPr>
                <w:lang w:val="en-GB"/>
              </w:rPr>
              <w:t>550 Instagram followers by May</w:t>
            </w:r>
            <w:r w:rsidR="001B04D1">
              <w:rPr>
                <w:lang w:val="en-GB"/>
              </w:rPr>
              <w:t>.</w:t>
            </w:r>
          </w:p>
          <w:p w14:paraId="1D65A8C6" w14:textId="7E945C2D" w:rsidR="00AB1EB6" w:rsidRDefault="00AB1EB6" w:rsidP="004D0077">
            <w:pPr>
              <w:rPr>
                <w:lang w:val="en-GB"/>
              </w:rPr>
            </w:pPr>
            <w:r>
              <w:rPr>
                <w:lang w:val="en-GB"/>
              </w:rPr>
              <w:t>3,</w:t>
            </w:r>
            <w:r w:rsidR="00EE0BC3">
              <w:rPr>
                <w:lang w:val="en-GB"/>
              </w:rPr>
              <w:t>650</w:t>
            </w:r>
            <w:r>
              <w:rPr>
                <w:lang w:val="en-GB"/>
              </w:rPr>
              <w:t xml:space="preserve"> Twitter followers by May</w:t>
            </w:r>
            <w:r w:rsidR="001B04D1">
              <w:rPr>
                <w:lang w:val="en-GB"/>
              </w:rPr>
              <w:t>.</w:t>
            </w:r>
          </w:p>
          <w:p w14:paraId="25D9A1B8" w14:textId="1CA124DC" w:rsidR="00AB1EB6" w:rsidRDefault="00EE0BC3" w:rsidP="004D0077">
            <w:pPr>
              <w:rPr>
                <w:lang w:val="en-GB"/>
              </w:rPr>
            </w:pPr>
            <w:r>
              <w:rPr>
                <w:lang w:val="en-GB"/>
              </w:rPr>
              <w:t>600 LinkedIn followers by May</w:t>
            </w:r>
            <w:r w:rsidR="001B04D1">
              <w:rPr>
                <w:lang w:val="en-GB"/>
              </w:rPr>
              <w:t>.</w:t>
            </w:r>
          </w:p>
          <w:p w14:paraId="12751109" w14:textId="6D0FBECC" w:rsidR="00EE0BC3" w:rsidRPr="004D0077" w:rsidRDefault="009D695F" w:rsidP="004D0077">
            <w:pPr>
              <w:rPr>
                <w:lang w:val="en-GB"/>
              </w:rPr>
            </w:pPr>
            <w:r>
              <w:rPr>
                <w:lang w:val="en-GB"/>
              </w:rPr>
              <w:t>350</w:t>
            </w:r>
            <w:r w:rsidR="00EE0BC3">
              <w:rPr>
                <w:lang w:val="en-GB"/>
              </w:rPr>
              <w:t xml:space="preserve"> YouTube subscribers by May</w:t>
            </w:r>
            <w:r w:rsidR="001B04D1">
              <w:rPr>
                <w:lang w:val="en-GB"/>
              </w:rPr>
              <w:t>.</w:t>
            </w:r>
          </w:p>
        </w:tc>
        <w:tc>
          <w:tcPr>
            <w:tcW w:w="3402" w:type="dxa"/>
            <w:tcBorders>
              <w:top w:val="single" w:sz="24" w:space="0" w:color="auto"/>
              <w:bottom w:val="single" w:sz="4" w:space="0" w:color="auto"/>
              <w:right w:val="single" w:sz="4" w:space="0" w:color="auto"/>
            </w:tcBorders>
            <w:shd w:val="clear" w:color="auto" w:fill="8EAADB" w:themeFill="accent1" w:themeFillTint="99"/>
          </w:tcPr>
          <w:p w14:paraId="11CD78A3" w14:textId="5D48C990" w:rsidR="00F058A0" w:rsidRDefault="00B6752E" w:rsidP="004D0077">
            <w:pPr>
              <w:rPr>
                <w:lang w:val="en-GB"/>
              </w:rPr>
            </w:pPr>
            <w:r>
              <w:rPr>
                <w:lang w:val="en-GB"/>
              </w:rPr>
              <w:t>10-15 blogs created before May</w:t>
            </w:r>
            <w:r w:rsidR="001B04D1">
              <w:rPr>
                <w:lang w:val="en-GB"/>
              </w:rPr>
              <w:t>.</w:t>
            </w:r>
          </w:p>
          <w:p w14:paraId="355B9C58" w14:textId="24AEB454" w:rsidR="00B6752E" w:rsidRDefault="00B6752E" w:rsidP="004D0077">
            <w:pPr>
              <w:rPr>
                <w:lang w:val="en-GB"/>
              </w:rPr>
            </w:pPr>
            <w:r>
              <w:rPr>
                <w:lang w:val="en-GB"/>
              </w:rPr>
              <w:t>Site Health over 90% before May</w:t>
            </w:r>
            <w:r w:rsidR="001B04D1">
              <w:rPr>
                <w:lang w:val="en-GB"/>
              </w:rPr>
              <w:t>.</w:t>
            </w:r>
          </w:p>
          <w:p w14:paraId="301B2F1B" w14:textId="31A511F5" w:rsidR="00B6752E" w:rsidRPr="004D0077" w:rsidRDefault="00B6752E" w:rsidP="004D0077">
            <w:pPr>
              <w:rPr>
                <w:lang w:val="en-GB"/>
              </w:rPr>
            </w:pPr>
            <w:r>
              <w:rPr>
                <w:lang w:val="en-GB"/>
              </w:rPr>
              <w:t xml:space="preserve">Fix issues discovered through </w:t>
            </w:r>
            <w:proofErr w:type="spellStart"/>
            <w:r>
              <w:rPr>
                <w:lang w:val="en-GB"/>
              </w:rPr>
              <w:t>SEMRush</w:t>
            </w:r>
            <w:proofErr w:type="spellEnd"/>
            <w:r>
              <w:rPr>
                <w:lang w:val="en-GB"/>
              </w:rPr>
              <w:t xml:space="preserve"> before May</w:t>
            </w:r>
            <w:r w:rsidR="001B04D1">
              <w:rPr>
                <w:lang w:val="en-GB"/>
              </w:rPr>
              <w:t>.</w:t>
            </w:r>
          </w:p>
        </w:tc>
      </w:tr>
      <w:bookmarkEnd w:id="23"/>
    </w:tbl>
    <w:p w14:paraId="7B3D638F" w14:textId="77777777" w:rsidR="002C49FC" w:rsidRPr="00DE407F" w:rsidRDefault="002C49FC" w:rsidP="002C49FC">
      <w:pPr>
        <w:rPr>
          <w:lang w:val="en-GB"/>
        </w:rPr>
      </w:pPr>
    </w:p>
    <w:p w14:paraId="2ACEABEB" w14:textId="6CF43D11" w:rsidR="00C474A3" w:rsidRPr="0039021C" w:rsidRDefault="00C474A3" w:rsidP="00B56E1A">
      <w:pPr>
        <w:pStyle w:val="Heading1"/>
        <w:numPr>
          <w:ilvl w:val="0"/>
          <w:numId w:val="12"/>
        </w:numPr>
        <w:pBdr>
          <w:bottom w:val="single" w:sz="24" w:space="4" w:color="4472C4" w:themeColor="accent1"/>
        </w:pBdr>
        <w:spacing w:before="360" w:after="120" w:line="288" w:lineRule="auto"/>
        <w:rPr>
          <w:rFonts w:ascii="Arial Rounded MT Bold" w:hAnsi="Arial Rounded MT Bold"/>
          <w:sz w:val="28"/>
          <w:szCs w:val="28"/>
        </w:rPr>
      </w:pPr>
      <w:bookmarkStart w:id="24" w:name="_Toc92207482"/>
      <w:r>
        <w:rPr>
          <w:rFonts w:ascii="Arial Rounded MT Bold" w:hAnsi="Arial Rounded MT Bold"/>
          <w:sz w:val="28"/>
          <w:szCs w:val="28"/>
        </w:rPr>
        <w:t>Strategy</w:t>
      </w:r>
      <w:bookmarkEnd w:id="24"/>
    </w:p>
    <w:p w14:paraId="5D97D465" w14:textId="7C409498" w:rsidR="00C474A3" w:rsidRDefault="00C474A3" w:rsidP="00B56E1A">
      <w:pPr>
        <w:pStyle w:val="Heading1"/>
        <w:numPr>
          <w:ilvl w:val="1"/>
          <w:numId w:val="12"/>
        </w:numPr>
        <w:pBdr>
          <w:bottom w:val="single" w:sz="24" w:space="4" w:color="4472C4" w:themeColor="accent1"/>
        </w:pBdr>
        <w:spacing w:before="360" w:after="120" w:line="288" w:lineRule="auto"/>
        <w:rPr>
          <w:rFonts w:ascii="Arial Rounded MT Bold" w:hAnsi="Arial Rounded MT Bold"/>
          <w:sz w:val="28"/>
          <w:szCs w:val="28"/>
        </w:rPr>
      </w:pPr>
      <w:bookmarkStart w:id="25" w:name="_Toc92207483"/>
      <w:r>
        <w:rPr>
          <w:rFonts w:ascii="Arial Rounded MT Bold" w:hAnsi="Arial Rounded MT Bold"/>
          <w:sz w:val="28"/>
          <w:szCs w:val="28"/>
        </w:rPr>
        <w:t>STP</w:t>
      </w:r>
      <w:bookmarkEnd w:id="25"/>
    </w:p>
    <w:p w14:paraId="1E204607" w14:textId="20EC45E9" w:rsidR="00650B91" w:rsidRDefault="00C474A3" w:rsidP="00C474A3">
      <w:pPr>
        <w:spacing w:line="360" w:lineRule="auto"/>
        <w:rPr>
          <w:bCs/>
        </w:rPr>
      </w:pPr>
      <w:r w:rsidRPr="3FA21021">
        <w:rPr>
          <w:b/>
          <w:bCs/>
        </w:rPr>
        <w:t xml:space="preserve">Segmentation: </w:t>
      </w:r>
      <w:r w:rsidR="001E006B" w:rsidRPr="001E006B">
        <w:rPr>
          <w:bCs/>
        </w:rPr>
        <w:t>Groupings based on demographics, geographic</w:t>
      </w:r>
      <w:r w:rsidR="00AB2396">
        <w:rPr>
          <w:bCs/>
        </w:rPr>
        <w:t xml:space="preserve"> and </w:t>
      </w:r>
      <w:r w:rsidR="00650B91">
        <w:rPr>
          <w:bCs/>
        </w:rPr>
        <w:t xml:space="preserve">behavioural </w:t>
      </w:r>
      <w:r w:rsidR="001E006B" w:rsidRPr="001E006B">
        <w:rPr>
          <w:bCs/>
        </w:rPr>
        <w:t>factors were made. Based on geographic, the company</w:t>
      </w:r>
      <w:r w:rsidR="00392206">
        <w:rPr>
          <w:bCs/>
        </w:rPr>
        <w:t xml:space="preserve">’s target market </w:t>
      </w:r>
      <w:r w:rsidR="00E559E3">
        <w:rPr>
          <w:bCs/>
        </w:rPr>
        <w:t>is</w:t>
      </w:r>
      <w:r w:rsidR="00392206">
        <w:rPr>
          <w:bCs/>
        </w:rPr>
        <w:t xml:space="preserve"> found in Ireland</w:t>
      </w:r>
      <w:r w:rsidR="00F3167E">
        <w:rPr>
          <w:bCs/>
        </w:rPr>
        <w:t>. This is reflected in the statistics for social media where the majority of users are found within the country. Gender-wise, there is a balanced ratio between the number of men and women on each page. As for age, most users were found to be within the 35-44 and 45-54 age ranges, followed by 25-</w:t>
      </w:r>
      <w:r w:rsidR="00AC792A">
        <w:rPr>
          <w:bCs/>
        </w:rPr>
        <w:t>34.</w:t>
      </w:r>
    </w:p>
    <w:p w14:paraId="7EBA1ABD" w14:textId="6DC36F29" w:rsidR="00C474A3" w:rsidRDefault="00961365" w:rsidP="00C474A3">
      <w:pPr>
        <w:spacing w:line="360" w:lineRule="auto"/>
        <w:rPr>
          <w:bCs/>
        </w:rPr>
      </w:pPr>
      <w:r>
        <w:rPr>
          <w:bCs/>
        </w:rPr>
        <w:t xml:space="preserve">Based on demographic, </w:t>
      </w:r>
      <w:r w:rsidR="00F64BBF">
        <w:rPr>
          <w:bCs/>
        </w:rPr>
        <w:t>the chosen industry is Life Science</w:t>
      </w:r>
      <w:r w:rsidR="000E0E3C">
        <w:rPr>
          <w:bCs/>
        </w:rPr>
        <w:t>. In this area, virtual reality has been utilised to gamify patient journeys like</w:t>
      </w:r>
      <w:r w:rsidR="000E0E3C" w:rsidRPr="000E0E3C">
        <w:t xml:space="preserve"> </w:t>
      </w:r>
      <w:r w:rsidR="000E0E3C">
        <w:t>s</w:t>
      </w:r>
      <w:r w:rsidR="000E0E3C" w:rsidRPr="000E0E3C">
        <w:rPr>
          <w:bCs/>
        </w:rPr>
        <w:t xml:space="preserve">howing users in </w:t>
      </w:r>
      <w:r w:rsidR="000E0E3C">
        <w:rPr>
          <w:bCs/>
        </w:rPr>
        <w:t>VR how they would look if they made changes to their lifestyle</w:t>
      </w:r>
      <w:r w:rsidR="000E0E3C" w:rsidRPr="000E0E3C">
        <w:rPr>
          <w:bCs/>
        </w:rPr>
        <w:t xml:space="preserve"> </w:t>
      </w:r>
      <w:r w:rsidR="000E0E3C">
        <w:rPr>
          <w:bCs/>
        </w:rPr>
        <w:t>or how they could look if they continued with an unhealthy habit.</w:t>
      </w:r>
      <w:r w:rsidR="000E0E3C" w:rsidRPr="000E0E3C">
        <w:t xml:space="preserve"> The healthcare &amp; life sciences virtual reality market is projected to reach $8.03 billion by 2027</w:t>
      </w:r>
      <w:r w:rsidR="000E0E3C">
        <w:t xml:space="preserve"> </w:t>
      </w:r>
      <w:sdt>
        <w:sdtPr>
          <w:id w:val="-867600749"/>
          <w:citation/>
        </w:sdtPr>
        <w:sdtEndPr/>
        <w:sdtContent>
          <w:r w:rsidR="000E0E3C">
            <w:fldChar w:fldCharType="begin"/>
          </w:r>
          <w:r w:rsidR="000E0E3C">
            <w:rPr>
              <w:lang w:val="en-GB"/>
            </w:rPr>
            <w:instrText xml:space="preserve"> CITATION Fin21 \l 2057 </w:instrText>
          </w:r>
          <w:r w:rsidR="000E0E3C">
            <w:fldChar w:fldCharType="separate"/>
          </w:r>
          <w:r w:rsidR="004958ED" w:rsidRPr="004958ED">
            <w:rPr>
              <w:noProof/>
              <w:lang w:val="en-GB"/>
            </w:rPr>
            <w:t>(Financial Express, 2021)</w:t>
          </w:r>
          <w:r w:rsidR="000E0E3C">
            <w:fldChar w:fldCharType="end"/>
          </w:r>
        </w:sdtContent>
      </w:sdt>
      <w:r w:rsidR="007D1FA8">
        <w:t>.</w:t>
      </w:r>
    </w:p>
    <w:p w14:paraId="44A0BE7E" w14:textId="41B11B56" w:rsidR="00C474A3" w:rsidRDefault="00C474A3" w:rsidP="00C474A3">
      <w:pPr>
        <w:spacing w:line="360" w:lineRule="auto"/>
      </w:pPr>
      <w:r w:rsidRPr="3FA21021">
        <w:rPr>
          <w:b/>
          <w:bCs/>
        </w:rPr>
        <w:t>Targeting</w:t>
      </w:r>
      <w:r>
        <w:rPr>
          <w:b/>
          <w:bCs/>
        </w:rPr>
        <w:t>:</w:t>
      </w:r>
      <w:r w:rsidR="000B2CE5" w:rsidRPr="000B2CE5">
        <w:t xml:space="preserve"> </w:t>
      </w:r>
      <w:r w:rsidR="00D40AAE">
        <w:t xml:space="preserve"> </w:t>
      </w:r>
      <w:proofErr w:type="spellStart"/>
      <w:r w:rsidR="002D5DE0">
        <w:t>Mersus</w:t>
      </w:r>
      <w:proofErr w:type="spellEnd"/>
      <w:r w:rsidR="002D5DE0">
        <w:t xml:space="preserve"> Technologies specifically targets the Biopharma and MedTech</w:t>
      </w:r>
      <w:r w:rsidR="00434F75">
        <w:t xml:space="preserve"> segments of the industry. </w:t>
      </w:r>
      <w:r w:rsidR="000B2CE5" w:rsidRPr="000B2CE5">
        <w:t xml:space="preserve">There are around 30,000 people working in over 85 Biopharma companies like Abbott, Pfizer, Johnson &amp; </w:t>
      </w:r>
      <w:proofErr w:type="gramStart"/>
      <w:r w:rsidR="000B2CE5" w:rsidRPr="000B2CE5">
        <w:t>Johnson</w:t>
      </w:r>
      <w:proofErr w:type="gramEnd"/>
      <w:r w:rsidR="000B2CE5" w:rsidRPr="000B2CE5">
        <w:t xml:space="preserve"> and Cara Partners. (Murray, 2020), (IDA Ireland, 2020). Meanwhile, around 38,000 – 40,000 people are employed in over 300 MedTech companies including Boston Scientific, Siemens, </w:t>
      </w:r>
      <w:proofErr w:type="gramStart"/>
      <w:r w:rsidR="000B2CE5" w:rsidRPr="000B2CE5">
        <w:t>Medtronic</w:t>
      </w:r>
      <w:proofErr w:type="gramEnd"/>
      <w:r w:rsidR="000B2CE5" w:rsidRPr="000B2CE5">
        <w:t xml:space="preserve"> and Zimmer Biomet (</w:t>
      </w:r>
      <w:proofErr w:type="spellStart"/>
      <w:r w:rsidR="000B2CE5" w:rsidRPr="000B2CE5">
        <w:t>GetReskilled</w:t>
      </w:r>
      <w:proofErr w:type="spellEnd"/>
      <w:r w:rsidR="000B2CE5" w:rsidRPr="000B2CE5">
        <w:t>, 2020)</w:t>
      </w:r>
      <w:r w:rsidR="00E65F65">
        <w:t>.</w:t>
      </w:r>
      <w:r w:rsidR="00434F75">
        <w:t xml:space="preserve"> </w:t>
      </w:r>
      <w:r w:rsidR="002D5DE0">
        <w:t>Currently, there is no official information from the government regarding AR/VR revenue and performance in Ireland</w:t>
      </w:r>
      <w:r w:rsidR="00780B88">
        <w:t xml:space="preserve">. That being </w:t>
      </w:r>
      <w:r w:rsidR="00780B88">
        <w:lastRenderedPageBreak/>
        <w:t xml:space="preserve">said, </w:t>
      </w:r>
      <w:r w:rsidR="00780B88" w:rsidRPr="00780B88">
        <w:rPr>
          <w:i/>
          <w:iCs/>
        </w:rPr>
        <w:t xml:space="preserve">‘Ireland is one of the top five global MedTech hubs, with particularly strong growth in the past two </w:t>
      </w:r>
      <w:proofErr w:type="gramStart"/>
      <w:r w:rsidR="003048DB" w:rsidRPr="00780B88">
        <w:rPr>
          <w:i/>
          <w:iCs/>
        </w:rPr>
        <w:t>years</w:t>
      </w:r>
      <w:r w:rsidR="003048DB">
        <w:rPr>
          <w:i/>
          <w:iCs/>
        </w:rPr>
        <w:t>’</w:t>
      </w:r>
      <w:proofErr w:type="gramEnd"/>
      <w:r w:rsidR="00780B88">
        <w:rPr>
          <w:i/>
          <w:iCs/>
        </w:rPr>
        <w:t xml:space="preserve"> </w:t>
      </w:r>
      <w:r w:rsidR="00780B88" w:rsidRPr="00780B88">
        <w:t>and Bio</w:t>
      </w:r>
      <w:r w:rsidR="00780B88">
        <w:t>p</w:t>
      </w:r>
      <w:r w:rsidR="00780B88" w:rsidRPr="00780B88">
        <w:t>harma</w:t>
      </w:r>
      <w:r w:rsidR="00BD1B22">
        <w:t xml:space="preserve"> firms in Ireland like NIBRT and</w:t>
      </w:r>
      <w:r w:rsidR="00BD1B22" w:rsidRPr="00BD1B22">
        <w:t xml:space="preserve"> BPC </w:t>
      </w:r>
      <w:proofErr w:type="spellStart"/>
      <w:r w:rsidR="00BD1B22" w:rsidRPr="00BD1B22">
        <w:t>Skillnet</w:t>
      </w:r>
      <w:proofErr w:type="spellEnd"/>
      <w:r w:rsidR="00BD1B22">
        <w:t xml:space="preserve"> </w:t>
      </w:r>
      <w:r w:rsidR="0085310C">
        <w:t>have already made investments into immersive technologies</w:t>
      </w:r>
      <w:r w:rsidR="003048DB">
        <w:t xml:space="preserve"> and utilised them through virtual </w:t>
      </w:r>
      <w:r w:rsidR="003048DB" w:rsidRPr="003048DB">
        <w:t>biopharmaceutical training</w:t>
      </w:r>
      <w:r w:rsidR="00CA01E9">
        <w:t>, educational courses and more.</w:t>
      </w:r>
    </w:p>
    <w:p w14:paraId="37FC7343" w14:textId="4C5C4C9D" w:rsidR="00B56E1A" w:rsidRDefault="00B56E1A" w:rsidP="00B56E1A">
      <w:pPr>
        <w:tabs>
          <w:tab w:val="left" w:pos="2004"/>
        </w:tabs>
        <w:spacing w:line="360" w:lineRule="auto"/>
        <w:rPr>
          <w:b/>
          <w:bCs/>
        </w:rPr>
      </w:pPr>
      <w:r>
        <w:t xml:space="preserve">After sorting through a list of 44 companies in Ireland that fit the industry criteria, the most popular locations were narrowed down. 29 of those companies had establishments either Galway or Dublin or both, 7 had establishments in Cork and 5 were in Limerick. It aligns with the </w:t>
      </w:r>
      <w:hyperlink w:anchor="_Channel_Insights_Review" w:history="1">
        <w:r w:rsidRPr="00097D5E">
          <w:rPr>
            <w:rStyle w:val="Hyperlink"/>
          </w:rPr>
          <w:t>Facebook analytics</w:t>
        </w:r>
      </w:hyperlink>
      <w:r>
        <w:t xml:space="preserve">, where some of the top locations included Dublin and Galway </w:t>
      </w:r>
      <w:sdt>
        <w:sdtPr>
          <w:id w:val="-1587141958"/>
          <w:citation/>
        </w:sdtPr>
        <w:sdtEndPr/>
        <w:sdtContent>
          <w:r>
            <w:fldChar w:fldCharType="begin"/>
          </w:r>
          <w:r>
            <w:rPr>
              <w:lang w:val="en-GB"/>
            </w:rPr>
            <w:instrText xml:space="preserve"> CITATION Inn \l 2057 </w:instrText>
          </w:r>
          <w:r>
            <w:fldChar w:fldCharType="separate"/>
          </w:r>
          <w:r w:rsidR="004958ED" w:rsidRPr="004958ED">
            <w:rPr>
              <w:noProof/>
              <w:lang w:val="en-GB"/>
            </w:rPr>
            <w:t>(Innopharma Education, n.d.)</w:t>
          </w:r>
          <w:r>
            <w:fldChar w:fldCharType="end"/>
          </w:r>
        </w:sdtContent>
      </w:sdt>
      <w:r>
        <w:t>.</w:t>
      </w:r>
    </w:p>
    <w:p w14:paraId="42728CFB" w14:textId="77777777" w:rsidR="00B56E1A" w:rsidRDefault="00B56E1A" w:rsidP="00C474A3">
      <w:pPr>
        <w:spacing w:line="360" w:lineRule="auto"/>
      </w:pPr>
    </w:p>
    <w:p w14:paraId="184C1DB8" w14:textId="3AA14AC7" w:rsidR="006C40CF" w:rsidRDefault="00C474A3" w:rsidP="007371E0">
      <w:pPr>
        <w:spacing w:line="360" w:lineRule="auto"/>
        <w:rPr>
          <w:bCs/>
        </w:rPr>
      </w:pPr>
      <w:r w:rsidRPr="3FA21021">
        <w:rPr>
          <w:b/>
          <w:bCs/>
        </w:rPr>
        <w:t>Positioning:</w:t>
      </w:r>
      <w:r>
        <w:rPr>
          <w:b/>
          <w:bCs/>
        </w:rPr>
        <w:t xml:space="preserve"> </w:t>
      </w:r>
      <w:r w:rsidR="00664895">
        <w:rPr>
          <w:bCs/>
        </w:rPr>
        <w:t xml:space="preserve"> </w:t>
      </w:r>
      <w:r w:rsidR="00326662">
        <w:rPr>
          <w:bCs/>
        </w:rPr>
        <w:t>The Avatar Academy</w:t>
      </w:r>
      <w:r w:rsidR="00865920">
        <w:rPr>
          <w:bCs/>
        </w:rPr>
        <w:t xml:space="preserve"> </w:t>
      </w:r>
      <w:r w:rsidR="00326662">
        <w:rPr>
          <w:bCs/>
        </w:rPr>
        <w:t xml:space="preserve">can be used to solve issues in the workplace. It </w:t>
      </w:r>
      <w:r w:rsidR="00865920">
        <w:rPr>
          <w:bCs/>
        </w:rPr>
        <w:t>helps nullify</w:t>
      </w:r>
      <w:r w:rsidR="005D5B52">
        <w:rPr>
          <w:bCs/>
        </w:rPr>
        <w:t xml:space="preserve"> </w:t>
      </w:r>
      <w:r w:rsidR="00865920">
        <w:rPr>
          <w:bCs/>
        </w:rPr>
        <w:t xml:space="preserve">potential threats to health &amp; safety, </w:t>
      </w:r>
      <w:r w:rsidR="00DC1122">
        <w:rPr>
          <w:bCs/>
        </w:rPr>
        <w:t>errors with physical pieces of machinery normally used during the training process</w:t>
      </w:r>
      <w:r w:rsidR="00326662">
        <w:rPr>
          <w:bCs/>
        </w:rPr>
        <w:t xml:space="preserve"> and </w:t>
      </w:r>
      <w:r w:rsidR="00DE1AB5">
        <w:rPr>
          <w:bCs/>
        </w:rPr>
        <w:t>overuse of resources for the sake of training</w:t>
      </w:r>
      <w:r w:rsidR="00326662">
        <w:rPr>
          <w:bCs/>
        </w:rPr>
        <w:t xml:space="preserve"> as every element of the training process is done in the virtual reality landscape</w:t>
      </w:r>
      <w:r w:rsidR="004B2227">
        <w:rPr>
          <w:bCs/>
        </w:rPr>
        <w:t xml:space="preserve">. Outside of that, </w:t>
      </w:r>
      <w:proofErr w:type="spellStart"/>
      <w:r w:rsidR="004B2227">
        <w:rPr>
          <w:bCs/>
        </w:rPr>
        <w:t>Mersus</w:t>
      </w:r>
      <w:proofErr w:type="spellEnd"/>
      <w:r w:rsidR="004B2227">
        <w:rPr>
          <w:bCs/>
        </w:rPr>
        <w:t xml:space="preserve"> can accommodate for many types of companies when it comes to creating projects thanks to a budget toggle for when a client fills in the contact form as well as the type of work and project description areas. This is so </w:t>
      </w:r>
      <w:proofErr w:type="spellStart"/>
      <w:r w:rsidR="004B2227">
        <w:rPr>
          <w:bCs/>
        </w:rPr>
        <w:t>Mersus</w:t>
      </w:r>
      <w:proofErr w:type="spellEnd"/>
      <w:r w:rsidR="004B2227">
        <w:rPr>
          <w:bCs/>
        </w:rPr>
        <w:t xml:space="preserve"> can create projects in line with the client’s desired budget and allows the client to specify their desired direction for the project</w:t>
      </w:r>
      <w:r w:rsidR="00506CF0">
        <w:rPr>
          <w:bCs/>
        </w:rPr>
        <w:t>.</w:t>
      </w:r>
    </w:p>
    <w:p w14:paraId="4768DC22" w14:textId="08A19977" w:rsidR="00FC50F9" w:rsidRPr="007371E0" w:rsidRDefault="00FC50F9" w:rsidP="007371E0">
      <w:pPr>
        <w:spacing w:line="360" w:lineRule="auto"/>
        <w:rPr>
          <w:bCs/>
        </w:rPr>
      </w:pPr>
      <w:proofErr w:type="spellStart"/>
      <w:r>
        <w:rPr>
          <w:bCs/>
        </w:rPr>
        <w:t>Mersus</w:t>
      </w:r>
      <w:proofErr w:type="spellEnd"/>
      <w:r>
        <w:rPr>
          <w:bCs/>
        </w:rPr>
        <w:t xml:space="preserve"> can create</w:t>
      </w:r>
      <w:r w:rsidR="00DC1122">
        <w:rPr>
          <w:bCs/>
        </w:rPr>
        <w:t xml:space="preserve"> unique experiences</w:t>
      </w:r>
      <w:r w:rsidR="00DE1AB5">
        <w:rPr>
          <w:bCs/>
        </w:rPr>
        <w:t xml:space="preserve"> for</w:t>
      </w:r>
      <w:r w:rsidR="00DC1122">
        <w:rPr>
          <w:bCs/>
        </w:rPr>
        <w:t xml:space="preserve"> their clients</w:t>
      </w:r>
      <w:r w:rsidR="00506CF0">
        <w:rPr>
          <w:bCs/>
        </w:rPr>
        <w:t>. These experiences are proven</w:t>
      </w:r>
      <w:r w:rsidR="007D7966">
        <w:rPr>
          <w:bCs/>
        </w:rPr>
        <w:t xml:space="preserve"> to improve information retention compared</w:t>
      </w:r>
      <w:r w:rsidR="00506CF0">
        <w:rPr>
          <w:bCs/>
        </w:rPr>
        <w:t xml:space="preserve"> to </w:t>
      </w:r>
      <w:r w:rsidR="007D7966">
        <w:rPr>
          <w:bCs/>
        </w:rPr>
        <w:t xml:space="preserve">listening to instructions passively, which causes low completion rates and lower numbers of time spent on </w:t>
      </w:r>
      <w:r w:rsidR="00B26D24">
        <w:rPr>
          <w:bCs/>
        </w:rPr>
        <w:t>these activities.</w:t>
      </w:r>
      <w:r w:rsidR="00D435F2">
        <w:rPr>
          <w:bCs/>
        </w:rPr>
        <w:t xml:space="preserve"> Even outside of clients, the portfolios seen on the </w:t>
      </w:r>
      <w:proofErr w:type="spellStart"/>
      <w:r w:rsidR="00D435F2">
        <w:rPr>
          <w:bCs/>
        </w:rPr>
        <w:t>Mersus</w:t>
      </w:r>
      <w:proofErr w:type="spellEnd"/>
      <w:r w:rsidR="00D435F2">
        <w:rPr>
          <w:bCs/>
        </w:rPr>
        <w:t xml:space="preserve"> website provides visitors</w:t>
      </w:r>
      <w:r w:rsidR="00476354">
        <w:rPr>
          <w:bCs/>
        </w:rPr>
        <w:t xml:space="preserve"> with projects that can catch their eye. Emotionally, these can impress the visitors, whether it is due to a style</w:t>
      </w:r>
      <w:r w:rsidR="00664895">
        <w:rPr>
          <w:bCs/>
        </w:rPr>
        <w:t xml:space="preserve"> or </w:t>
      </w:r>
      <w:r w:rsidR="00476354">
        <w:rPr>
          <w:bCs/>
        </w:rPr>
        <w:t xml:space="preserve">the technology behind </w:t>
      </w:r>
      <w:r w:rsidR="00664895">
        <w:rPr>
          <w:bCs/>
        </w:rPr>
        <w:t>it.</w:t>
      </w:r>
    </w:p>
    <w:p w14:paraId="54708A97" w14:textId="261FB9E4" w:rsidR="008E6199" w:rsidRDefault="008E6199" w:rsidP="00C474A3">
      <w:pPr>
        <w:spacing w:line="360" w:lineRule="auto"/>
        <w:rPr>
          <w:bCs/>
        </w:rPr>
      </w:pPr>
      <w:r>
        <w:rPr>
          <w:b/>
          <w:bCs/>
          <w:noProof/>
        </w:rPr>
        <w:lastRenderedPageBreak/>
        <w:drawing>
          <wp:anchor distT="0" distB="0" distL="114300" distR="114300" simplePos="0" relativeHeight="251678720" behindDoc="0" locked="0" layoutInCell="1" allowOverlap="1" wp14:anchorId="2A2B1A33" wp14:editId="03B4F63B">
            <wp:simplePos x="0" y="0"/>
            <wp:positionH relativeFrom="page">
              <wp:posOffset>135890</wp:posOffset>
            </wp:positionH>
            <wp:positionV relativeFrom="paragraph">
              <wp:posOffset>770890</wp:posOffset>
            </wp:positionV>
            <wp:extent cx="7424487" cy="4269205"/>
            <wp:effectExtent l="0" t="419100" r="0" b="455295"/>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p>
    <w:p w14:paraId="563E4FC2" w14:textId="0E26CBD3" w:rsidR="008E6199" w:rsidRDefault="00EC5DC6" w:rsidP="00EC5DC6">
      <w:pPr>
        <w:pStyle w:val="Caption"/>
        <w:rPr>
          <w:bCs/>
        </w:rPr>
      </w:pPr>
      <w:r>
        <w:t xml:space="preserve">Figure </w:t>
      </w:r>
      <w:fldSimple w:instr=" SEQ Figure \* ARABIC ">
        <w:r w:rsidR="00FF6051">
          <w:rPr>
            <w:noProof/>
          </w:rPr>
          <w:t>7</w:t>
        </w:r>
      </w:fldSimple>
      <w:r>
        <w:t xml:space="preserve"> - The STP summarised and divided into three sections</w:t>
      </w:r>
    </w:p>
    <w:p w14:paraId="6D14C928" w14:textId="77777777" w:rsidR="008E6199" w:rsidRPr="00C474A3" w:rsidRDefault="008E6199" w:rsidP="00C474A3">
      <w:pPr>
        <w:spacing w:line="360" w:lineRule="auto"/>
        <w:rPr>
          <w:bCs/>
        </w:rPr>
      </w:pPr>
    </w:p>
    <w:p w14:paraId="7BEAE8AB" w14:textId="2D2BC901" w:rsidR="00C474A3" w:rsidRDefault="00C474A3" w:rsidP="00B56E1A">
      <w:pPr>
        <w:pStyle w:val="Heading1"/>
        <w:numPr>
          <w:ilvl w:val="1"/>
          <w:numId w:val="12"/>
        </w:numPr>
        <w:pBdr>
          <w:bottom w:val="single" w:sz="24" w:space="4" w:color="4472C4" w:themeColor="accent1"/>
        </w:pBdr>
        <w:spacing w:before="360" w:after="120" w:line="288" w:lineRule="auto"/>
        <w:rPr>
          <w:rFonts w:ascii="Arial Rounded MT Bold" w:hAnsi="Arial Rounded MT Bold"/>
          <w:sz w:val="28"/>
          <w:szCs w:val="28"/>
        </w:rPr>
      </w:pPr>
      <w:bookmarkStart w:id="26" w:name="_Toc92207484"/>
      <w:bookmarkStart w:id="27" w:name="_Hlk89974268"/>
      <w:r>
        <w:rPr>
          <w:rFonts w:ascii="Arial Rounded MT Bold" w:hAnsi="Arial Rounded MT Bold"/>
          <w:sz w:val="28"/>
          <w:szCs w:val="28"/>
        </w:rPr>
        <w:t>Marketing Mix</w:t>
      </w:r>
      <w:bookmarkEnd w:id="26"/>
    </w:p>
    <w:p w14:paraId="694B9D96" w14:textId="0D3D501A" w:rsidR="006C397E" w:rsidRDefault="001869AD" w:rsidP="00185D66">
      <w:pPr>
        <w:spacing w:line="360" w:lineRule="auto"/>
      </w:pPr>
      <w:r w:rsidRPr="001869AD">
        <w:rPr>
          <w:b/>
          <w:bCs/>
        </w:rPr>
        <w:t>Product:</w:t>
      </w:r>
      <w:r w:rsidR="006C397E">
        <w:rPr>
          <w:b/>
          <w:bCs/>
        </w:rPr>
        <w:t xml:space="preserve"> </w:t>
      </w:r>
      <w:r w:rsidR="00CE1655" w:rsidRPr="00CE1655">
        <w:t>The product itself needs to create value and fulfil a purpose. The product needs to stand out against its competitors and those differences should be stated and expanded to further platforms</w:t>
      </w:r>
      <w:r w:rsidR="00CE1655">
        <w:t>.</w:t>
      </w:r>
      <w:r w:rsidR="00961120">
        <w:t xml:space="preserve"> The company needs to convince users why they need to use their product, whether it’s by borrowing information like the statistics for immersive learning or </w:t>
      </w:r>
      <w:r w:rsidR="00F94C7B">
        <w:t>explaining their unique selling points.</w:t>
      </w:r>
      <w:r w:rsidR="00CE1655">
        <w:t xml:space="preserve"> The freedom of hand tracking technology for example helps to make</w:t>
      </w:r>
      <w:r w:rsidR="00CE1655" w:rsidRPr="00CE1655">
        <w:t xml:space="preserve"> the user's experience of interacting with the product simple</w:t>
      </w:r>
      <w:r w:rsidR="00CE1655">
        <w:t>r</w:t>
      </w:r>
      <w:r w:rsidR="00F94C7B">
        <w:t>, an explanation such as this should be spread to each platform rather than just being confined to a channel waiting to be found.</w:t>
      </w:r>
    </w:p>
    <w:p w14:paraId="1CD04A8C" w14:textId="71B40EDD" w:rsidR="001869AD" w:rsidRDefault="001869AD" w:rsidP="007C0524">
      <w:pPr>
        <w:spacing w:line="360" w:lineRule="auto"/>
      </w:pPr>
      <w:r w:rsidRPr="001869AD">
        <w:rPr>
          <w:b/>
          <w:bCs/>
        </w:rPr>
        <w:lastRenderedPageBreak/>
        <w:t>Price</w:t>
      </w:r>
      <w:r>
        <w:t>: Pric</w:t>
      </w:r>
      <w:r w:rsidR="00185D66">
        <w:t>ing determines a business</w:t>
      </w:r>
      <w:r w:rsidR="007C0524">
        <w:t>’</w:t>
      </w:r>
      <w:r w:rsidR="00185D66">
        <w:t xml:space="preserve"> profit margin</w:t>
      </w:r>
      <w:r w:rsidR="007C0524">
        <w:t>s</w:t>
      </w:r>
      <w:r w:rsidR="00185D66">
        <w:t xml:space="preserve"> as well as the value of the product</w:t>
      </w:r>
      <w:r w:rsidR="007C0524">
        <w:t xml:space="preserve"> itself</w:t>
      </w:r>
      <w:r w:rsidR="00185D66">
        <w:t xml:space="preserve">. The </w:t>
      </w:r>
      <w:r w:rsidR="007C0524">
        <w:t xml:space="preserve">idea of the Avatar Academy is to </w:t>
      </w:r>
      <w:r w:rsidR="009A43C4">
        <w:t>render</w:t>
      </w:r>
      <w:r w:rsidR="009A43C4" w:rsidRPr="009A43C4">
        <w:t xml:space="preserve"> high fidelity graphics perform admirably on low</w:t>
      </w:r>
      <w:r w:rsidR="009A43C4">
        <w:t>-</w:t>
      </w:r>
      <w:r w:rsidR="009A43C4" w:rsidRPr="009A43C4">
        <w:t>cost hardware.</w:t>
      </w:r>
      <w:r w:rsidR="009A43C4">
        <w:t xml:space="preserve"> On the </w:t>
      </w:r>
      <w:proofErr w:type="spellStart"/>
      <w:r w:rsidR="009A43C4">
        <w:t>Mersus</w:t>
      </w:r>
      <w:proofErr w:type="spellEnd"/>
      <w:r w:rsidR="009A43C4">
        <w:t xml:space="preserve"> website, there is a</w:t>
      </w:r>
      <w:r w:rsidR="00F90A66">
        <w:t>lready a</w:t>
      </w:r>
      <w:r w:rsidR="009A43C4">
        <w:t xml:space="preserve"> contact form allowing the client to </w:t>
      </w:r>
      <w:r w:rsidR="0017401E">
        <w:t xml:space="preserve">choose </w:t>
      </w:r>
      <w:r w:rsidR="00905CBA">
        <w:t xml:space="preserve">the type of work they want done through any category, whether it’s 2D or 3D animation, live-action and virtual reality as well as selecting their own budget range to </w:t>
      </w:r>
      <w:r w:rsidR="00F90A66">
        <w:t>accommodate for this.</w:t>
      </w:r>
    </w:p>
    <w:p w14:paraId="7DC89521" w14:textId="044D05E9" w:rsidR="001869AD" w:rsidRDefault="001869AD" w:rsidP="004453BD">
      <w:pPr>
        <w:spacing w:line="360" w:lineRule="auto"/>
      </w:pPr>
      <w:r w:rsidRPr="001869AD">
        <w:rPr>
          <w:b/>
          <w:bCs/>
        </w:rPr>
        <w:t>Place</w:t>
      </w:r>
      <w:r>
        <w:t xml:space="preserve">: </w:t>
      </w:r>
      <w:r w:rsidR="00694C62">
        <w:t>The</w:t>
      </w:r>
      <w:r w:rsidR="00F90A66">
        <w:t xml:space="preserve"> company can </w:t>
      </w:r>
      <w:r w:rsidR="004453BD">
        <w:t>use</w:t>
      </w:r>
      <w:r w:rsidR="00694C62">
        <w:t xml:space="preserve"> </w:t>
      </w:r>
      <w:r w:rsidR="00694C62" w:rsidRPr="00694C62">
        <w:t>social media insights and inside information</w:t>
      </w:r>
      <w:r w:rsidR="004453BD">
        <w:t xml:space="preserve"> to </w:t>
      </w:r>
      <w:r w:rsidR="00F90A66">
        <w:t xml:space="preserve">identify areas </w:t>
      </w:r>
      <w:r w:rsidR="004453BD">
        <w:t>of interest. To further verify this, Google Analytics can be integrated into the site to find out where conversions are coming from</w:t>
      </w:r>
      <w:r w:rsidR="00023EFC">
        <w:t xml:space="preserve">, the most popular locations for visitors as well as those who are engaging with the call to action. Improving the technical aspects of their digital aspects will help to improve the profile of </w:t>
      </w:r>
      <w:proofErr w:type="spellStart"/>
      <w:r w:rsidR="00023EFC">
        <w:t>Mersus</w:t>
      </w:r>
      <w:proofErr w:type="spellEnd"/>
      <w:r w:rsidR="00023EFC">
        <w:t xml:space="preserve"> and especially the Avatar Academy.</w:t>
      </w:r>
    </w:p>
    <w:p w14:paraId="130DFCA4" w14:textId="04B9ACE9" w:rsidR="001869AD" w:rsidRDefault="001869AD" w:rsidP="004453BD">
      <w:pPr>
        <w:spacing w:line="360" w:lineRule="auto"/>
      </w:pPr>
      <w:r w:rsidRPr="001869AD">
        <w:rPr>
          <w:b/>
          <w:bCs/>
        </w:rPr>
        <w:t>Promotion</w:t>
      </w:r>
      <w:r>
        <w:t xml:space="preserve">: </w:t>
      </w:r>
      <w:r w:rsidR="00CF5327">
        <w:t xml:space="preserve">The purpose of promotion is to </w:t>
      </w:r>
      <w:r w:rsidR="00CF5327" w:rsidRPr="00CF5327">
        <w:t>communicate the benefits of products and services.</w:t>
      </w:r>
      <w:r w:rsidR="00DC29EF">
        <w:t xml:space="preserve"> </w:t>
      </w:r>
      <w:r w:rsidR="00FC2DEF" w:rsidRPr="00FC2DEF">
        <w:t>As part of a digital marketing strategy,</w:t>
      </w:r>
      <w:r w:rsidR="00FC2DEF">
        <w:t xml:space="preserve"> </w:t>
      </w:r>
      <w:r w:rsidR="00FC2DEF" w:rsidRPr="00FC2DEF">
        <w:t xml:space="preserve">brand promotion across all social media </w:t>
      </w:r>
      <w:r w:rsidR="00FC2DEF">
        <w:t>encourages cross-channel marketing by including various calls to action</w:t>
      </w:r>
      <w:r w:rsidR="00694C62">
        <w:t>,</w:t>
      </w:r>
      <w:r w:rsidR="00FC2DEF">
        <w:t xml:space="preserve"> incentivising users to follow each platform</w:t>
      </w:r>
      <w:r w:rsidR="00FC2DEF" w:rsidRPr="00FC2DEF">
        <w:t>.</w:t>
      </w:r>
      <w:r w:rsidR="00FC2DEF">
        <w:t xml:space="preserve"> </w:t>
      </w:r>
      <w:r w:rsidR="00B37A90">
        <w:t>A marketing campaign can also be done to attract new users to each channel as well. The effectiveness can be enhanced through features like paid advertising, hashtags, making the website more user friendly</w:t>
      </w:r>
      <w:r w:rsidR="00896988">
        <w:t>, upcoming events, et</w:t>
      </w:r>
      <w:r w:rsidR="0009668B">
        <w:t>c</w:t>
      </w:r>
      <w:r w:rsidR="00896988">
        <w:t>.</w:t>
      </w:r>
    </w:p>
    <w:p w14:paraId="1AA1D78D" w14:textId="76320CBA" w:rsidR="001869AD" w:rsidRDefault="001869AD" w:rsidP="004453BD">
      <w:pPr>
        <w:spacing w:line="360" w:lineRule="auto"/>
      </w:pPr>
      <w:r w:rsidRPr="00AB1EB6">
        <w:rPr>
          <w:b/>
          <w:bCs/>
        </w:rPr>
        <w:t>People</w:t>
      </w:r>
      <w:r>
        <w:t xml:space="preserve">: </w:t>
      </w:r>
      <w:proofErr w:type="spellStart"/>
      <w:r w:rsidR="00CF5327">
        <w:t>Mersus</w:t>
      </w:r>
      <w:proofErr w:type="spellEnd"/>
      <w:r w:rsidR="00CF5327">
        <w:t xml:space="preserve">’ main priority is to hire new people who can provide extra talent to the workplace. </w:t>
      </w:r>
      <w:r w:rsidR="006F6D1D">
        <w:t xml:space="preserve">When using social media, the company needs to provide the audience with a window into how it feels to work there. By continuing to involve employees in content and creating a </w:t>
      </w:r>
      <w:r w:rsidR="00F825ED">
        <w:t xml:space="preserve">profile that is welcoming to these people. Using hashtags that are relevant in this context, promoting a healthy work environment and showcasing work done by employees to let potential candidates know what they are capable of are other methods for attracting potential newcomers to </w:t>
      </w:r>
      <w:proofErr w:type="spellStart"/>
      <w:r w:rsidR="00F825ED">
        <w:t>Mersus</w:t>
      </w:r>
      <w:proofErr w:type="spellEnd"/>
      <w:r w:rsidR="00F825ED">
        <w:t>. T</w:t>
      </w:r>
      <w:r w:rsidR="00CF5327">
        <w:t>her</w:t>
      </w:r>
      <w:r w:rsidR="000420E0">
        <w:t xml:space="preserve">e </w:t>
      </w:r>
      <w:proofErr w:type="gramStart"/>
      <w:r w:rsidR="000420E0">
        <w:t>is</w:t>
      </w:r>
      <w:proofErr w:type="gramEnd"/>
      <w:r w:rsidR="000420E0">
        <w:t xml:space="preserve"> also considerations on updating the communication aspect of the website </w:t>
      </w:r>
      <w:r w:rsidR="00F825ED">
        <w:t xml:space="preserve">for potential clients </w:t>
      </w:r>
      <w:r w:rsidR="000420E0">
        <w:t xml:space="preserve">by incorporating a chatbot and calendar, so a brief discussion can be scheduled between both companies regarding the project written in the contact form. </w:t>
      </w:r>
    </w:p>
    <w:p w14:paraId="4DD709FF" w14:textId="1D3BE155" w:rsidR="001869AD" w:rsidRDefault="001869AD" w:rsidP="004453BD">
      <w:pPr>
        <w:spacing w:line="360" w:lineRule="auto"/>
      </w:pPr>
      <w:r w:rsidRPr="00AB1EB6">
        <w:rPr>
          <w:b/>
          <w:bCs/>
        </w:rPr>
        <w:t>Process</w:t>
      </w:r>
      <w:r>
        <w:t xml:space="preserve">: </w:t>
      </w:r>
      <w:r w:rsidR="006D1967">
        <w:t>The delivery of the product is started with scheduling a demo</w:t>
      </w:r>
      <w:r w:rsidR="00CD4C10">
        <w:t xml:space="preserve"> through the website. This provides the opportunity for </w:t>
      </w:r>
      <w:proofErr w:type="spellStart"/>
      <w:r w:rsidR="00CD4C10">
        <w:t>Mersus</w:t>
      </w:r>
      <w:proofErr w:type="spellEnd"/>
      <w:r w:rsidR="00CD4C10">
        <w:t xml:space="preserve"> to have a conversation with its client and discuss how they want the project to be approached. </w:t>
      </w:r>
      <w:r w:rsidR="006760E7">
        <w:t xml:space="preserve">Once that is done, it becomes available on the Avatar Academy headset for the client to utilise in practice during training sessions. Explanations of those experiences alongside live action and animation projects are part of the website’s portfolio. For a company with a specific </w:t>
      </w:r>
      <w:r w:rsidR="002C61CA">
        <w:t>purpose</w:t>
      </w:r>
      <w:r w:rsidR="006760E7">
        <w:t>, it is important for their potential users to get an understanding of the</w:t>
      </w:r>
      <w:r w:rsidR="00CD4C10">
        <w:t xml:space="preserve"> call-to-</w:t>
      </w:r>
      <w:r w:rsidR="00CD4C10">
        <w:lastRenderedPageBreak/>
        <w:t>action</w:t>
      </w:r>
      <w:r w:rsidR="006760E7">
        <w:t xml:space="preserve">. </w:t>
      </w:r>
      <w:r w:rsidR="002C61CA">
        <w:t>Th</w:t>
      </w:r>
      <w:r w:rsidR="00CD4C10">
        <w:t>is</w:t>
      </w:r>
      <w:r w:rsidR="002C61CA">
        <w:t xml:space="preserve"> is</w:t>
      </w:r>
      <w:r w:rsidR="00CD4C10">
        <w:t xml:space="preserve"> a reason why it is integral to use other platforms alongside the site</w:t>
      </w:r>
      <w:r w:rsidR="002C61CA">
        <w:t>, which can aid in further explaining each stage of the explanation to the audience.</w:t>
      </w:r>
    </w:p>
    <w:p w14:paraId="03CAEEF4" w14:textId="29090AE6" w:rsidR="001869AD" w:rsidRDefault="001869AD" w:rsidP="004453BD">
      <w:pPr>
        <w:spacing w:line="360" w:lineRule="auto"/>
      </w:pPr>
      <w:r w:rsidRPr="00AB1EB6">
        <w:rPr>
          <w:b/>
          <w:bCs/>
        </w:rPr>
        <w:t>Physical Evidence</w:t>
      </w:r>
      <w:r>
        <w:t xml:space="preserve">: </w:t>
      </w:r>
      <w:proofErr w:type="spellStart"/>
      <w:r w:rsidR="002510C1">
        <w:t>Mersus</w:t>
      </w:r>
      <w:proofErr w:type="spellEnd"/>
      <w:r w:rsidR="002510C1">
        <w:t xml:space="preserve"> Technologies is a company that is renowned in its indust</w:t>
      </w:r>
      <w:r w:rsidR="00AF2E5D">
        <w:t xml:space="preserve">ry. With </w:t>
      </w:r>
      <w:r w:rsidR="00600243">
        <w:t>the</w:t>
      </w:r>
      <w:r w:rsidR="00AF2E5D">
        <w:t xml:space="preserve"> testimonials </w:t>
      </w:r>
      <w:r w:rsidR="00600243">
        <w:t xml:space="preserve">and accolades </w:t>
      </w:r>
      <w:r w:rsidR="00AF2E5D">
        <w:t>from various entities, it gives the consumer</w:t>
      </w:r>
      <w:r w:rsidR="00600243">
        <w:t xml:space="preserve"> a sense of familiarity as well as a</w:t>
      </w:r>
      <w:r w:rsidR="00AF2E5D">
        <w:t xml:space="preserve"> reference</w:t>
      </w:r>
      <w:r w:rsidR="00600243">
        <w:t xml:space="preserve"> point</w:t>
      </w:r>
      <w:r w:rsidR="00AF2E5D">
        <w:t xml:space="preserve"> to the company’s reliability</w:t>
      </w:r>
      <w:r w:rsidR="00600243">
        <w:t xml:space="preserve"> in the field</w:t>
      </w:r>
      <w:r w:rsidR="00AF2E5D">
        <w:t xml:space="preserve">. </w:t>
      </w:r>
      <w:r w:rsidR="00B92D89">
        <w:t>Taking advantage of this credibility in video form will not only create a higher level of engagement, but also provide audiences with recognisable names that have an association to the company</w:t>
      </w:r>
      <w:r w:rsidR="006D1967">
        <w:t>.</w:t>
      </w:r>
    </w:p>
    <w:p w14:paraId="042C682A" w14:textId="36A4BE0B" w:rsidR="00E559E3" w:rsidRDefault="00E559E3" w:rsidP="001869AD"/>
    <w:p w14:paraId="691B7AF8" w14:textId="4C66901F" w:rsidR="00E559E3" w:rsidRDefault="00E559E3" w:rsidP="001869AD"/>
    <w:p w14:paraId="2DA81EB0" w14:textId="776A9F80" w:rsidR="00E559E3" w:rsidRPr="001869AD" w:rsidRDefault="00E559E3" w:rsidP="001869AD"/>
    <w:p w14:paraId="056D7764" w14:textId="5A605DD7" w:rsidR="00C474A3" w:rsidRPr="00C474A3" w:rsidRDefault="00C474A3" w:rsidP="00B56E1A">
      <w:pPr>
        <w:pStyle w:val="Heading1"/>
        <w:numPr>
          <w:ilvl w:val="1"/>
          <w:numId w:val="12"/>
        </w:numPr>
        <w:pBdr>
          <w:bottom w:val="single" w:sz="24" w:space="4" w:color="4472C4" w:themeColor="accent1"/>
        </w:pBdr>
        <w:spacing w:before="360" w:after="120" w:line="288" w:lineRule="auto"/>
        <w:rPr>
          <w:rFonts w:ascii="Arial Rounded MT Bold" w:hAnsi="Arial Rounded MT Bold"/>
          <w:sz w:val="28"/>
          <w:szCs w:val="28"/>
        </w:rPr>
      </w:pPr>
      <w:bookmarkStart w:id="28" w:name="_Toc92207485"/>
      <w:bookmarkStart w:id="29" w:name="_Hlk89974412"/>
      <w:r>
        <w:rPr>
          <w:rFonts w:ascii="Arial Rounded MT Bold" w:hAnsi="Arial Rounded MT Bold"/>
          <w:sz w:val="28"/>
          <w:szCs w:val="28"/>
        </w:rPr>
        <w:t>Unique Selling Points</w:t>
      </w:r>
      <w:bookmarkEnd w:id="28"/>
    </w:p>
    <w:bookmarkEnd w:id="29"/>
    <w:p w14:paraId="496AA742" w14:textId="04F9CC04" w:rsidR="00650DA5" w:rsidRDefault="00650DA5" w:rsidP="00AD7FC4">
      <w:pPr>
        <w:spacing w:line="360" w:lineRule="auto"/>
        <w:rPr>
          <w:b/>
          <w:bCs/>
        </w:rPr>
      </w:pPr>
      <w:proofErr w:type="spellStart"/>
      <w:r w:rsidRPr="00321276">
        <w:t>Mersus</w:t>
      </w:r>
      <w:proofErr w:type="spellEnd"/>
      <w:r w:rsidRPr="00321276">
        <w:t xml:space="preserve">’ </w:t>
      </w:r>
      <w:r w:rsidR="0016367F">
        <w:t xml:space="preserve">primary </w:t>
      </w:r>
      <w:r>
        <w:t xml:space="preserve">focus is on </w:t>
      </w:r>
      <w:r w:rsidR="0016367F">
        <w:t>v</w:t>
      </w:r>
      <w:r>
        <w:t xml:space="preserve">irtual </w:t>
      </w:r>
      <w:r w:rsidR="0016367F">
        <w:t>r</w:t>
      </w:r>
      <w:r>
        <w:t>eality</w:t>
      </w:r>
      <w:r w:rsidR="0016367F">
        <w:t>. It</w:t>
      </w:r>
      <w:r w:rsidR="00F4666B">
        <w:t>s Avatar Academy platform</w:t>
      </w:r>
      <w:r w:rsidR="0016367F">
        <w:t xml:space="preserve"> aims to provide a service where compan</w:t>
      </w:r>
      <w:r w:rsidR="00323D48">
        <w:t xml:space="preserve">ies </w:t>
      </w:r>
      <w:r w:rsidR="00D9492C">
        <w:t>can</w:t>
      </w:r>
      <w:r w:rsidR="00323D48">
        <w:t xml:space="preserve"> perform workplace training in a </w:t>
      </w:r>
      <w:r w:rsidR="00D9492C">
        <w:t>way</w:t>
      </w:r>
      <w:r w:rsidR="00323D48">
        <w:t xml:space="preserve"> where factors like health and safety</w:t>
      </w:r>
      <w:r w:rsidR="00F4666B">
        <w:t>, resources and expensive gear are not put at risk.</w:t>
      </w:r>
    </w:p>
    <w:p w14:paraId="3AE60090" w14:textId="11E257DA" w:rsidR="00C474A3" w:rsidRDefault="001A47F9" w:rsidP="00AD7FC4">
      <w:pPr>
        <w:spacing w:line="360" w:lineRule="auto"/>
      </w:pPr>
      <w:r w:rsidRPr="001A47F9">
        <w:rPr>
          <w:b/>
          <w:bCs/>
        </w:rPr>
        <w:t>Hand Tracking Technology:</w:t>
      </w:r>
      <w:r w:rsidR="00AD7FC4">
        <w:rPr>
          <w:b/>
          <w:bCs/>
        </w:rPr>
        <w:tab/>
        <w:t xml:space="preserve"> </w:t>
      </w:r>
      <w:bookmarkStart w:id="30" w:name="_Hlk90117359"/>
      <w:r w:rsidR="00321276" w:rsidRPr="00321276">
        <w:t xml:space="preserve">One of </w:t>
      </w:r>
      <w:proofErr w:type="spellStart"/>
      <w:r w:rsidR="00321276" w:rsidRPr="00321276">
        <w:t>Mersus</w:t>
      </w:r>
      <w:proofErr w:type="spellEnd"/>
      <w:r w:rsidR="00321276" w:rsidRPr="00321276">
        <w:t xml:space="preserve">’ major selling points is the implementation of hand </w:t>
      </w:r>
      <w:bookmarkEnd w:id="30"/>
      <w:r w:rsidR="00321276" w:rsidRPr="00321276">
        <w:t>tracking technology, meaning that no accessories or controllers are required for a</w:t>
      </w:r>
      <w:r w:rsidR="00A00FF3">
        <w:t xml:space="preserve">ny </w:t>
      </w:r>
      <w:r w:rsidR="00F151F8">
        <w:t xml:space="preserve">Avatar </w:t>
      </w:r>
      <w:proofErr w:type="spellStart"/>
      <w:r w:rsidR="00F151F8">
        <w:t>Acdemy</w:t>
      </w:r>
      <w:proofErr w:type="spellEnd"/>
      <w:r w:rsidR="00F151F8">
        <w:t xml:space="preserve"> project, though that is still an option</w:t>
      </w:r>
      <w:r w:rsidR="00A00FF3">
        <w:t xml:space="preserve">. This means that </w:t>
      </w:r>
      <w:proofErr w:type="spellStart"/>
      <w:r w:rsidR="00A00FF3">
        <w:t>Mersus</w:t>
      </w:r>
      <w:proofErr w:type="spellEnd"/>
      <w:r w:rsidR="00A00FF3">
        <w:t xml:space="preserve"> can design experiences to be more involved. For example, rather than pressing an input on</w:t>
      </w:r>
      <w:r w:rsidR="00A36D2F">
        <w:t xml:space="preserve"> a controller to perform an action, a user can instead use their hands like they would in the real world, whether it’s to grab an item or push a button. By eliminating the need for additional accessories, companies can use the technology in a way that is authentic to workplace training in real life. On top of that, the experience gained from training in VR carries over to real life thanks to </w:t>
      </w:r>
      <w:r w:rsidR="009C7801">
        <w:t xml:space="preserve">the </w:t>
      </w:r>
      <w:r w:rsidR="009C7801" w:rsidRPr="009C7801">
        <w:t>real-world environments and equipment</w:t>
      </w:r>
      <w:r w:rsidR="009C7801">
        <w:t xml:space="preserve"> being replicated into the virtual world.</w:t>
      </w:r>
    </w:p>
    <w:p w14:paraId="64BC5C18" w14:textId="3FDD335D" w:rsidR="00896988" w:rsidRDefault="00EC5DC6" w:rsidP="00EC5DC6">
      <w:pPr>
        <w:pStyle w:val="Caption"/>
      </w:pPr>
      <w:r>
        <w:lastRenderedPageBreak/>
        <w:t xml:space="preserve">Figure </w:t>
      </w:r>
      <w:fldSimple w:instr=" SEQ Figure \* ARABIC ">
        <w:r w:rsidR="00FF6051">
          <w:rPr>
            <w:noProof/>
          </w:rPr>
          <w:t>8</w:t>
        </w:r>
      </w:fldSimple>
      <w:r>
        <w:t xml:space="preserve"> - An image on the Avatar Academy website pointing out being able to use hand tracking without requiring a controller</w:t>
      </w:r>
      <w:r w:rsidR="00694C62">
        <w:rPr>
          <w:noProof/>
        </w:rPr>
        <w:drawing>
          <wp:anchor distT="0" distB="0" distL="114300" distR="114300" simplePos="0" relativeHeight="251682816" behindDoc="0" locked="0" layoutInCell="1" allowOverlap="1" wp14:anchorId="5D0C0365" wp14:editId="468C75E1">
            <wp:simplePos x="0" y="0"/>
            <wp:positionH relativeFrom="margin">
              <wp:align>left</wp:align>
            </wp:positionH>
            <wp:positionV relativeFrom="paragraph">
              <wp:posOffset>11430</wp:posOffset>
            </wp:positionV>
            <wp:extent cx="5603875" cy="2262505"/>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03875" cy="226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58A966" w14:textId="6352489F" w:rsidR="00511E71" w:rsidRDefault="00550632" w:rsidP="00550632">
      <w:pPr>
        <w:spacing w:line="360" w:lineRule="auto"/>
      </w:pPr>
      <w:r>
        <w:rPr>
          <w:b/>
          <w:bCs/>
        </w:rPr>
        <w:t>Low-Cost Hardware</w:t>
      </w:r>
      <w:r w:rsidRPr="001A47F9">
        <w:rPr>
          <w:b/>
          <w:bCs/>
        </w:rPr>
        <w:t>:</w:t>
      </w:r>
      <w:r>
        <w:rPr>
          <w:b/>
          <w:bCs/>
        </w:rPr>
        <w:tab/>
      </w:r>
      <w:r w:rsidRPr="00550632">
        <w:t>Another important selling point is the</w:t>
      </w:r>
      <w:r>
        <w:rPr>
          <w:b/>
          <w:bCs/>
        </w:rPr>
        <w:t xml:space="preserve"> </w:t>
      </w:r>
      <w:r w:rsidRPr="00550632">
        <w:t>ability to make high fidelity graphics perform</w:t>
      </w:r>
      <w:r>
        <w:t xml:space="preserve"> </w:t>
      </w:r>
      <w:r w:rsidRPr="00550632">
        <w:t>admirably on low-cost hardware.</w:t>
      </w:r>
      <w:bookmarkStart w:id="31" w:name="_Hlk90116877"/>
      <w:bookmarkEnd w:id="27"/>
      <w:r w:rsidR="00650DA5">
        <w:t xml:space="preserve"> In a niche, innovative area, it is important to create enough accessibility</w:t>
      </w:r>
      <w:r w:rsidR="007A15C4">
        <w:t xml:space="preserve"> and by setting a lower price for this hardware compared to other headsets, it reduces the price barrier, therefore, opening the window to a bigger potential audience.</w:t>
      </w:r>
    </w:p>
    <w:p w14:paraId="5A8484C1" w14:textId="6E7BC689" w:rsidR="00D9492C" w:rsidRDefault="00896988" w:rsidP="00550632">
      <w:pPr>
        <w:spacing w:line="360" w:lineRule="auto"/>
      </w:pPr>
      <w:r>
        <w:rPr>
          <w:noProof/>
        </w:rPr>
        <w:drawing>
          <wp:anchor distT="0" distB="0" distL="114300" distR="114300" simplePos="0" relativeHeight="251683840" behindDoc="0" locked="0" layoutInCell="1" allowOverlap="1" wp14:anchorId="6DC69257" wp14:editId="76EB53DA">
            <wp:simplePos x="0" y="0"/>
            <wp:positionH relativeFrom="margin">
              <wp:align>right</wp:align>
            </wp:positionH>
            <wp:positionV relativeFrom="paragraph">
              <wp:posOffset>1303607</wp:posOffset>
            </wp:positionV>
            <wp:extent cx="5732780" cy="2356485"/>
            <wp:effectExtent l="0" t="0" r="127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2780" cy="2356485"/>
                    </a:xfrm>
                    <a:prstGeom prst="rect">
                      <a:avLst/>
                    </a:prstGeom>
                    <a:noFill/>
                    <a:ln>
                      <a:noFill/>
                    </a:ln>
                  </pic:spPr>
                </pic:pic>
              </a:graphicData>
            </a:graphic>
          </wp:anchor>
        </w:drawing>
      </w:r>
      <w:r w:rsidR="00D9492C" w:rsidRPr="00D9492C">
        <w:rPr>
          <w:b/>
          <w:bCs/>
        </w:rPr>
        <w:t>Training Analytics</w:t>
      </w:r>
      <w:r w:rsidR="00D9492C">
        <w:rPr>
          <w:b/>
          <w:bCs/>
        </w:rPr>
        <w:t>:</w:t>
      </w:r>
      <w:r w:rsidR="00B9082C">
        <w:rPr>
          <w:b/>
          <w:bCs/>
        </w:rPr>
        <w:tab/>
      </w:r>
      <w:r w:rsidR="00B9082C" w:rsidRPr="00B9082C">
        <w:t>Detailed analytics</w:t>
      </w:r>
      <w:r w:rsidR="00B9082C">
        <w:t xml:space="preserve"> provide the performance of each person </w:t>
      </w:r>
      <w:r w:rsidR="00694C62">
        <w:t>in each</w:t>
      </w:r>
      <w:r w:rsidR="00B9082C">
        <w:t xml:space="preserve"> virtual training space.</w:t>
      </w:r>
      <w:r w:rsidR="00781EC7">
        <w:t xml:space="preserve"> By providing crucial information, a company will be able to tell which people performed the best in each task</w:t>
      </w:r>
      <w:r w:rsidR="00F742DB">
        <w:t xml:space="preserve"> and provides a </w:t>
      </w:r>
      <w:r w:rsidR="00F742DB" w:rsidRPr="00F742DB">
        <w:t>deeper understanding of the trainee’s progress and abilities</w:t>
      </w:r>
      <w:r w:rsidR="00F742DB">
        <w:t xml:space="preserve"> including strengths and weaknesses.</w:t>
      </w:r>
    </w:p>
    <w:p w14:paraId="31B1ADC1" w14:textId="39A2E1D4" w:rsidR="00896988" w:rsidRDefault="00896988" w:rsidP="00550632">
      <w:pPr>
        <w:spacing w:line="360" w:lineRule="auto"/>
      </w:pPr>
    </w:p>
    <w:p w14:paraId="3CAC16CF" w14:textId="602534E2" w:rsidR="00896988" w:rsidRDefault="00EC5DC6" w:rsidP="00EC5DC6">
      <w:pPr>
        <w:pStyle w:val="Caption"/>
      </w:pPr>
      <w:r>
        <w:t xml:space="preserve">Figure </w:t>
      </w:r>
      <w:fldSimple w:instr=" SEQ Figure \* ARABIC ">
        <w:r w:rsidR="00FF6051">
          <w:rPr>
            <w:noProof/>
          </w:rPr>
          <w:t>9</w:t>
        </w:r>
      </w:fldSimple>
      <w:r>
        <w:t xml:space="preserve"> -</w:t>
      </w:r>
      <w:r w:rsidRPr="00EC5DC6">
        <w:t xml:space="preserve"> </w:t>
      </w:r>
      <w:r w:rsidRPr="00EC5DC6">
        <w:t xml:space="preserve">An image on the Avatar Academy website pointing out </w:t>
      </w:r>
      <w:r>
        <w:t>progression tracking and data capture on a user’s performance during immersive training.</w:t>
      </w:r>
    </w:p>
    <w:p w14:paraId="7C61C60C" w14:textId="158DF464" w:rsidR="00896988" w:rsidRDefault="00896988" w:rsidP="00550632">
      <w:pPr>
        <w:spacing w:line="360" w:lineRule="auto"/>
      </w:pPr>
    </w:p>
    <w:p w14:paraId="46796C61" w14:textId="77777777" w:rsidR="0009668B" w:rsidRPr="00D9492C" w:rsidRDefault="0009668B" w:rsidP="00550632">
      <w:pPr>
        <w:spacing w:line="360" w:lineRule="auto"/>
        <w:rPr>
          <w:b/>
          <w:bCs/>
        </w:rPr>
      </w:pPr>
    </w:p>
    <w:p w14:paraId="00D53D04" w14:textId="28CECE57" w:rsidR="001869AD" w:rsidRPr="00C474A3" w:rsidRDefault="001869AD" w:rsidP="00B56E1A">
      <w:pPr>
        <w:pStyle w:val="Heading1"/>
        <w:numPr>
          <w:ilvl w:val="1"/>
          <w:numId w:val="12"/>
        </w:numPr>
        <w:pBdr>
          <w:bottom w:val="single" w:sz="24" w:space="4" w:color="4472C4" w:themeColor="accent1"/>
        </w:pBdr>
        <w:spacing w:before="360" w:after="120" w:line="288" w:lineRule="auto"/>
        <w:rPr>
          <w:rFonts w:ascii="Arial Rounded MT Bold" w:hAnsi="Arial Rounded MT Bold"/>
          <w:sz w:val="28"/>
          <w:szCs w:val="28"/>
        </w:rPr>
      </w:pPr>
      <w:bookmarkStart w:id="32" w:name="_Toc92207486"/>
      <w:bookmarkEnd w:id="31"/>
      <w:r>
        <w:rPr>
          <w:rFonts w:ascii="Arial Rounded MT Bold" w:hAnsi="Arial Rounded MT Bold"/>
          <w:sz w:val="28"/>
          <w:szCs w:val="28"/>
        </w:rPr>
        <w:lastRenderedPageBreak/>
        <w:t>Branding/IMC Strategy</w:t>
      </w:r>
      <w:bookmarkEnd w:id="32"/>
    </w:p>
    <w:p w14:paraId="499800F4" w14:textId="6616BC83" w:rsidR="00F43BF5" w:rsidRDefault="00612150" w:rsidP="000D353C">
      <w:pPr>
        <w:spacing w:line="360" w:lineRule="auto"/>
        <w:rPr>
          <w:rFonts w:cstheme="minorHAnsi"/>
        </w:rPr>
      </w:pPr>
      <w:proofErr w:type="spellStart"/>
      <w:r w:rsidRPr="007B00AA">
        <w:rPr>
          <w:rFonts w:cstheme="minorHAnsi"/>
        </w:rPr>
        <w:t>M</w:t>
      </w:r>
      <w:r w:rsidR="000D353C">
        <w:rPr>
          <w:rFonts w:cstheme="minorHAnsi"/>
        </w:rPr>
        <w:t>ersu</w:t>
      </w:r>
      <w:r w:rsidR="00363164">
        <w:rPr>
          <w:rFonts w:cstheme="minorHAnsi"/>
        </w:rPr>
        <w:t>s</w:t>
      </w:r>
      <w:proofErr w:type="spellEnd"/>
      <w:r w:rsidR="00363164">
        <w:rPr>
          <w:rFonts w:cstheme="minorHAnsi"/>
        </w:rPr>
        <w:t xml:space="preserve"> Technologies has two coinciding logos. </w:t>
      </w:r>
      <w:r w:rsidR="00130005">
        <w:rPr>
          <w:rFonts w:cstheme="minorHAnsi"/>
        </w:rPr>
        <w:t>Both have a blue colour motif but are used for different purposes</w:t>
      </w:r>
      <w:r w:rsidR="00874DE9">
        <w:rPr>
          <w:rFonts w:cstheme="minorHAnsi"/>
        </w:rPr>
        <w:t>, with the one o</w:t>
      </w:r>
      <w:r w:rsidR="00AD7FC4">
        <w:rPr>
          <w:rFonts w:cstheme="minorHAnsi"/>
        </w:rPr>
        <w:t>n</w:t>
      </w:r>
      <w:r w:rsidR="00874DE9">
        <w:rPr>
          <w:rFonts w:cstheme="minorHAnsi"/>
        </w:rPr>
        <w:t xml:space="preserve"> the left as a profile picture for the company’s social media pages and the banner on the right used for the main </w:t>
      </w:r>
      <w:proofErr w:type="spellStart"/>
      <w:r w:rsidR="00874DE9">
        <w:rPr>
          <w:rFonts w:cstheme="minorHAnsi"/>
        </w:rPr>
        <w:t>Mersus</w:t>
      </w:r>
      <w:proofErr w:type="spellEnd"/>
      <w:r w:rsidR="00874DE9">
        <w:rPr>
          <w:rFonts w:cstheme="minorHAnsi"/>
        </w:rPr>
        <w:t xml:space="preserve"> website.</w:t>
      </w:r>
      <w:r w:rsidR="00050426">
        <w:rPr>
          <w:rFonts w:cstheme="minorHAnsi"/>
        </w:rPr>
        <w:t xml:space="preserve"> Psychologically, blue</w:t>
      </w:r>
      <w:r w:rsidR="009B04C5">
        <w:rPr>
          <w:rFonts w:cstheme="minorHAnsi"/>
        </w:rPr>
        <w:t xml:space="preserve"> represents trust, reliability</w:t>
      </w:r>
      <w:r w:rsidR="00F43BF5">
        <w:rPr>
          <w:rFonts w:cstheme="minorHAnsi"/>
        </w:rPr>
        <w:t xml:space="preserve">, </w:t>
      </w:r>
      <w:proofErr w:type="gramStart"/>
      <w:r w:rsidR="00F43BF5">
        <w:rPr>
          <w:rFonts w:cstheme="minorHAnsi"/>
        </w:rPr>
        <w:t>efficiency</w:t>
      </w:r>
      <w:proofErr w:type="gramEnd"/>
      <w:r w:rsidR="009B04C5">
        <w:rPr>
          <w:rFonts w:cstheme="minorHAnsi"/>
        </w:rPr>
        <w:t xml:space="preserve"> and stability</w:t>
      </w:r>
      <w:r w:rsidR="00596593">
        <w:rPr>
          <w:rFonts w:cstheme="minorHAnsi"/>
        </w:rPr>
        <w:t>.</w:t>
      </w:r>
      <w:r w:rsidR="00F43BF5">
        <w:rPr>
          <w:rFonts w:cstheme="minorHAnsi"/>
        </w:rPr>
        <w:t xml:space="preserve"> The colour is commonly linked to creativity</w:t>
      </w:r>
      <w:r w:rsidR="00510F4B">
        <w:rPr>
          <w:rFonts w:cstheme="minorHAnsi"/>
        </w:rPr>
        <w:t xml:space="preserve">, which is encouraged in the industry </w:t>
      </w:r>
      <w:proofErr w:type="spellStart"/>
      <w:r w:rsidR="00510F4B">
        <w:rPr>
          <w:rFonts w:cstheme="minorHAnsi"/>
        </w:rPr>
        <w:t>Mersus</w:t>
      </w:r>
      <w:proofErr w:type="spellEnd"/>
      <w:r w:rsidR="00510F4B">
        <w:rPr>
          <w:rFonts w:cstheme="minorHAnsi"/>
        </w:rPr>
        <w:t xml:space="preserve"> falls into. It encourages</w:t>
      </w:r>
      <w:r w:rsidR="00510F4B" w:rsidRPr="00510F4B">
        <w:rPr>
          <w:rFonts w:cstheme="minorHAnsi"/>
        </w:rPr>
        <w:t xml:space="preserve"> better mind flow and performance</w:t>
      </w:r>
      <w:r w:rsidR="00510F4B">
        <w:rPr>
          <w:rFonts w:cstheme="minorHAnsi"/>
        </w:rPr>
        <w:t xml:space="preserve">, promotes </w:t>
      </w:r>
      <w:r w:rsidR="00510F4B" w:rsidRPr="00510F4B">
        <w:rPr>
          <w:rFonts w:cstheme="minorHAnsi"/>
        </w:rPr>
        <w:t>a relaxing atmosphere to study or work in</w:t>
      </w:r>
      <w:r w:rsidR="00510F4B">
        <w:rPr>
          <w:rFonts w:cstheme="minorHAnsi"/>
        </w:rPr>
        <w:t xml:space="preserve">, </w:t>
      </w:r>
      <w:r w:rsidR="00510F4B" w:rsidRPr="00510F4B">
        <w:rPr>
          <w:rFonts w:cstheme="minorHAnsi"/>
        </w:rPr>
        <w:t xml:space="preserve">stimulates a better state of mind, so you can keep the ideas flowing continuously. Stronger shades of blue support the brain’s thought </w:t>
      </w:r>
      <w:r w:rsidR="00C727B1" w:rsidRPr="00510F4B">
        <w:rPr>
          <w:rFonts w:cstheme="minorHAnsi"/>
        </w:rPr>
        <w:t>process</w:t>
      </w:r>
      <w:r w:rsidR="00510F4B" w:rsidRPr="00510F4B">
        <w:rPr>
          <w:rFonts w:cstheme="minorHAnsi"/>
        </w:rPr>
        <w:t>, while lighter shades help improve concentration</w:t>
      </w:r>
      <w:r w:rsidR="00510F4B">
        <w:rPr>
          <w:rFonts w:cstheme="minorHAnsi"/>
        </w:rPr>
        <w:t xml:space="preserve"> </w:t>
      </w:r>
      <w:sdt>
        <w:sdtPr>
          <w:rPr>
            <w:rFonts w:cstheme="minorHAnsi"/>
          </w:rPr>
          <w:id w:val="-603108106"/>
          <w:citation/>
        </w:sdtPr>
        <w:sdtEndPr/>
        <w:sdtContent>
          <w:r w:rsidR="00510F4B">
            <w:rPr>
              <w:rFonts w:cstheme="minorHAnsi"/>
            </w:rPr>
            <w:fldChar w:fldCharType="begin"/>
          </w:r>
          <w:r w:rsidR="00510F4B">
            <w:rPr>
              <w:rFonts w:cstheme="minorHAnsi"/>
              <w:lang w:val="en-GB"/>
            </w:rPr>
            <w:instrText xml:space="preserve"> CITATION Bar14 \l 2057 </w:instrText>
          </w:r>
          <w:r w:rsidR="00510F4B">
            <w:rPr>
              <w:rFonts w:cstheme="minorHAnsi"/>
            </w:rPr>
            <w:fldChar w:fldCharType="separate"/>
          </w:r>
          <w:r w:rsidR="004958ED" w:rsidRPr="004958ED">
            <w:rPr>
              <w:rFonts w:cstheme="minorHAnsi"/>
              <w:noProof/>
              <w:lang w:val="en-GB"/>
            </w:rPr>
            <w:t>(Barker Whittle, 2014)</w:t>
          </w:r>
          <w:r w:rsidR="00510F4B">
            <w:rPr>
              <w:rFonts w:cstheme="minorHAnsi"/>
            </w:rPr>
            <w:fldChar w:fldCharType="end"/>
          </w:r>
        </w:sdtContent>
      </w:sdt>
      <w:r w:rsidR="00C727B1">
        <w:rPr>
          <w:rFonts w:cstheme="minorHAnsi"/>
        </w:rPr>
        <w:t>.</w:t>
      </w:r>
      <w:r w:rsidR="00FF413E">
        <w:rPr>
          <w:rFonts w:cstheme="minorHAnsi"/>
        </w:rPr>
        <w:t xml:space="preserve"> It also provides a sense of serenity and </w:t>
      </w:r>
      <w:r w:rsidR="005C676E">
        <w:rPr>
          <w:rFonts w:cstheme="minorHAnsi"/>
        </w:rPr>
        <w:t>inspiration.</w:t>
      </w:r>
      <w:r w:rsidR="00C727B1">
        <w:rPr>
          <w:rFonts w:cstheme="minorHAnsi"/>
        </w:rPr>
        <w:t xml:space="preserve"> Both logos show this use of multiple shades of blue to get this message across. </w:t>
      </w:r>
      <w:r w:rsidR="00596593">
        <w:rPr>
          <w:rFonts w:cstheme="minorHAnsi"/>
        </w:rPr>
        <w:t>The left image also includes a subtle design in the shape of someone using a VR headset</w:t>
      </w:r>
      <w:r w:rsidR="00CA2DE1">
        <w:rPr>
          <w:rFonts w:cstheme="minorHAnsi"/>
        </w:rPr>
        <w:t>, indicating what the company offers.</w:t>
      </w:r>
    </w:p>
    <w:p w14:paraId="1EB382B4" w14:textId="6F7D9841" w:rsidR="00C55CBF" w:rsidRDefault="00C55CBF" w:rsidP="000D353C">
      <w:pPr>
        <w:spacing w:line="360" w:lineRule="auto"/>
        <w:rPr>
          <w:rFonts w:cstheme="minorHAnsi"/>
        </w:rPr>
      </w:pPr>
    </w:p>
    <w:p w14:paraId="7DD0CFE2" w14:textId="75FEB2BF" w:rsidR="00C55CBF" w:rsidRDefault="00AD2839" w:rsidP="000D353C">
      <w:pPr>
        <w:spacing w:line="360" w:lineRule="auto"/>
        <w:rPr>
          <w:rFonts w:cstheme="minorHAnsi"/>
        </w:rPr>
      </w:pPr>
      <w:r>
        <w:rPr>
          <w:noProof/>
        </w:rPr>
        <w:drawing>
          <wp:anchor distT="0" distB="0" distL="114300" distR="114300" simplePos="0" relativeHeight="251673600" behindDoc="0" locked="0" layoutInCell="1" allowOverlap="1" wp14:anchorId="43163033" wp14:editId="471C3462">
            <wp:simplePos x="0" y="0"/>
            <wp:positionH relativeFrom="margin">
              <wp:align>left</wp:align>
            </wp:positionH>
            <wp:positionV relativeFrom="paragraph">
              <wp:posOffset>3810</wp:posOffset>
            </wp:positionV>
            <wp:extent cx="1177290" cy="1177290"/>
            <wp:effectExtent l="0" t="0" r="3810" b="3810"/>
            <wp:wrapSquare wrapText="bothSides"/>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7290" cy="1177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3164">
        <w:rPr>
          <w:noProof/>
        </w:rPr>
        <w:drawing>
          <wp:anchor distT="0" distB="0" distL="114300" distR="114300" simplePos="0" relativeHeight="251674624" behindDoc="0" locked="0" layoutInCell="1" allowOverlap="1" wp14:anchorId="44714A40" wp14:editId="7D9F4D3D">
            <wp:simplePos x="0" y="0"/>
            <wp:positionH relativeFrom="column">
              <wp:posOffset>2613709</wp:posOffset>
            </wp:positionH>
            <wp:positionV relativeFrom="paragraph">
              <wp:posOffset>13628</wp:posOffset>
            </wp:positionV>
            <wp:extent cx="3307080" cy="8674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7080" cy="867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F97708" w14:textId="48B71A7A" w:rsidR="00C55CBF" w:rsidRDefault="00C55CBF" w:rsidP="000D353C">
      <w:pPr>
        <w:spacing w:line="360" w:lineRule="auto"/>
        <w:rPr>
          <w:rFonts w:cstheme="minorHAnsi"/>
        </w:rPr>
      </w:pPr>
    </w:p>
    <w:p w14:paraId="01CE072F" w14:textId="731387D3" w:rsidR="00C55CBF" w:rsidRDefault="00C55CBF" w:rsidP="000D353C">
      <w:pPr>
        <w:spacing w:line="360" w:lineRule="auto"/>
      </w:pPr>
    </w:p>
    <w:p w14:paraId="50FD33BD" w14:textId="06E0DBD6" w:rsidR="00C55CBF" w:rsidRDefault="00C55CBF" w:rsidP="000D353C">
      <w:pPr>
        <w:spacing w:line="360" w:lineRule="auto"/>
      </w:pPr>
    </w:p>
    <w:p w14:paraId="0030C061" w14:textId="254395CC" w:rsidR="00AD2839" w:rsidRDefault="00EC5DC6" w:rsidP="00EC5DC6">
      <w:pPr>
        <w:pStyle w:val="Caption"/>
        <w:rPr>
          <w:rFonts w:cstheme="minorHAnsi"/>
        </w:rPr>
      </w:pPr>
      <w:r>
        <w:t xml:space="preserve">Figure </w:t>
      </w:r>
      <w:fldSimple w:instr=" SEQ Figure \* ARABIC ">
        <w:r w:rsidR="00FF6051">
          <w:rPr>
            <w:noProof/>
          </w:rPr>
          <w:t>10</w:t>
        </w:r>
      </w:fldSimple>
      <w:r>
        <w:t xml:space="preserve"> - The </w:t>
      </w:r>
      <w:proofErr w:type="spellStart"/>
      <w:r>
        <w:t>Mersus</w:t>
      </w:r>
      <w:proofErr w:type="spellEnd"/>
      <w:r>
        <w:t xml:space="preserve"> logo used for profile pictures (Left) and the website alongside being the main logo (Right)</w:t>
      </w:r>
    </w:p>
    <w:p w14:paraId="172806A6" w14:textId="7A468534" w:rsidR="00C55CBF" w:rsidRDefault="00AD2839" w:rsidP="000D353C">
      <w:pPr>
        <w:spacing w:line="360" w:lineRule="auto"/>
      </w:pPr>
      <w:r w:rsidRPr="007B00AA">
        <w:rPr>
          <w:rFonts w:cstheme="minorHAnsi"/>
        </w:rPr>
        <w:t>A brand voice is required to have an identity that consumers can latch on and associate with the company.</w:t>
      </w:r>
      <w:r w:rsidR="00F40103">
        <w:rPr>
          <w:rFonts w:cstheme="minorHAnsi"/>
        </w:rPr>
        <w:t xml:space="preserve"> </w:t>
      </w:r>
      <w:proofErr w:type="spellStart"/>
      <w:r w:rsidR="00F40103">
        <w:rPr>
          <w:rFonts w:cstheme="minorHAnsi"/>
        </w:rPr>
        <w:t>Mersus</w:t>
      </w:r>
      <w:proofErr w:type="spellEnd"/>
      <w:r w:rsidR="00F40103">
        <w:rPr>
          <w:rFonts w:cstheme="minorHAnsi"/>
        </w:rPr>
        <w:t xml:space="preserve"> Technologies’ aim is to get involved in the evolution of technology and to create accessible content through virtual and augmented reality.</w:t>
      </w:r>
      <w:r w:rsidR="00A52381">
        <w:rPr>
          <w:rFonts w:cstheme="minorHAnsi"/>
        </w:rPr>
        <w:t xml:space="preserve"> The company aims to provide content that is informational and educative. Based on the writing found on both websites, this is evident. Both sites provide the user with an understanding of the company’s technology, statistics for immersive learning and portfolios and case studies of projects for previous clients.</w:t>
      </w:r>
      <w:r w:rsidR="00090924">
        <w:rPr>
          <w:rFonts w:cstheme="minorHAnsi"/>
        </w:rPr>
        <w:t xml:space="preserve"> Since they target their services to other business as well as having the desire to attract and hire some new talent, an informative approach to the content is</w:t>
      </w:r>
      <w:r w:rsidR="00E62746">
        <w:rPr>
          <w:rFonts w:cstheme="minorHAnsi"/>
        </w:rPr>
        <w:t xml:space="preserve"> important. Since there is a lot of information to take in for any outsiders, educating any potential audience on the subject matter and providing an easy understanding of it is imperative.</w:t>
      </w:r>
    </w:p>
    <w:p w14:paraId="3AF7694E" w14:textId="3951CCBC" w:rsidR="004276BB" w:rsidRDefault="004276BB" w:rsidP="000D353C">
      <w:pPr>
        <w:spacing w:line="360" w:lineRule="auto"/>
        <w:rPr>
          <w:rFonts w:cstheme="minorHAnsi"/>
        </w:rPr>
      </w:pPr>
      <w:r w:rsidRPr="007B00AA">
        <w:rPr>
          <w:rFonts w:cstheme="minorHAnsi"/>
        </w:rPr>
        <w:t>The company should tell a story that captures every aspect of their identity.</w:t>
      </w:r>
      <w:r w:rsidR="00C937A3">
        <w:rPr>
          <w:rFonts w:cstheme="minorHAnsi"/>
        </w:rPr>
        <w:t xml:space="preserve"> Ideas could include </w:t>
      </w:r>
      <w:r w:rsidR="00CC294C">
        <w:rPr>
          <w:rFonts w:cstheme="minorHAnsi"/>
        </w:rPr>
        <w:t xml:space="preserve">behind the scenes discussions of previous projects and how they came to be, </w:t>
      </w:r>
      <w:r w:rsidR="00C7751D" w:rsidRPr="00C7751D">
        <w:rPr>
          <w:rFonts w:cstheme="minorHAnsi"/>
        </w:rPr>
        <w:t>collaborat</w:t>
      </w:r>
      <w:r w:rsidR="00C7751D">
        <w:rPr>
          <w:rFonts w:cstheme="minorHAnsi"/>
        </w:rPr>
        <w:t>ing</w:t>
      </w:r>
      <w:r w:rsidR="00C7751D" w:rsidRPr="00C7751D">
        <w:rPr>
          <w:rFonts w:cstheme="minorHAnsi"/>
        </w:rPr>
        <w:t xml:space="preserve"> with </w:t>
      </w:r>
      <w:r w:rsidR="00C7751D" w:rsidRPr="00C7751D">
        <w:rPr>
          <w:rFonts w:cstheme="minorHAnsi"/>
        </w:rPr>
        <w:lastRenderedPageBreak/>
        <w:t>previous clients</w:t>
      </w:r>
      <w:r w:rsidR="00C7751D">
        <w:rPr>
          <w:rFonts w:cstheme="minorHAnsi"/>
        </w:rPr>
        <w:t xml:space="preserve"> to tell </w:t>
      </w:r>
      <w:r w:rsidR="00C7751D" w:rsidRPr="00C7751D">
        <w:rPr>
          <w:rFonts w:cstheme="minorHAnsi"/>
        </w:rPr>
        <w:t xml:space="preserve">the audience about </w:t>
      </w:r>
      <w:r w:rsidR="00C7751D">
        <w:rPr>
          <w:rFonts w:cstheme="minorHAnsi"/>
        </w:rPr>
        <w:t xml:space="preserve">how they felt </w:t>
      </w:r>
      <w:proofErr w:type="spellStart"/>
      <w:r w:rsidR="00C7751D">
        <w:rPr>
          <w:rFonts w:cstheme="minorHAnsi"/>
        </w:rPr>
        <w:t>Mersus</w:t>
      </w:r>
      <w:proofErr w:type="spellEnd"/>
      <w:r w:rsidR="00C7751D">
        <w:rPr>
          <w:rFonts w:cstheme="minorHAnsi"/>
        </w:rPr>
        <w:t xml:space="preserve"> handled their projects,</w:t>
      </w:r>
      <w:r w:rsidR="00C7751D" w:rsidRPr="00C7751D">
        <w:rPr>
          <w:rFonts w:cstheme="minorHAnsi"/>
        </w:rPr>
        <w:t xml:space="preserve"> </w:t>
      </w:r>
      <w:r w:rsidR="00CC294C">
        <w:rPr>
          <w:rFonts w:cstheme="minorHAnsi"/>
        </w:rPr>
        <w:t>a company timeline beginning from when they were known as Makin Media Mobile to the present day</w:t>
      </w:r>
      <w:r w:rsidR="00C7751D">
        <w:rPr>
          <w:rFonts w:cstheme="minorHAnsi"/>
        </w:rPr>
        <w:t xml:space="preserve"> and</w:t>
      </w:r>
      <w:r w:rsidR="00CC294C">
        <w:rPr>
          <w:rFonts w:cstheme="minorHAnsi"/>
        </w:rPr>
        <w:t xml:space="preserve"> content about </w:t>
      </w:r>
      <w:r w:rsidR="00CC294C" w:rsidRPr="00CC294C">
        <w:rPr>
          <w:rFonts w:cstheme="minorHAnsi"/>
        </w:rPr>
        <w:t xml:space="preserve">the team behind the </w:t>
      </w:r>
      <w:r w:rsidR="00CC294C">
        <w:rPr>
          <w:rFonts w:cstheme="minorHAnsi"/>
        </w:rPr>
        <w:t>brand</w:t>
      </w:r>
      <w:r w:rsidR="00CC294C" w:rsidRPr="00CC294C">
        <w:rPr>
          <w:rFonts w:cstheme="minorHAnsi"/>
        </w:rPr>
        <w:t xml:space="preserve"> to </w:t>
      </w:r>
      <w:r w:rsidR="00CC294C">
        <w:rPr>
          <w:rFonts w:cstheme="minorHAnsi"/>
        </w:rPr>
        <w:t xml:space="preserve">provide authenticity </w:t>
      </w:r>
      <w:r w:rsidR="00C7751D">
        <w:rPr>
          <w:rFonts w:cstheme="minorHAnsi"/>
        </w:rPr>
        <w:t>as well as</w:t>
      </w:r>
      <w:r w:rsidR="00CC294C">
        <w:rPr>
          <w:rFonts w:cstheme="minorHAnsi"/>
        </w:rPr>
        <w:t xml:space="preserve"> </w:t>
      </w:r>
      <w:r w:rsidR="00C7751D">
        <w:rPr>
          <w:rFonts w:cstheme="minorHAnsi"/>
        </w:rPr>
        <w:t>making the company seem more approachable to</w:t>
      </w:r>
      <w:r w:rsidR="00CC294C" w:rsidRPr="00CC294C">
        <w:rPr>
          <w:rFonts w:cstheme="minorHAnsi"/>
        </w:rPr>
        <w:t xml:space="preserve"> </w:t>
      </w:r>
      <w:r w:rsidR="00CC294C">
        <w:rPr>
          <w:rFonts w:cstheme="minorHAnsi"/>
        </w:rPr>
        <w:t>potential client</w:t>
      </w:r>
      <w:r w:rsidR="00C7751D">
        <w:rPr>
          <w:rFonts w:cstheme="minorHAnsi"/>
        </w:rPr>
        <w:t xml:space="preserve">s or employees. </w:t>
      </w:r>
    </w:p>
    <w:p w14:paraId="55A5A726" w14:textId="15470DB2" w:rsidR="00E62746" w:rsidRDefault="003C27BB" w:rsidP="000D353C">
      <w:pPr>
        <w:spacing w:line="360" w:lineRule="auto"/>
      </w:pPr>
      <w:r>
        <w:t xml:space="preserve">Finding out what the competitor is doing with their social media page will be of significant help. In this case, it is no harm to research the type of content published by VRAI on their respective social media platforms as a reference point to gauge the standard of </w:t>
      </w:r>
      <w:proofErr w:type="spellStart"/>
      <w:r>
        <w:t>Mersus</w:t>
      </w:r>
      <w:proofErr w:type="spellEnd"/>
      <w:r>
        <w:t>’ own posts</w:t>
      </w:r>
      <w:r w:rsidR="003031CC">
        <w:t xml:space="preserve"> as well as a potential point of inspiration for any future posts. While VRAI is the main competitor in this field, it is also important to </w:t>
      </w:r>
      <w:r w:rsidR="0049094E">
        <w:t>look to other relevant profiles</w:t>
      </w:r>
      <w:r w:rsidR="004276BB">
        <w:t xml:space="preserve"> such as Immerse for further inspiration.</w:t>
      </w:r>
    </w:p>
    <w:p w14:paraId="61E51278" w14:textId="77777777" w:rsidR="00AE56CC" w:rsidRDefault="00AE56CC" w:rsidP="000D353C">
      <w:pPr>
        <w:spacing w:line="360" w:lineRule="auto"/>
      </w:pPr>
    </w:p>
    <w:p w14:paraId="062DD5DC" w14:textId="2CC8F931" w:rsidR="00C963E8" w:rsidRDefault="00AE56CC" w:rsidP="000D353C">
      <w:pPr>
        <w:spacing w:line="360" w:lineRule="auto"/>
      </w:pPr>
      <w:r w:rsidRPr="00AE56CC">
        <w:t xml:space="preserve">Utilising the promotional mix, IMC tools </w:t>
      </w:r>
      <w:r>
        <w:t>can be conceptualised</w:t>
      </w:r>
      <w:r w:rsidRPr="00AE56CC">
        <w:t xml:space="preserve"> to help achieve the common marketing goal.</w:t>
      </w:r>
    </w:p>
    <w:p w14:paraId="165E7669" w14:textId="0341B2A7" w:rsidR="00E559E3" w:rsidRDefault="00E559E3" w:rsidP="004022F7">
      <w:pPr>
        <w:spacing w:line="360" w:lineRule="auto"/>
        <w:ind w:left="2160" w:hanging="2160"/>
      </w:pPr>
      <w:r w:rsidRPr="00E559E3">
        <w:rPr>
          <w:b/>
          <w:bCs/>
        </w:rPr>
        <w:t>Digital Marketing</w:t>
      </w:r>
      <w:r>
        <w:t>:</w:t>
      </w:r>
      <w:r w:rsidR="001B3972">
        <w:tab/>
      </w:r>
      <w:r w:rsidR="001B3972" w:rsidRPr="001B3972">
        <w:t>With all f</w:t>
      </w:r>
      <w:r w:rsidR="001B3972">
        <w:t xml:space="preserve">ive </w:t>
      </w:r>
      <w:r w:rsidR="001B3972" w:rsidRPr="001B3972">
        <w:t xml:space="preserve">of </w:t>
      </w:r>
      <w:proofErr w:type="spellStart"/>
      <w:r w:rsidR="001B3972" w:rsidRPr="001B3972">
        <w:t>M</w:t>
      </w:r>
      <w:r w:rsidR="001B3972">
        <w:t>ersus</w:t>
      </w:r>
      <w:proofErr w:type="spellEnd"/>
      <w:r w:rsidR="001B3972" w:rsidRPr="001B3972">
        <w:t>’ social media accounts, they can use th</w:t>
      </w:r>
      <w:r w:rsidR="001B3972">
        <w:t>ese</w:t>
      </w:r>
      <w:r w:rsidR="001B3972" w:rsidRPr="001B3972">
        <w:t xml:space="preserve"> to integrate organic links back to </w:t>
      </w:r>
      <w:r w:rsidR="00EB1BAD">
        <w:t xml:space="preserve">the </w:t>
      </w:r>
      <w:r w:rsidR="001B3972" w:rsidRPr="001B3972">
        <w:t>website pages for overarching engagement and a chance of conversion</w:t>
      </w:r>
      <w:r w:rsidR="007F4D06">
        <w:t>. Each</w:t>
      </w:r>
      <w:r w:rsidR="007F4D06" w:rsidRPr="007F4D06">
        <w:t xml:space="preserve"> respective social media page </w:t>
      </w:r>
      <w:r w:rsidR="007F4D06">
        <w:t>sho</w:t>
      </w:r>
      <w:r w:rsidR="007F4D06" w:rsidRPr="007F4D06">
        <w:t xml:space="preserve">uld </w:t>
      </w:r>
      <w:r w:rsidR="007F4D06">
        <w:t xml:space="preserve">feel like they come from the same umbrella, but at the same time, differentiate themselves to </w:t>
      </w:r>
      <w:r w:rsidR="00227ABD">
        <w:t>give the audience a reason to follow them on more than one channel</w:t>
      </w:r>
    </w:p>
    <w:p w14:paraId="55EF7D7C" w14:textId="4A8A45FF" w:rsidR="00E559E3" w:rsidRDefault="00E559E3" w:rsidP="00694C62">
      <w:pPr>
        <w:spacing w:line="360" w:lineRule="auto"/>
        <w:ind w:left="2160" w:hanging="2160"/>
      </w:pPr>
      <w:r w:rsidRPr="00E559E3">
        <w:rPr>
          <w:b/>
          <w:bCs/>
        </w:rPr>
        <w:t>Events</w:t>
      </w:r>
      <w:r>
        <w:t>:</w:t>
      </w:r>
      <w:r w:rsidR="00EB1BAD">
        <w:tab/>
      </w:r>
      <w:r w:rsidR="00EB1BAD" w:rsidRPr="00EB1BAD">
        <w:t xml:space="preserve">In Ireland, </w:t>
      </w:r>
      <w:r w:rsidR="00EB1BAD">
        <w:t>virtual reality and immersive technology</w:t>
      </w:r>
      <w:r w:rsidR="00EB1BAD" w:rsidRPr="00EB1BAD">
        <w:t xml:space="preserve"> has only really developed a presence in recent years. </w:t>
      </w:r>
      <w:r w:rsidR="00EB1BAD">
        <w:t>With that, r</w:t>
      </w:r>
      <w:r w:rsidR="00AB28D7">
        <w:t xml:space="preserve">elatively new events and exhibitions have shown up including the </w:t>
      </w:r>
      <w:r w:rsidR="00AB28D7" w:rsidRPr="00AB28D7">
        <w:t>ARVR INNOVATE Conference and Expo</w:t>
      </w:r>
      <w:r w:rsidR="00732FF2">
        <w:t xml:space="preserve">, </w:t>
      </w:r>
      <w:r w:rsidR="0098065E">
        <w:t>Dublin Tech Summit and</w:t>
      </w:r>
      <w:r w:rsidR="00441BFE" w:rsidRPr="00441BFE">
        <w:t xml:space="preserve"> ACE Virtual Open Event 2021</w:t>
      </w:r>
      <w:r w:rsidR="0098065E">
        <w:t xml:space="preserve"> among others</w:t>
      </w:r>
      <w:r w:rsidR="00441BFE">
        <w:t>. Regardless of if the company takes part in the event or appear as a spectator, the company can walk away with valuable information. These include the size of the audience; how other companies utilise immersive technology, gain information on how they could market themselves in person and if they take part in it, giving other people an impression of the tech and a clearer understanding of the experience.</w:t>
      </w:r>
    </w:p>
    <w:p w14:paraId="66688D94" w14:textId="674E93F4" w:rsidR="00301BBA" w:rsidRDefault="00C7751D" w:rsidP="00301BBA">
      <w:pPr>
        <w:spacing w:line="360" w:lineRule="auto"/>
      </w:pPr>
      <w:r>
        <w:rPr>
          <w:noProof/>
        </w:rPr>
        <w:lastRenderedPageBreak/>
        <w:drawing>
          <wp:anchor distT="0" distB="0" distL="114300" distR="114300" simplePos="0" relativeHeight="251679744" behindDoc="0" locked="0" layoutInCell="1" allowOverlap="1" wp14:anchorId="3FBDEB97" wp14:editId="4C8EF512">
            <wp:simplePos x="0" y="0"/>
            <wp:positionH relativeFrom="page">
              <wp:align>left</wp:align>
            </wp:positionH>
            <wp:positionV relativeFrom="paragraph">
              <wp:posOffset>1468901</wp:posOffset>
            </wp:positionV>
            <wp:extent cx="7678615" cy="4010758"/>
            <wp:effectExtent l="0" t="57150" r="0" b="46990"/>
            <wp:wrapSquare wrapText="bothSides"/>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r w:rsidR="00301BBA">
        <w:rPr>
          <w:b/>
          <w:bCs/>
        </w:rPr>
        <w:t>Personal Selling:</w:t>
      </w:r>
      <w:r w:rsidR="00301BBA">
        <w:tab/>
        <w:t xml:space="preserve">The way the company provides their services require interaction between them and the client. While the client comes to </w:t>
      </w:r>
      <w:proofErr w:type="spellStart"/>
      <w:r w:rsidR="00301BBA">
        <w:t>Mersus</w:t>
      </w:r>
      <w:proofErr w:type="spellEnd"/>
      <w:r w:rsidR="00301BBA">
        <w:t xml:space="preserve"> with their ideas, </w:t>
      </w:r>
      <w:r w:rsidR="00B04D09">
        <w:t xml:space="preserve">it allows the company </w:t>
      </w:r>
      <w:r w:rsidR="00301BBA" w:rsidRPr="00301BBA">
        <w:t xml:space="preserve">to communicate with the </w:t>
      </w:r>
      <w:r w:rsidR="00B04D09">
        <w:t>client</w:t>
      </w:r>
      <w:r w:rsidR="00301BBA" w:rsidRPr="00301BBA">
        <w:t xml:space="preserve"> directly</w:t>
      </w:r>
      <w:r w:rsidR="00B04D09">
        <w:t>, figure out exactly what kind of project they want completed and to make that project a reality. The relationship between the two organisations builds up and when the project is completed, leaves room for positive experiences</w:t>
      </w:r>
      <w:r w:rsidR="00C937A3">
        <w:t xml:space="preserve"> aimed at </w:t>
      </w:r>
      <w:proofErr w:type="spellStart"/>
      <w:r w:rsidR="00C937A3">
        <w:t>Mersus</w:t>
      </w:r>
      <w:proofErr w:type="spellEnd"/>
      <w:r w:rsidR="00C937A3">
        <w:t>.</w:t>
      </w:r>
    </w:p>
    <w:p w14:paraId="700CA33D" w14:textId="0A4079E5" w:rsidR="00C937A3" w:rsidRDefault="00C937A3" w:rsidP="00301BBA">
      <w:pPr>
        <w:spacing w:line="360" w:lineRule="auto"/>
      </w:pPr>
    </w:p>
    <w:p w14:paraId="6690FC10" w14:textId="6243F4B7" w:rsidR="00C7751D" w:rsidRDefault="00EC5DC6" w:rsidP="00EC5DC6">
      <w:pPr>
        <w:pStyle w:val="Caption"/>
      </w:pPr>
      <w:r>
        <w:t xml:space="preserve">Figure </w:t>
      </w:r>
      <w:fldSimple w:instr=" SEQ Figure \* ARABIC ">
        <w:r w:rsidR="00FF6051">
          <w:rPr>
            <w:noProof/>
          </w:rPr>
          <w:t>11</w:t>
        </w:r>
      </w:fldSimple>
      <w:r>
        <w:t xml:space="preserve"> - Diagram highlighting the IMC tools the company have used or can be utilised. Done by SmartArt through Diverging Radial</w:t>
      </w:r>
    </w:p>
    <w:p w14:paraId="72EF0951" w14:textId="4EF2AA5E" w:rsidR="00C7751D" w:rsidRDefault="00C7751D" w:rsidP="00301BBA">
      <w:pPr>
        <w:spacing w:line="360" w:lineRule="auto"/>
      </w:pPr>
    </w:p>
    <w:p w14:paraId="4E7EBE46" w14:textId="648D41A2" w:rsidR="00C7751D" w:rsidRDefault="00C7751D" w:rsidP="00301BBA">
      <w:pPr>
        <w:spacing w:line="360" w:lineRule="auto"/>
      </w:pPr>
    </w:p>
    <w:p w14:paraId="1A1BCEC7" w14:textId="34D4185B" w:rsidR="00C7751D" w:rsidRDefault="00C7751D" w:rsidP="00301BBA">
      <w:pPr>
        <w:spacing w:line="360" w:lineRule="auto"/>
      </w:pPr>
    </w:p>
    <w:p w14:paraId="47B720AB" w14:textId="77777777" w:rsidR="00234D49" w:rsidRDefault="00234D49" w:rsidP="00301BBA">
      <w:pPr>
        <w:spacing w:line="360" w:lineRule="auto"/>
      </w:pPr>
    </w:p>
    <w:p w14:paraId="036D78EC" w14:textId="77777777" w:rsidR="00C7751D" w:rsidRPr="00612150" w:rsidRDefault="00C7751D" w:rsidP="00301BBA">
      <w:pPr>
        <w:spacing w:line="360" w:lineRule="auto"/>
      </w:pPr>
    </w:p>
    <w:p w14:paraId="5DAC1605" w14:textId="18B90C51" w:rsidR="001869AD" w:rsidRDefault="001869AD" w:rsidP="00B56E1A">
      <w:pPr>
        <w:pStyle w:val="Heading1"/>
        <w:numPr>
          <w:ilvl w:val="1"/>
          <w:numId w:val="12"/>
        </w:numPr>
        <w:pBdr>
          <w:bottom w:val="single" w:sz="24" w:space="4" w:color="4472C4" w:themeColor="accent1"/>
        </w:pBdr>
        <w:spacing w:before="360" w:after="120" w:line="288" w:lineRule="auto"/>
        <w:rPr>
          <w:rFonts w:ascii="Arial Rounded MT Bold" w:hAnsi="Arial Rounded MT Bold"/>
          <w:sz w:val="28"/>
          <w:szCs w:val="28"/>
        </w:rPr>
      </w:pPr>
      <w:bookmarkStart w:id="33" w:name="_Toc92207487"/>
      <w:r>
        <w:rPr>
          <w:rFonts w:ascii="Arial Rounded MT Bold" w:hAnsi="Arial Rounded MT Bold"/>
          <w:sz w:val="28"/>
          <w:szCs w:val="28"/>
        </w:rPr>
        <w:lastRenderedPageBreak/>
        <w:t>SEO Strategy</w:t>
      </w:r>
      <w:bookmarkEnd w:id="33"/>
    </w:p>
    <w:p w14:paraId="4E52AE95" w14:textId="2D08C2BB" w:rsidR="00460814" w:rsidRDefault="00905144" w:rsidP="001869AD">
      <w:r>
        <w:t xml:space="preserve">As described from the SEO Audit done in </w:t>
      </w:r>
      <w:proofErr w:type="spellStart"/>
      <w:r>
        <w:t>SEMRush</w:t>
      </w:r>
      <w:proofErr w:type="spellEnd"/>
      <w:r>
        <w:t xml:space="preserve">, </w:t>
      </w:r>
      <w:r w:rsidR="00E07E09">
        <w:t>various issues arose that be solved.</w:t>
      </w:r>
    </w:p>
    <w:p w14:paraId="0A18F1B4" w14:textId="3D27A1BE" w:rsidR="00E07E09" w:rsidRDefault="00E07E09" w:rsidP="00BD687D">
      <w:pPr>
        <w:rPr>
          <w:b/>
          <w:bCs/>
          <w:u w:val="single"/>
        </w:rPr>
      </w:pPr>
      <w:r w:rsidRPr="00BD687D">
        <w:rPr>
          <w:b/>
          <w:bCs/>
          <w:u w:val="single"/>
        </w:rPr>
        <w:t>4xx status code</w:t>
      </w:r>
    </w:p>
    <w:p w14:paraId="3474D7A8" w14:textId="2AC48A3A" w:rsidR="00BD687D" w:rsidRDefault="002510C1" w:rsidP="008D5402">
      <w:pPr>
        <w:spacing w:line="360" w:lineRule="auto"/>
      </w:pPr>
      <w:r>
        <w:rPr>
          <w:noProof/>
        </w:rPr>
        <w:drawing>
          <wp:anchor distT="0" distB="0" distL="114300" distR="114300" simplePos="0" relativeHeight="251680768" behindDoc="0" locked="0" layoutInCell="1" allowOverlap="1" wp14:anchorId="447CE03B" wp14:editId="773ACCEC">
            <wp:simplePos x="0" y="0"/>
            <wp:positionH relativeFrom="column">
              <wp:posOffset>-563245</wp:posOffset>
            </wp:positionH>
            <wp:positionV relativeFrom="paragraph">
              <wp:posOffset>868680</wp:posOffset>
            </wp:positionV>
            <wp:extent cx="6845935" cy="41808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45935" cy="4180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6437">
        <w:t>A 4xx status code occurs from broken links, meaning the page cannot be accessed. In this case, it is due to the XML sitemap, which is found in a different URL.</w:t>
      </w:r>
      <w:r w:rsidR="00B677F9">
        <w:t xml:space="preserve"> By using the plugin </w:t>
      </w:r>
      <w:proofErr w:type="spellStart"/>
      <w:r w:rsidR="00B677F9">
        <w:t>YoastSEO</w:t>
      </w:r>
      <w:proofErr w:type="spellEnd"/>
      <w:r w:rsidR="00B677F9">
        <w:t xml:space="preserve">, it enables the ability to turn on and off </w:t>
      </w:r>
      <w:r w:rsidR="00834BE7">
        <w:t>for sitemap XML</w:t>
      </w:r>
      <w:r w:rsidR="007C683F">
        <w:t>s.</w:t>
      </w:r>
      <w:r w:rsidR="00834BE7">
        <w:t xml:space="preserve"> </w:t>
      </w:r>
    </w:p>
    <w:p w14:paraId="017013DE" w14:textId="63FB5A55" w:rsidR="002510C1" w:rsidRPr="00BD687D" w:rsidRDefault="00FF6051" w:rsidP="00FF6051">
      <w:pPr>
        <w:pStyle w:val="Caption"/>
        <w:rPr>
          <w:b/>
          <w:bCs/>
          <w:u w:val="single"/>
        </w:rPr>
      </w:pPr>
      <w:r>
        <w:t xml:space="preserve">Figure </w:t>
      </w:r>
      <w:fldSimple w:instr=" SEQ Figure \* ARABIC ">
        <w:r>
          <w:rPr>
            <w:noProof/>
          </w:rPr>
          <w:t>12</w:t>
        </w:r>
      </w:fldSimple>
      <w:r>
        <w:t xml:space="preserve"> – The error page occurring when typing ‘sitemap.xml’ into the URL for the Avatar Academy website</w:t>
      </w:r>
    </w:p>
    <w:p w14:paraId="250D8163" w14:textId="17AA3084" w:rsidR="00793560" w:rsidRDefault="00E07E09" w:rsidP="0091488D">
      <w:pPr>
        <w:rPr>
          <w:b/>
          <w:bCs/>
          <w:u w:val="single"/>
        </w:rPr>
      </w:pPr>
      <w:r w:rsidRPr="0091488D">
        <w:rPr>
          <w:b/>
          <w:bCs/>
          <w:u w:val="single"/>
        </w:rPr>
        <w:t>Duplicate title tags</w:t>
      </w:r>
    </w:p>
    <w:p w14:paraId="7714008E" w14:textId="74D1CB54" w:rsidR="0091488D" w:rsidRPr="00C63358" w:rsidRDefault="0091488D" w:rsidP="00C63358">
      <w:pPr>
        <w:spacing w:line="360" w:lineRule="auto"/>
      </w:pPr>
      <w:r>
        <w:t xml:space="preserve">The culprit for the duplicate title tags is the </w:t>
      </w:r>
      <w:r w:rsidR="00C63358">
        <w:t xml:space="preserve">analytics login section of the website. It makes it difficult for search engines to determine which of a website’s pages is relevant for a specific search query, and which one should be prioritized in search results. </w:t>
      </w:r>
    </w:p>
    <w:p w14:paraId="4460BFCD" w14:textId="77777777" w:rsidR="00FA2F3C" w:rsidRDefault="00FA2F3C" w:rsidP="00FA2F3C">
      <w:pPr>
        <w:ind w:left="360"/>
      </w:pPr>
    </w:p>
    <w:p w14:paraId="2960617D" w14:textId="1229883D" w:rsidR="00E07E09" w:rsidRDefault="00793560" w:rsidP="00793560">
      <w:pPr>
        <w:rPr>
          <w:b/>
          <w:bCs/>
          <w:u w:val="single"/>
        </w:rPr>
      </w:pPr>
      <w:r w:rsidRPr="00793560">
        <w:rPr>
          <w:b/>
          <w:bCs/>
          <w:u w:val="single"/>
        </w:rPr>
        <w:t>M</w:t>
      </w:r>
      <w:r w:rsidR="00E07E09" w:rsidRPr="00793560">
        <w:rPr>
          <w:b/>
          <w:bCs/>
          <w:u w:val="single"/>
        </w:rPr>
        <w:t>eta descriptions</w:t>
      </w:r>
    </w:p>
    <w:p w14:paraId="7B56DBF4" w14:textId="4AB0C059" w:rsidR="00793560" w:rsidRDefault="00793560" w:rsidP="00A63562">
      <w:pPr>
        <w:spacing w:line="360" w:lineRule="auto"/>
      </w:pPr>
      <w:r>
        <w:t xml:space="preserve">When a user goes on the search engine, they will notice a description under each link to a webpage. </w:t>
      </w:r>
      <w:r w:rsidR="00A63562">
        <w:t xml:space="preserve">Ideally, the meta description needs to fulfil criteria such as having enough characters to fill the </w:t>
      </w:r>
      <w:r w:rsidR="00A63562">
        <w:lastRenderedPageBreak/>
        <w:t>screen and include the chosen keyword delegated to that page. For example, if “immersive learning” is the focus keyword, it is essential to implement that same word into the meta description. When the user searches that keyword and if the page shows up on the search engine, “immersive learning” should be highlighted in bold.</w:t>
      </w:r>
      <w:r w:rsidR="00BD687D">
        <w:t xml:space="preserve"> The meta description should be written so that it includes that page’s chosen keyword and reach a character limit so the entire description can fit in the page, which is encouraged by the search engine.</w:t>
      </w:r>
      <w:r w:rsidR="00E8366A">
        <w:t xml:space="preserve"> </w:t>
      </w:r>
      <w:r w:rsidR="00A76088">
        <w:t xml:space="preserve">Keywords should be chosen to accommodate each page on the </w:t>
      </w:r>
      <w:r w:rsidR="002510C1">
        <w:rPr>
          <w:noProof/>
        </w:rPr>
        <w:drawing>
          <wp:anchor distT="0" distB="0" distL="114300" distR="114300" simplePos="0" relativeHeight="251681792" behindDoc="0" locked="0" layoutInCell="1" allowOverlap="1" wp14:anchorId="21BDA742" wp14:editId="79CFE202">
            <wp:simplePos x="0" y="0"/>
            <wp:positionH relativeFrom="margin">
              <wp:align>center</wp:align>
            </wp:positionH>
            <wp:positionV relativeFrom="paragraph">
              <wp:posOffset>1969282</wp:posOffset>
            </wp:positionV>
            <wp:extent cx="6602922" cy="4091354"/>
            <wp:effectExtent l="0" t="0" r="762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02922" cy="4091354"/>
                    </a:xfrm>
                    <a:prstGeom prst="rect">
                      <a:avLst/>
                    </a:prstGeom>
                    <a:noFill/>
                    <a:ln>
                      <a:noFill/>
                    </a:ln>
                  </pic:spPr>
                </pic:pic>
              </a:graphicData>
            </a:graphic>
          </wp:anchor>
        </w:drawing>
      </w:r>
      <w:r w:rsidR="00A76088">
        <w:t>Avatar Academy site</w:t>
      </w:r>
      <w:r w:rsidR="00D84814">
        <w:t>.</w:t>
      </w:r>
    </w:p>
    <w:p w14:paraId="63D25872" w14:textId="3A157E0E" w:rsidR="002510C1" w:rsidRDefault="00FF6051" w:rsidP="00FF6051">
      <w:pPr>
        <w:pStyle w:val="Caption"/>
      </w:pPr>
      <w:r>
        <w:t xml:space="preserve">Figure </w:t>
      </w:r>
      <w:fldSimple w:instr=" SEQ Figure \* ARABIC ">
        <w:r>
          <w:rPr>
            <w:noProof/>
          </w:rPr>
          <w:t>13</w:t>
        </w:r>
      </w:fldSimple>
      <w:r>
        <w:t xml:space="preserve"> - Example of the change to a meta description and focus keyword on WordPress</w:t>
      </w:r>
    </w:p>
    <w:p w14:paraId="21406E2A" w14:textId="77777777" w:rsidR="002510C1" w:rsidRDefault="002510C1" w:rsidP="00A63562">
      <w:pPr>
        <w:spacing w:line="360" w:lineRule="auto"/>
      </w:pPr>
    </w:p>
    <w:p w14:paraId="42D4BEE4" w14:textId="02F55F88" w:rsidR="00150063" w:rsidRPr="0091488D" w:rsidRDefault="0091488D" w:rsidP="0091488D">
      <w:pPr>
        <w:rPr>
          <w:b/>
          <w:bCs/>
          <w:u w:val="single"/>
        </w:rPr>
      </w:pPr>
      <w:r w:rsidRPr="0091488D">
        <w:rPr>
          <w:b/>
          <w:bCs/>
          <w:u w:val="single"/>
        </w:rPr>
        <w:t>L</w:t>
      </w:r>
      <w:r w:rsidR="00E07E09" w:rsidRPr="0091488D">
        <w:rPr>
          <w:b/>
          <w:bCs/>
          <w:u w:val="single"/>
        </w:rPr>
        <w:t>ow text/ HTML ratio</w:t>
      </w:r>
    </w:p>
    <w:p w14:paraId="7562D566" w14:textId="1474046E" w:rsidR="00496327" w:rsidRDefault="00150063" w:rsidP="00496327">
      <w:pPr>
        <w:spacing w:line="360" w:lineRule="auto"/>
      </w:pPr>
      <w:r>
        <w:t xml:space="preserve">This means that there is less text on the page than code. </w:t>
      </w:r>
      <w:r w:rsidR="00496327">
        <w:t xml:space="preserve">A simple fix would be to increase the amount of the text on the page, but certain pages may not be designed with that in mind. </w:t>
      </w:r>
      <w:r w:rsidR="00004A08" w:rsidRPr="00004A08">
        <w:t>Since most of the pages meet the 300</w:t>
      </w:r>
      <w:r w:rsidR="00004A08">
        <w:t>-</w:t>
      </w:r>
      <w:r w:rsidR="00004A08" w:rsidRPr="00004A08">
        <w:t xml:space="preserve">word minimum requirement according to </w:t>
      </w:r>
      <w:proofErr w:type="spellStart"/>
      <w:r w:rsidR="00004A08" w:rsidRPr="00004A08">
        <w:t>YoastSEO</w:t>
      </w:r>
      <w:proofErr w:type="spellEnd"/>
      <w:r w:rsidR="00004A08">
        <w:t xml:space="preserve">, it is very likely that the coding is the cause of this. </w:t>
      </w:r>
      <w:r w:rsidR="00496327">
        <w:t xml:space="preserve">By influencing the amount of code, it can also potentially increase the loading speed of the page and website </w:t>
      </w:r>
      <w:r w:rsidR="00004A08">
        <w:t>in general. To do this, the site should</w:t>
      </w:r>
    </w:p>
    <w:p w14:paraId="41DABBF0" w14:textId="77777777" w:rsidR="00A731F9" w:rsidRDefault="00A731F9" w:rsidP="00496327">
      <w:pPr>
        <w:spacing w:line="360" w:lineRule="auto"/>
      </w:pPr>
    </w:p>
    <w:p w14:paraId="7683EBD7" w14:textId="6BA19859" w:rsidR="001C42A6" w:rsidRPr="00004A08" w:rsidRDefault="0091488D" w:rsidP="0091488D">
      <w:pPr>
        <w:rPr>
          <w:b/>
          <w:bCs/>
          <w:u w:val="single"/>
        </w:rPr>
      </w:pPr>
      <w:r w:rsidRPr="00004A08">
        <w:rPr>
          <w:b/>
          <w:bCs/>
          <w:u w:val="single"/>
        </w:rPr>
        <w:lastRenderedPageBreak/>
        <w:t xml:space="preserve">By </w:t>
      </w:r>
      <w:r w:rsidR="00E07E09" w:rsidRPr="00004A08">
        <w:rPr>
          <w:b/>
          <w:bCs/>
          <w:u w:val="single"/>
        </w:rPr>
        <w:t>HTTPS page leading to HTTP page</w:t>
      </w:r>
    </w:p>
    <w:p w14:paraId="315E768F" w14:textId="53E27901" w:rsidR="00496327" w:rsidRDefault="00004A08" w:rsidP="00662657">
      <w:pPr>
        <w:spacing w:line="360" w:lineRule="auto"/>
      </w:pPr>
      <w:r>
        <w:t>What this means is that</w:t>
      </w:r>
      <w:r w:rsidR="00EF7D03">
        <w:t xml:space="preserve"> some links on the website could contain an older version of the page in question. The page leading to the project for NIBRT contains a HTTP link.</w:t>
      </w:r>
      <w:r w:rsidR="00B21C87">
        <w:t xml:space="preserve"> The HTTPS is the updated version.</w:t>
      </w:r>
      <w:r w:rsidR="00D87F96">
        <w:t xml:space="preserve"> To do this, an SSL Certificate is needed</w:t>
      </w:r>
      <w:r w:rsidR="00662657">
        <w:t xml:space="preserve">. By doing this, it should stop the search engine </w:t>
      </w:r>
      <w:r w:rsidR="003F083F">
        <w:t>from becoming</w:t>
      </w:r>
      <w:r w:rsidR="00662657">
        <w:t xml:space="preserve"> confused as to</w:t>
      </w:r>
      <w:r w:rsidR="003F083F">
        <w:t xml:space="preserve"> </w:t>
      </w:r>
      <w:r w:rsidR="00662657">
        <w:t>which version of the page they should rank</w:t>
      </w:r>
      <w:r w:rsidR="003F083F">
        <w:t>.</w:t>
      </w:r>
    </w:p>
    <w:p w14:paraId="18C9820A" w14:textId="4889D9CA" w:rsidR="00460814" w:rsidRPr="003F083F" w:rsidRDefault="003F083F" w:rsidP="001869AD">
      <w:pPr>
        <w:rPr>
          <w:b/>
          <w:bCs/>
          <w:u w:val="single"/>
        </w:rPr>
      </w:pPr>
      <w:r w:rsidRPr="003F083F">
        <w:rPr>
          <w:b/>
          <w:bCs/>
          <w:u w:val="single"/>
        </w:rPr>
        <w:t>Internal and E</w:t>
      </w:r>
      <w:r w:rsidR="00E07E09" w:rsidRPr="003F083F">
        <w:rPr>
          <w:b/>
          <w:bCs/>
          <w:u w:val="single"/>
        </w:rPr>
        <w:t>xternal links</w:t>
      </w:r>
    </w:p>
    <w:p w14:paraId="5FF9DBF6" w14:textId="3EAB291B" w:rsidR="003F083F" w:rsidRDefault="003F083F" w:rsidP="00320A3D">
      <w:pPr>
        <w:spacing w:line="360" w:lineRule="auto"/>
      </w:pPr>
      <w:r>
        <w:t xml:space="preserve">In one page, there is a lack of </w:t>
      </w:r>
      <w:r w:rsidR="006A51EB">
        <w:t xml:space="preserve">internal links, which can be easily rectified by linking to another page on the Avatar Academy through the page editor on </w:t>
      </w:r>
      <w:proofErr w:type="spellStart"/>
      <w:r w:rsidR="006A51EB">
        <w:t>Wordpress</w:t>
      </w:r>
      <w:proofErr w:type="spellEnd"/>
      <w:r w:rsidR="006A51EB">
        <w:t xml:space="preserve">, whether it’s by a traditional link or through integrating it into a hyperlink on the relevant word. </w:t>
      </w:r>
      <w:proofErr w:type="gramStart"/>
      <w:r w:rsidR="00AC3EC4">
        <w:t>The majority of</w:t>
      </w:r>
      <w:proofErr w:type="gramEnd"/>
      <w:r w:rsidR="00AC3EC4">
        <w:t xml:space="preserve"> pages</w:t>
      </w:r>
      <w:r w:rsidR="006A51EB">
        <w:t xml:space="preserve"> however</w:t>
      </w:r>
      <w:r w:rsidR="00AC3EC4">
        <w:t xml:space="preserve"> include external links with</w:t>
      </w:r>
      <w:r>
        <w:t xml:space="preserve"> </w:t>
      </w:r>
      <w:proofErr w:type="spellStart"/>
      <w:r>
        <w:t>nofollow</w:t>
      </w:r>
      <w:proofErr w:type="spellEnd"/>
      <w:r w:rsidR="00320A3D">
        <w:t xml:space="preserve"> a</w:t>
      </w:r>
      <w:r>
        <w:t>ttribute</w:t>
      </w:r>
      <w:r w:rsidR="00AC3EC4">
        <w:t>s.</w:t>
      </w:r>
      <w:r w:rsidR="00320A3D">
        <w:t xml:space="preserve"> Encouraging the search engine not to use a link. </w:t>
      </w:r>
      <w:r>
        <w:t xml:space="preserve">The unintentional use of </w:t>
      </w:r>
      <w:proofErr w:type="spellStart"/>
      <w:r>
        <w:t>nofollow</w:t>
      </w:r>
      <w:proofErr w:type="spellEnd"/>
      <w:r>
        <w:t xml:space="preserve"> attributes may have a negative impact</w:t>
      </w:r>
      <w:r w:rsidR="00320A3D">
        <w:t xml:space="preserve"> </w:t>
      </w:r>
      <w:r>
        <w:t>on the crawling process and</w:t>
      </w:r>
      <w:r w:rsidR="00320A3D">
        <w:t xml:space="preserve"> </w:t>
      </w:r>
      <w:r>
        <w:t>rankings.</w:t>
      </w:r>
      <w:r w:rsidR="00CB6583">
        <w:t xml:space="preserve"> If </w:t>
      </w:r>
      <w:proofErr w:type="spellStart"/>
      <w:r w:rsidR="00CB6583">
        <w:t>nofollow</w:t>
      </w:r>
      <w:proofErr w:type="spellEnd"/>
      <w:r w:rsidR="00CB6583">
        <w:t xml:space="preserve"> is unintentional, the issue can be fixed</w:t>
      </w:r>
      <w:r>
        <w:t xml:space="preserve"> </w:t>
      </w:r>
      <w:r w:rsidR="00CB6583">
        <w:t>by getting them</w:t>
      </w:r>
      <w:r w:rsidR="00320A3D">
        <w:t xml:space="preserve"> removed from </w:t>
      </w:r>
      <w:r w:rsidR="00320A3D" w:rsidRPr="00320A3D">
        <w:t>&lt;a&gt; tags</w:t>
      </w:r>
      <w:r w:rsidR="00320A3D">
        <w:t xml:space="preserve"> by </w:t>
      </w:r>
      <w:r w:rsidR="00CB6583">
        <w:t>finding the appropriate plugin</w:t>
      </w:r>
      <w:r w:rsidR="003772D6">
        <w:t>.</w:t>
      </w:r>
    </w:p>
    <w:p w14:paraId="4BA79A54" w14:textId="77777777" w:rsidR="00460814" w:rsidRPr="001869AD" w:rsidRDefault="00460814" w:rsidP="001869AD"/>
    <w:p w14:paraId="5C5C4819" w14:textId="5E2CA18C" w:rsidR="001869AD" w:rsidRDefault="001869AD" w:rsidP="00B56E1A">
      <w:pPr>
        <w:pStyle w:val="Heading1"/>
        <w:numPr>
          <w:ilvl w:val="1"/>
          <w:numId w:val="12"/>
        </w:numPr>
        <w:pBdr>
          <w:bottom w:val="single" w:sz="24" w:space="4" w:color="4472C4" w:themeColor="accent1"/>
        </w:pBdr>
        <w:spacing w:before="360" w:after="120" w:line="360" w:lineRule="auto"/>
        <w:rPr>
          <w:rFonts w:ascii="Arial Rounded MT Bold" w:hAnsi="Arial Rounded MT Bold"/>
          <w:sz w:val="28"/>
          <w:szCs w:val="28"/>
        </w:rPr>
      </w:pPr>
      <w:bookmarkStart w:id="34" w:name="_Toc92207488"/>
      <w:r>
        <w:rPr>
          <w:rFonts w:ascii="Arial Rounded MT Bold" w:hAnsi="Arial Rounded MT Bold"/>
          <w:sz w:val="28"/>
          <w:szCs w:val="28"/>
        </w:rPr>
        <w:t>Social Media Strategy</w:t>
      </w:r>
      <w:bookmarkEnd w:id="34"/>
    </w:p>
    <w:p w14:paraId="34783930" w14:textId="6F0D5998" w:rsidR="00CD22C8" w:rsidRDefault="0053757F" w:rsidP="0053757F">
      <w:pPr>
        <w:spacing w:line="360" w:lineRule="auto"/>
      </w:pPr>
      <w:r w:rsidRPr="0053757F">
        <w:t xml:space="preserve">The issue is that there has not been much of a social media presence this year aside from LinkedIn. The lack of </w:t>
      </w:r>
      <w:r>
        <w:t>activity</w:t>
      </w:r>
      <w:r w:rsidRPr="0053757F">
        <w:t xml:space="preserve"> on Facebook, Instagram and Twitter are evident of this, there were bigger priorities</w:t>
      </w:r>
      <w:r w:rsidR="003A6B6E">
        <w:t xml:space="preserve"> in the company’s eyes</w:t>
      </w:r>
      <w:r w:rsidRPr="0053757F">
        <w:t>. Because of this, the number of followers has not been increasin</w:t>
      </w:r>
      <w:r w:rsidR="003772D6">
        <w:t>g</w:t>
      </w:r>
      <w:r w:rsidR="003A6B6E">
        <w:t>.</w:t>
      </w:r>
      <w:r w:rsidR="00CD22C8">
        <w:t xml:space="preserve"> When creating content on social media, i</w:t>
      </w:r>
      <w:r w:rsidR="00CD22C8" w:rsidRPr="00CD22C8">
        <w:t>t is crucial that content is audited every month to fi</w:t>
      </w:r>
      <w:r w:rsidR="00CD22C8">
        <w:t>gure</w:t>
      </w:r>
      <w:r w:rsidR="00CD22C8" w:rsidRPr="00CD22C8">
        <w:t xml:space="preserve"> out </w:t>
      </w:r>
      <w:r w:rsidR="00CD22C8">
        <w:t>the performance for each individual piece of content</w:t>
      </w:r>
      <w:r w:rsidR="00CD22C8" w:rsidRPr="00CD22C8">
        <w:t>. By doing this</w:t>
      </w:r>
      <w:r w:rsidR="00CD22C8">
        <w:t>, the strategy can be tweaked regularly</w:t>
      </w:r>
      <w:r w:rsidR="00CD22C8" w:rsidRPr="00CD22C8">
        <w:t xml:space="preserve"> to ensure optimal results.</w:t>
      </w:r>
      <w:r w:rsidR="00B201B8">
        <w:t xml:space="preserve"> Each social media platform fulfils different niches:</w:t>
      </w:r>
    </w:p>
    <w:p w14:paraId="219E67DD" w14:textId="783177A0" w:rsidR="00B201B8" w:rsidRPr="007708E5" w:rsidRDefault="00B201B8" w:rsidP="00D314AD">
      <w:pPr>
        <w:pStyle w:val="ListParagraph"/>
        <w:numPr>
          <w:ilvl w:val="0"/>
          <w:numId w:val="35"/>
        </w:numPr>
        <w:spacing w:line="360" w:lineRule="auto"/>
        <w:rPr>
          <w:b/>
          <w:bCs/>
        </w:rPr>
      </w:pPr>
      <w:r w:rsidRPr="00764D61">
        <w:rPr>
          <w:b/>
          <w:bCs/>
        </w:rPr>
        <w:t>Facebook:</w:t>
      </w:r>
      <w:r w:rsidRPr="00764D61">
        <w:rPr>
          <w:b/>
          <w:bCs/>
        </w:rPr>
        <w:tab/>
      </w:r>
      <w:r w:rsidR="007708E5" w:rsidRPr="007708E5">
        <w:t>Building a following for your brand and interacting with the community through questions, comments, engagements, calls to action, etc.</w:t>
      </w:r>
      <w:r w:rsidRPr="007708E5">
        <w:rPr>
          <w:b/>
          <w:bCs/>
        </w:rPr>
        <w:tab/>
      </w:r>
    </w:p>
    <w:p w14:paraId="075D8816" w14:textId="4544F571" w:rsidR="00B201B8" w:rsidRPr="00D314AD" w:rsidRDefault="00B201B8" w:rsidP="00D314AD">
      <w:pPr>
        <w:pStyle w:val="ListParagraph"/>
        <w:numPr>
          <w:ilvl w:val="0"/>
          <w:numId w:val="35"/>
        </w:numPr>
        <w:spacing w:line="360" w:lineRule="auto"/>
      </w:pPr>
      <w:r w:rsidRPr="007708E5">
        <w:rPr>
          <w:b/>
          <w:bCs/>
        </w:rPr>
        <w:t>Twitter:</w:t>
      </w:r>
      <w:r w:rsidR="007708E5" w:rsidRPr="007708E5">
        <w:rPr>
          <w:b/>
          <w:bCs/>
        </w:rPr>
        <w:tab/>
      </w:r>
      <w:r w:rsidR="007708E5" w:rsidRPr="007708E5">
        <w:t>Following and engaging with other users that would be interested in what you have to offer</w:t>
      </w:r>
      <w:r w:rsidR="007708E5">
        <w:t xml:space="preserve"> and b</w:t>
      </w:r>
      <w:r w:rsidR="007708E5" w:rsidRPr="007708E5">
        <w:t xml:space="preserve">uilding relationships with </w:t>
      </w:r>
      <w:r w:rsidR="007708E5">
        <w:t>people</w:t>
      </w:r>
      <w:r w:rsidR="007708E5" w:rsidRPr="007708E5">
        <w:t xml:space="preserve"> within your network</w:t>
      </w:r>
      <w:r w:rsidR="007708E5">
        <w:t xml:space="preserve">, whether they are </w:t>
      </w:r>
      <w:r w:rsidR="00D314AD">
        <w:t>part of the current or potential audience</w:t>
      </w:r>
      <w:r w:rsidR="004F6A50">
        <w:t>.</w:t>
      </w:r>
    </w:p>
    <w:p w14:paraId="3C378F54" w14:textId="6C0F288B" w:rsidR="00B201B8" w:rsidRPr="00764D61" w:rsidRDefault="00B201B8" w:rsidP="00D314AD">
      <w:pPr>
        <w:pStyle w:val="ListParagraph"/>
        <w:numPr>
          <w:ilvl w:val="0"/>
          <w:numId w:val="35"/>
        </w:numPr>
        <w:spacing w:line="360" w:lineRule="auto"/>
        <w:rPr>
          <w:b/>
          <w:bCs/>
        </w:rPr>
      </w:pPr>
      <w:r w:rsidRPr="00764D61">
        <w:rPr>
          <w:b/>
          <w:bCs/>
        </w:rPr>
        <w:t>Instagram:</w:t>
      </w:r>
      <w:r w:rsidR="007708E5">
        <w:rPr>
          <w:b/>
          <w:bCs/>
        </w:rPr>
        <w:tab/>
      </w:r>
      <w:r w:rsidR="007708E5" w:rsidRPr="007708E5">
        <w:t>Publishing and viewing visually appealing content such as videos, and photos</w:t>
      </w:r>
    </w:p>
    <w:p w14:paraId="3DC965CC" w14:textId="0188C34D" w:rsidR="00764D61" w:rsidRPr="00764D61" w:rsidRDefault="00B201B8" w:rsidP="00D314AD">
      <w:pPr>
        <w:pStyle w:val="ListParagraph"/>
        <w:numPr>
          <w:ilvl w:val="0"/>
          <w:numId w:val="35"/>
        </w:numPr>
        <w:spacing w:line="360" w:lineRule="auto"/>
      </w:pPr>
      <w:r w:rsidRPr="00764D61">
        <w:rPr>
          <w:b/>
          <w:bCs/>
        </w:rPr>
        <w:t>LinkedIn:</w:t>
      </w:r>
      <w:r w:rsidR="00764D61" w:rsidRPr="00764D61">
        <w:rPr>
          <w:b/>
          <w:bCs/>
        </w:rPr>
        <w:tab/>
      </w:r>
      <w:r w:rsidR="00764D61" w:rsidRPr="00764D61">
        <w:t>Connecting and engaging with other business professionals</w:t>
      </w:r>
      <w:r w:rsidR="00764D61">
        <w:t>, showcasing the workplace, and p</w:t>
      </w:r>
      <w:r w:rsidR="00764D61" w:rsidRPr="00764D61">
        <w:t>ost</w:t>
      </w:r>
      <w:r w:rsidR="00764D61">
        <w:t>ing</w:t>
      </w:r>
      <w:r w:rsidR="00764D61" w:rsidRPr="00764D61">
        <w:t xml:space="preserve"> new job opportunities </w:t>
      </w:r>
      <w:r w:rsidR="00764D61">
        <w:t>for</w:t>
      </w:r>
      <w:r w:rsidR="00764D61" w:rsidRPr="00764D61">
        <w:t xml:space="preserve"> potential employees</w:t>
      </w:r>
      <w:r w:rsidR="004F6A50">
        <w:t>.</w:t>
      </w:r>
    </w:p>
    <w:p w14:paraId="3D2FA323" w14:textId="76B90CE1" w:rsidR="00B201B8" w:rsidRPr="00764D61" w:rsidRDefault="00B201B8" w:rsidP="00D314AD">
      <w:pPr>
        <w:pStyle w:val="ListParagraph"/>
        <w:numPr>
          <w:ilvl w:val="0"/>
          <w:numId w:val="35"/>
        </w:numPr>
        <w:spacing w:line="360" w:lineRule="auto"/>
        <w:rPr>
          <w:b/>
          <w:bCs/>
        </w:rPr>
      </w:pPr>
      <w:r w:rsidRPr="00764D61">
        <w:rPr>
          <w:b/>
          <w:bCs/>
        </w:rPr>
        <w:t>YouTube:</w:t>
      </w:r>
      <w:r w:rsidR="007708E5">
        <w:rPr>
          <w:b/>
          <w:bCs/>
        </w:rPr>
        <w:tab/>
      </w:r>
      <w:r w:rsidR="008359F8" w:rsidRPr="00385B4E">
        <w:t>Publishing</w:t>
      </w:r>
      <w:r w:rsidR="00385B4E">
        <w:t xml:space="preserve"> and viewing video content</w:t>
      </w:r>
      <w:r w:rsidR="004F6A50">
        <w:t>.</w:t>
      </w:r>
    </w:p>
    <w:p w14:paraId="0C2B8E84" w14:textId="22E9E794" w:rsidR="003A6B6E" w:rsidRDefault="003A6B6E" w:rsidP="0053757F">
      <w:pPr>
        <w:spacing w:line="360" w:lineRule="auto"/>
      </w:pPr>
      <w:r>
        <w:lastRenderedPageBreak/>
        <w:t>From the insights found in the situation analysis, there were no incidents of paid posts</w:t>
      </w:r>
      <w:r w:rsidR="00B66A65">
        <w:t xml:space="preserve"> and even when attempting to create an ad, the Facebook page specifically is restricted from advertising. When boosting posts, a selected amount of money is spent </w:t>
      </w:r>
      <w:r w:rsidR="00E54F0B">
        <w:t>in tandem with</w:t>
      </w:r>
      <w:r w:rsidR="00B66A65">
        <w:t xml:space="preserve"> the number of possible impressions</w:t>
      </w:r>
      <w:r w:rsidR="00E54F0B">
        <w:t>. Boosting posts allow the poster to set goals and target an audience based on locations, age range and interests.</w:t>
      </w:r>
    </w:p>
    <w:p w14:paraId="0265DA08" w14:textId="04C66239" w:rsidR="00385B4E" w:rsidRPr="00C128E0" w:rsidRDefault="00AC0D5A" w:rsidP="0053757F">
      <w:pPr>
        <w:spacing w:line="360" w:lineRule="auto"/>
      </w:pPr>
      <w:r>
        <w:t>The ultimate purpose of publishing content on social media is to achieve tasks</w:t>
      </w:r>
      <w:r w:rsidR="009C64FC">
        <w:t>, whether</w:t>
      </w:r>
      <w:r>
        <w:t xml:space="preserve"> </w:t>
      </w:r>
      <w:r w:rsidR="009C64FC">
        <w:t xml:space="preserve">its </w:t>
      </w:r>
      <w:r>
        <w:t>increasing brand awareness and lead</w:t>
      </w:r>
      <w:r w:rsidR="009C64FC">
        <w:t xml:space="preserve"> generation</w:t>
      </w:r>
      <w:r>
        <w:t xml:space="preserve">. Because of </w:t>
      </w:r>
      <w:proofErr w:type="spellStart"/>
      <w:r>
        <w:t>Mersus</w:t>
      </w:r>
      <w:proofErr w:type="spellEnd"/>
      <w:r>
        <w:t>’ specific objectives, one of the tasks is to create demand for people wanting to work for them</w:t>
      </w:r>
      <w:r w:rsidR="009C64FC">
        <w:t>. By focusing on the areas of interest for this demographic, whether it’s through content relating to virtual reality, arts, storytelling or all the above, social media is the outlet to where they will be able to fulfil this objective by spreading themselves to a wider audience.</w:t>
      </w:r>
    </w:p>
    <w:p w14:paraId="66A9BBF7" w14:textId="29C60F8C" w:rsidR="001869AD" w:rsidRPr="00C474A3" w:rsidRDefault="001869AD" w:rsidP="00B56E1A">
      <w:pPr>
        <w:pStyle w:val="Heading1"/>
        <w:numPr>
          <w:ilvl w:val="1"/>
          <w:numId w:val="12"/>
        </w:numPr>
        <w:pBdr>
          <w:bottom w:val="single" w:sz="24" w:space="4" w:color="4472C4" w:themeColor="accent1"/>
        </w:pBdr>
        <w:spacing w:before="360" w:after="120" w:line="288" w:lineRule="auto"/>
        <w:rPr>
          <w:rFonts w:ascii="Arial Rounded MT Bold" w:hAnsi="Arial Rounded MT Bold"/>
          <w:sz w:val="28"/>
          <w:szCs w:val="28"/>
        </w:rPr>
      </w:pPr>
      <w:bookmarkStart w:id="35" w:name="_Toc92207489"/>
      <w:r>
        <w:rPr>
          <w:rFonts w:ascii="Arial Rounded MT Bold" w:hAnsi="Arial Rounded MT Bold"/>
          <w:sz w:val="28"/>
          <w:szCs w:val="28"/>
        </w:rPr>
        <w:t>Content Strategy</w:t>
      </w:r>
      <w:bookmarkEnd w:id="35"/>
    </w:p>
    <w:p w14:paraId="62D25500" w14:textId="3326B0B6" w:rsidR="008E33F5" w:rsidRDefault="00C128E0" w:rsidP="00C128E0">
      <w:pPr>
        <w:spacing w:line="360" w:lineRule="auto"/>
      </w:pPr>
      <w:r>
        <w:t xml:space="preserve">Due to its B2B nature, </w:t>
      </w:r>
      <w:proofErr w:type="spellStart"/>
      <w:r>
        <w:t>Mersus</w:t>
      </w:r>
      <w:proofErr w:type="spellEnd"/>
      <w:r>
        <w:t xml:space="preserve"> Technologies aims for their content to have an</w:t>
      </w:r>
      <w:r w:rsidR="00625008">
        <w:t xml:space="preserve"> </w:t>
      </w:r>
      <w:r w:rsidRPr="00C128E0">
        <w:t>informative/educational approach.</w:t>
      </w:r>
      <w:r>
        <w:t xml:space="preserve"> It is important to</w:t>
      </w:r>
      <w:r w:rsidR="00DE0218">
        <w:t xml:space="preserve"> consider the needs of companies and to be able to capitalise on that.</w:t>
      </w:r>
      <w:r w:rsidR="008E33F5">
        <w:t xml:space="preserve"> </w:t>
      </w:r>
      <w:r w:rsidR="008E33F5" w:rsidRPr="008E33F5">
        <w:t xml:space="preserve">To attract returning and potential </w:t>
      </w:r>
      <w:r w:rsidR="008E33F5">
        <w:t>users</w:t>
      </w:r>
      <w:r w:rsidR="008E33F5" w:rsidRPr="008E33F5">
        <w:t xml:space="preserve"> to the website, the company </w:t>
      </w:r>
      <w:r w:rsidR="008E33F5">
        <w:t>should maintain a consistent schedule to let users know when content is posted and create a rhythm</w:t>
      </w:r>
      <w:r w:rsidR="0053757F">
        <w:t xml:space="preserve">. </w:t>
      </w:r>
      <w:r w:rsidR="00815D2C">
        <w:t xml:space="preserve">The </w:t>
      </w:r>
      <w:r w:rsidR="0053757F" w:rsidRPr="0053757F">
        <w:t>company needs to create content designed to educate the customers.</w:t>
      </w:r>
      <w:r w:rsidR="00815D2C">
        <w:t xml:space="preserve"> On the Avatar Academy websites, some of the selling points are listed. However, this needs to extend to the other channels. The company needs to use multiple outlets to tell people what makes their product/service stand out from competitors.</w:t>
      </w:r>
    </w:p>
    <w:p w14:paraId="6E560A42" w14:textId="58EEBF8B" w:rsidR="00986B75" w:rsidRDefault="00986B75" w:rsidP="00C128E0">
      <w:pPr>
        <w:spacing w:line="360" w:lineRule="auto"/>
      </w:pPr>
      <w:r>
        <w:t>Designing different content for different channels are important alongside creating content that easily translates across each channel.</w:t>
      </w:r>
      <w:r w:rsidR="003772D6">
        <w:t xml:space="preserve"> As the company wishes for their content to be informative and educational, the writing must reflect this. Currently, the Avatar Academy website provides</w:t>
      </w:r>
      <w:r w:rsidR="008E3725">
        <w:t xml:space="preserve"> content that is informative and visually appealing through images and statistics. This information can easily be translated into content for the social media side in different ways like infographics, charts, video, etc.</w:t>
      </w:r>
    </w:p>
    <w:p w14:paraId="16B84142" w14:textId="20D72EF4" w:rsidR="00C128E0" w:rsidRDefault="008E3725" w:rsidP="00C128E0">
      <w:pPr>
        <w:spacing w:line="360" w:lineRule="auto"/>
      </w:pPr>
      <w:r>
        <w:t xml:space="preserve">As </w:t>
      </w:r>
      <w:r w:rsidR="00644414">
        <w:t>alluded</w:t>
      </w:r>
      <w:r>
        <w:t xml:space="preserve"> to </w:t>
      </w:r>
      <w:hyperlink w:anchor="_Objectives" w:history="1">
        <w:r w:rsidRPr="008E3725">
          <w:rPr>
            <w:rStyle w:val="Hyperlink"/>
          </w:rPr>
          <w:t>previously</w:t>
        </w:r>
      </w:hyperlink>
      <w:r>
        <w:t>,</w:t>
      </w:r>
      <w:r w:rsidR="00644414">
        <w:t xml:space="preserve"> one of the goals is to have blogs created for the website.</w:t>
      </w:r>
      <w:r w:rsidR="00C076EE">
        <w:t xml:space="preserve"> Creating blogs is one way for the website itself to create </w:t>
      </w:r>
      <w:r w:rsidR="008E33F5" w:rsidRPr="008E33F5">
        <w:t>relevant content that will engage the audience.</w:t>
      </w:r>
      <w:r w:rsidR="00C076EE">
        <w:t xml:space="preserve"> When researching the blogs created on the </w:t>
      </w:r>
      <w:proofErr w:type="spellStart"/>
      <w:r w:rsidR="00C076EE">
        <w:t>Mersus</w:t>
      </w:r>
      <w:proofErr w:type="spellEnd"/>
      <w:r w:rsidR="00C076EE">
        <w:t xml:space="preserve"> website, </w:t>
      </w:r>
      <w:r w:rsidR="007C0F17">
        <w:t>the focus was on topics such as VR training, VR and AR talent and interviews with leading members of the industry. Since the Avatar Academy website is dedicated to that software, it i</w:t>
      </w:r>
      <w:r w:rsidR="00EA24FD">
        <w:t xml:space="preserve">s logical to make content based on the Avatar Academy. </w:t>
      </w:r>
      <w:r w:rsidR="00EA24FD">
        <w:lastRenderedPageBreak/>
        <w:t xml:space="preserve">This can include the architecture of the product, showcasing the development of Avatar Academy projects, inspiration behind the brand, </w:t>
      </w:r>
      <w:r w:rsidR="009710F4">
        <w:t>more statistics behind the effects of immersive learning and more. It is essential to push this content to channels that provide potential for exposure and engagement.</w:t>
      </w:r>
    </w:p>
    <w:p w14:paraId="7A311C81" w14:textId="77777777" w:rsidR="007708E5" w:rsidRPr="001869AD" w:rsidRDefault="007708E5" w:rsidP="00C128E0">
      <w:pPr>
        <w:spacing w:line="360" w:lineRule="auto"/>
      </w:pPr>
    </w:p>
    <w:p w14:paraId="2FAD2339" w14:textId="7A5EDFDE" w:rsidR="007B17C3" w:rsidRDefault="007B17C3" w:rsidP="007B17C3"/>
    <w:p w14:paraId="5C50B56D" w14:textId="7FF9BD9C" w:rsidR="001869AD" w:rsidRDefault="001869AD" w:rsidP="00B56E1A">
      <w:pPr>
        <w:pStyle w:val="Heading1"/>
        <w:numPr>
          <w:ilvl w:val="0"/>
          <w:numId w:val="12"/>
        </w:numPr>
        <w:pBdr>
          <w:bottom w:val="single" w:sz="24" w:space="4" w:color="4472C4" w:themeColor="accent1"/>
        </w:pBdr>
        <w:spacing w:before="360" w:after="120" w:line="288" w:lineRule="auto"/>
        <w:rPr>
          <w:rFonts w:ascii="Arial Rounded MT Bold" w:hAnsi="Arial Rounded MT Bold"/>
          <w:sz w:val="28"/>
          <w:szCs w:val="28"/>
        </w:rPr>
      </w:pPr>
      <w:bookmarkStart w:id="36" w:name="_Toc92207490"/>
      <w:r>
        <w:rPr>
          <w:rFonts w:ascii="Arial Rounded MT Bold" w:hAnsi="Arial Rounded MT Bold"/>
          <w:sz w:val="28"/>
          <w:szCs w:val="28"/>
        </w:rPr>
        <w:t>Tactics</w:t>
      </w:r>
      <w:bookmarkEnd w:id="36"/>
    </w:p>
    <w:p w14:paraId="6C8499E1" w14:textId="7CB47418" w:rsidR="00A70A3D" w:rsidRPr="00A70A3D" w:rsidRDefault="00A70A3D" w:rsidP="00EE0BC3">
      <w:r>
        <w:t>Four tactics have been devised for each objective.</w:t>
      </w:r>
    </w:p>
    <w:p w14:paraId="69587AB0" w14:textId="24155D43" w:rsidR="00573F16" w:rsidRDefault="00573F16" w:rsidP="00EE0BC3">
      <w:pPr>
        <w:rPr>
          <w:b/>
          <w:bCs/>
          <w:u w:val="single"/>
        </w:rPr>
      </w:pPr>
      <w:r w:rsidRPr="00573F16">
        <w:rPr>
          <w:b/>
          <w:bCs/>
          <w:u w:val="single"/>
        </w:rPr>
        <w:t>Increasing Brand Awareness</w:t>
      </w:r>
    </w:p>
    <w:p w14:paraId="7817F613" w14:textId="7A5E7BBB" w:rsidR="00E03319" w:rsidRDefault="00A71E39" w:rsidP="00B037FD">
      <w:pPr>
        <w:pStyle w:val="ListParagraph"/>
        <w:numPr>
          <w:ilvl w:val="0"/>
          <w:numId w:val="32"/>
        </w:numPr>
        <w:spacing w:line="360" w:lineRule="auto"/>
      </w:pPr>
      <w:bookmarkStart w:id="37" w:name="_Hlk90049484"/>
      <w:r>
        <w:t>As previously mentioned, it is important</w:t>
      </w:r>
      <w:r w:rsidR="00E03319">
        <w:t xml:space="preserve"> to have an</w:t>
      </w:r>
      <w:r>
        <w:t xml:space="preserve"> </w:t>
      </w:r>
      <w:r w:rsidR="00E03319" w:rsidRPr="00E03319">
        <w:t>identity that consumers can latch on and associate with the compan</w:t>
      </w:r>
      <w:r w:rsidR="00E03319">
        <w:t>y. This idea should be consistent across all channels</w:t>
      </w:r>
      <w:r w:rsidR="00CE2430">
        <w:t>. Since the main purpose is to attract new talent, there should be overlap in content</w:t>
      </w:r>
      <w:r w:rsidR="00B037FD">
        <w:t xml:space="preserve"> and the type of content to be created should be of interest to that crowd.</w:t>
      </w:r>
    </w:p>
    <w:p w14:paraId="2060298B" w14:textId="66D6E8BF" w:rsidR="006A51EB" w:rsidRDefault="006A51EB" w:rsidP="00B037FD">
      <w:pPr>
        <w:pStyle w:val="ListParagraph"/>
        <w:numPr>
          <w:ilvl w:val="0"/>
          <w:numId w:val="32"/>
        </w:numPr>
        <w:spacing w:line="360" w:lineRule="auto"/>
      </w:pPr>
      <w:r>
        <w:t xml:space="preserve">Multi-channel marketing </w:t>
      </w:r>
      <w:r w:rsidR="00FB5DF7">
        <w:t xml:space="preserve">blends various communication channels </w:t>
      </w:r>
      <w:r w:rsidR="00FB5DF7" w:rsidRPr="00FB5DF7">
        <w:t>for the purpose of marketing.</w:t>
      </w:r>
      <w:r w:rsidR="00FB5DF7">
        <w:t xml:space="preserve"> This can include things like cross-promotion between two or more social media channels, external links to the website or other platforms, providing calls to action</w:t>
      </w:r>
    </w:p>
    <w:p w14:paraId="24268361" w14:textId="24585093" w:rsidR="006A51EB" w:rsidRDefault="006A51EB" w:rsidP="00B037FD">
      <w:pPr>
        <w:pStyle w:val="ListParagraph"/>
        <w:numPr>
          <w:ilvl w:val="0"/>
          <w:numId w:val="32"/>
        </w:numPr>
        <w:spacing w:line="360" w:lineRule="auto"/>
      </w:pPr>
      <w:r>
        <w:t>Monitor Brand interactions across each channel.</w:t>
      </w:r>
      <w:r w:rsidR="004C47F5">
        <w:t xml:space="preserve"> The most important question to ask is</w:t>
      </w:r>
      <w:r w:rsidR="00173D55">
        <w:t xml:space="preserve"> ‘where is your brand being mentioned?’ Monitoring your online presence doesn’t stop at engagements </w:t>
      </w:r>
      <w:r w:rsidR="007F603F">
        <w:t xml:space="preserve">or analytics. It can go beyond profiles, whether it’s through Google searches, using the name of your page through search tools on social media, hashtags that you may have been used, engagement of your content that has been shared or </w:t>
      </w:r>
      <w:r w:rsidR="001336F5">
        <w:t>mentions in other users</w:t>
      </w:r>
      <w:r w:rsidR="00CC649A">
        <w:t>’</w:t>
      </w:r>
      <w:r w:rsidR="001336F5">
        <w:t xml:space="preserve"> content and the level of engagement there. The goal is to find out the most popular places where the brand is referenced and learn from that for the future.</w:t>
      </w:r>
    </w:p>
    <w:p w14:paraId="146D8970" w14:textId="27FCC7A0" w:rsidR="006A51EB" w:rsidRPr="00573F16" w:rsidRDefault="00FB5DF7" w:rsidP="00B037FD">
      <w:pPr>
        <w:pStyle w:val="ListParagraph"/>
        <w:numPr>
          <w:ilvl w:val="0"/>
          <w:numId w:val="32"/>
        </w:numPr>
        <w:spacing w:line="360" w:lineRule="auto"/>
      </w:pPr>
      <w:r>
        <w:t xml:space="preserve">While the Avatar Academy is connected to </w:t>
      </w:r>
      <w:proofErr w:type="spellStart"/>
      <w:r>
        <w:t>Mersus</w:t>
      </w:r>
      <w:proofErr w:type="spellEnd"/>
      <w:r>
        <w:t xml:space="preserve">, </w:t>
      </w:r>
      <w:r w:rsidR="000E2C3C">
        <w:t>the Avatar Academy brand is significant to the point that it has a domain dedicated to it. Since the Academy can be seen as its own entity, it is important to d</w:t>
      </w:r>
      <w:r w:rsidR="006A51EB">
        <w:t xml:space="preserve">evelop a voice </w:t>
      </w:r>
      <w:r w:rsidR="000E2C3C">
        <w:t>for the</w:t>
      </w:r>
      <w:r w:rsidR="006A51EB">
        <w:t xml:space="preserve"> brand and </w:t>
      </w:r>
      <w:r w:rsidR="00B037FD">
        <w:t xml:space="preserve">see </w:t>
      </w:r>
      <w:r w:rsidR="006A51EB">
        <w:t>how it can work alongside the company brand.</w:t>
      </w:r>
    </w:p>
    <w:bookmarkEnd w:id="37"/>
    <w:p w14:paraId="515CDC4A" w14:textId="32D9147E" w:rsidR="00573F16" w:rsidRDefault="00573F16" w:rsidP="00741E17">
      <w:pPr>
        <w:rPr>
          <w:b/>
          <w:bCs/>
          <w:u w:val="single"/>
        </w:rPr>
      </w:pPr>
    </w:p>
    <w:p w14:paraId="4CF3E310" w14:textId="435ACCFB" w:rsidR="00526A4C" w:rsidRDefault="00526A4C" w:rsidP="00741E17">
      <w:pPr>
        <w:rPr>
          <w:b/>
          <w:bCs/>
          <w:u w:val="single"/>
        </w:rPr>
      </w:pPr>
    </w:p>
    <w:p w14:paraId="0D768FCE" w14:textId="1877846A" w:rsidR="00526A4C" w:rsidRDefault="00526A4C" w:rsidP="00741E17">
      <w:pPr>
        <w:rPr>
          <w:b/>
          <w:bCs/>
          <w:u w:val="single"/>
        </w:rPr>
      </w:pPr>
    </w:p>
    <w:p w14:paraId="3C1FA149" w14:textId="77777777" w:rsidR="00526A4C" w:rsidRDefault="00526A4C" w:rsidP="00741E17">
      <w:pPr>
        <w:rPr>
          <w:b/>
          <w:bCs/>
          <w:u w:val="single"/>
        </w:rPr>
      </w:pPr>
    </w:p>
    <w:p w14:paraId="4C2E5333" w14:textId="62A792BB" w:rsidR="00741E17" w:rsidRDefault="00741E17" w:rsidP="00B037FD">
      <w:pPr>
        <w:spacing w:line="360" w:lineRule="auto"/>
        <w:rPr>
          <w:b/>
          <w:bCs/>
          <w:u w:val="single"/>
        </w:rPr>
      </w:pPr>
      <w:r w:rsidRPr="00573F16">
        <w:rPr>
          <w:b/>
          <w:bCs/>
          <w:u w:val="single"/>
        </w:rPr>
        <w:lastRenderedPageBreak/>
        <w:t xml:space="preserve">Increasing </w:t>
      </w:r>
      <w:r>
        <w:rPr>
          <w:b/>
          <w:bCs/>
          <w:u w:val="single"/>
        </w:rPr>
        <w:t>social media engagement and creating a strategy around that</w:t>
      </w:r>
    </w:p>
    <w:p w14:paraId="51B4E889" w14:textId="5A535964" w:rsidR="00741E17" w:rsidRDefault="001336F5" w:rsidP="00B037FD">
      <w:pPr>
        <w:pStyle w:val="ListParagraph"/>
        <w:numPr>
          <w:ilvl w:val="0"/>
          <w:numId w:val="32"/>
        </w:numPr>
        <w:spacing w:line="360" w:lineRule="auto"/>
      </w:pPr>
      <w:proofErr w:type="gramStart"/>
      <w:r>
        <w:t>I</w:t>
      </w:r>
      <w:r w:rsidR="00E615F1">
        <w:t>n order to</w:t>
      </w:r>
      <w:proofErr w:type="gramEnd"/>
      <w:r w:rsidR="00E615F1">
        <w:t xml:space="preserve"> </w:t>
      </w:r>
      <w:r w:rsidR="00AD3BEB">
        <w:t>engage with the audience regularly, a consistent posting schedule needs to be created for every social media channel. By making content regularly</w:t>
      </w:r>
      <w:r w:rsidR="00782B97">
        <w:t>, the customer gets to see more of the brand</w:t>
      </w:r>
      <w:r>
        <w:t>, given them more opportunities to interact with posts, hence higher levels of engagement compared to before.</w:t>
      </w:r>
    </w:p>
    <w:p w14:paraId="7D2C7129" w14:textId="0EA2444D" w:rsidR="00094D17" w:rsidRDefault="00F42780" w:rsidP="00B037FD">
      <w:pPr>
        <w:pStyle w:val="ListParagraph"/>
        <w:numPr>
          <w:ilvl w:val="0"/>
          <w:numId w:val="32"/>
        </w:numPr>
        <w:spacing w:line="360" w:lineRule="auto"/>
      </w:pPr>
      <w:r>
        <w:t xml:space="preserve">With </w:t>
      </w:r>
      <w:proofErr w:type="spellStart"/>
      <w:r>
        <w:t>Mersus</w:t>
      </w:r>
      <w:proofErr w:type="spellEnd"/>
      <w:r>
        <w:t xml:space="preserve">’ speciality in VR, </w:t>
      </w:r>
      <w:proofErr w:type="gramStart"/>
      <w:r>
        <w:t>AR</w:t>
      </w:r>
      <w:proofErr w:type="gramEnd"/>
      <w:r>
        <w:t xml:space="preserve"> and animations, it is a perfect match for visual content creation. </w:t>
      </w:r>
      <w:proofErr w:type="spellStart"/>
      <w:r>
        <w:t>Mersus</w:t>
      </w:r>
      <w:proofErr w:type="spellEnd"/>
      <w:r>
        <w:t xml:space="preserve"> has shared videos and images on its social media before based on previous undertakings</w:t>
      </w:r>
      <w:r w:rsidR="00CC649A">
        <w:t>. This kind of content works because it has the potential to transfer seamlessly into other channels. It also leaves room for extra posts that need to be created from the top</w:t>
      </w:r>
      <w:r w:rsidR="00094D17">
        <w:t xml:space="preserve">. It was predicted that for this year, </w:t>
      </w:r>
      <w:r w:rsidR="00094D17" w:rsidRPr="00094D17">
        <w:t>40% of marketers predict</w:t>
      </w:r>
      <w:r w:rsidR="00094D17">
        <w:t xml:space="preserve">ed </w:t>
      </w:r>
      <w:r w:rsidR="00094D17" w:rsidRPr="00094D17">
        <w:t xml:space="preserve">between 51% and 80% of </w:t>
      </w:r>
      <w:r w:rsidR="00094D17">
        <w:t>businesses would heavily rely on visual content</w:t>
      </w:r>
      <w:r w:rsidR="00BE2889">
        <w:t xml:space="preserve">. </w:t>
      </w:r>
      <w:sdt>
        <w:sdtPr>
          <w:id w:val="885605086"/>
          <w:citation/>
        </w:sdtPr>
        <w:sdtEndPr/>
        <w:sdtContent>
          <w:r w:rsidR="00BE2889">
            <w:fldChar w:fldCharType="begin"/>
          </w:r>
          <w:r w:rsidR="00BE2889">
            <w:rPr>
              <w:lang w:val="en-GB"/>
            </w:rPr>
            <w:instrText xml:space="preserve"> CITATION Maw20 \l 2057 </w:instrText>
          </w:r>
          <w:r w:rsidR="00BE2889">
            <w:fldChar w:fldCharType="separate"/>
          </w:r>
          <w:r w:rsidR="004958ED" w:rsidRPr="004958ED">
            <w:rPr>
              <w:noProof/>
              <w:lang w:val="en-GB"/>
            </w:rPr>
            <w:t>(Mawhinney, 2020)</w:t>
          </w:r>
          <w:r w:rsidR="00BE2889">
            <w:fldChar w:fldCharType="end"/>
          </w:r>
        </w:sdtContent>
      </w:sdt>
    </w:p>
    <w:p w14:paraId="27BA450C" w14:textId="501A0AA4" w:rsidR="00F42780" w:rsidRDefault="00F42780" w:rsidP="00B037FD">
      <w:pPr>
        <w:pStyle w:val="ListParagraph"/>
        <w:numPr>
          <w:ilvl w:val="0"/>
          <w:numId w:val="32"/>
        </w:numPr>
        <w:spacing w:line="360" w:lineRule="auto"/>
      </w:pPr>
      <w:r>
        <w:t xml:space="preserve">Since </w:t>
      </w:r>
      <w:proofErr w:type="spellStart"/>
      <w:r>
        <w:t>Mersus</w:t>
      </w:r>
      <w:proofErr w:type="spellEnd"/>
      <w:r>
        <w:t>’ primary goal is awareness, a campaign can be set up to accomplish this. Pai</w:t>
      </w:r>
      <w:r w:rsidR="00663125">
        <w:t>d ads or posts can significantly boost impressions, possibly leading to extra engagement. This can be used in important circumstances like posts that lead back to the website, new events or updates and posts telling people that the company is hiring.</w:t>
      </w:r>
    </w:p>
    <w:p w14:paraId="4984E39F" w14:textId="3324E330" w:rsidR="00F42780" w:rsidRPr="00E615F1" w:rsidRDefault="00F42780" w:rsidP="00B037FD">
      <w:pPr>
        <w:pStyle w:val="ListParagraph"/>
        <w:numPr>
          <w:ilvl w:val="0"/>
          <w:numId w:val="32"/>
        </w:numPr>
        <w:spacing w:line="360" w:lineRule="auto"/>
      </w:pPr>
      <w:r>
        <w:t>As more posts are made, insights that give more insights and clarity are generated. The importance of insights extends to elements like</w:t>
      </w:r>
      <w:r w:rsidR="00F2609B">
        <w:t xml:space="preserve"> the time of day the audience is active, growth of followers, views,</w:t>
      </w:r>
      <w:r>
        <w:t xml:space="preserve"> </w:t>
      </w:r>
      <w:r w:rsidR="00094D17">
        <w:t>location, percentage of the type of posts made, etc.</w:t>
      </w:r>
    </w:p>
    <w:p w14:paraId="3AA8E413" w14:textId="3BDD5868" w:rsidR="00741E17" w:rsidRDefault="00741E17" w:rsidP="00B037FD">
      <w:pPr>
        <w:spacing w:line="360" w:lineRule="auto"/>
        <w:rPr>
          <w:b/>
          <w:bCs/>
          <w:u w:val="single"/>
        </w:rPr>
      </w:pPr>
      <w:r>
        <w:rPr>
          <w:b/>
          <w:bCs/>
          <w:u w:val="single"/>
        </w:rPr>
        <w:t>Continue to develop the website to increase SERP and site health</w:t>
      </w:r>
    </w:p>
    <w:p w14:paraId="13598E6F" w14:textId="1B555590" w:rsidR="00F901F7" w:rsidRDefault="00F901F7" w:rsidP="00B037FD">
      <w:pPr>
        <w:pStyle w:val="ListParagraph"/>
        <w:numPr>
          <w:ilvl w:val="0"/>
          <w:numId w:val="32"/>
        </w:numPr>
        <w:spacing w:line="360" w:lineRule="auto"/>
      </w:pPr>
      <w:r>
        <w:t xml:space="preserve">The company wants to develop blogs for the Avatar Academy like they have done so already for the main </w:t>
      </w:r>
      <w:proofErr w:type="spellStart"/>
      <w:r>
        <w:t>Mersus</w:t>
      </w:r>
      <w:proofErr w:type="spellEnd"/>
      <w:r>
        <w:t xml:space="preserve"> website. The aim is to create content that is informative and educational regarding the subject of immersive technology</w:t>
      </w:r>
      <w:r w:rsidR="00573630">
        <w:t xml:space="preserve">. Blogs can easily be transformed to accommodate for social media </w:t>
      </w:r>
      <w:r w:rsidR="00F2609B">
        <w:t>platforms,</w:t>
      </w:r>
      <w:r w:rsidR="001E208F">
        <w:t xml:space="preserve"> </w:t>
      </w:r>
      <w:r w:rsidR="00573630">
        <w:t>or it can be done as an incentive for users to click into the website.</w:t>
      </w:r>
      <w:r w:rsidR="004A66C0">
        <w:t xml:space="preserve"> To further enhance the effectiveness of blogs, insert </w:t>
      </w:r>
      <w:r w:rsidR="00704816">
        <w:t>into social media pages for longevity and another avenue of engagement</w:t>
      </w:r>
    </w:p>
    <w:p w14:paraId="55A933FB" w14:textId="6B8BD20F" w:rsidR="00AB68B1" w:rsidRDefault="00573630" w:rsidP="00B037FD">
      <w:pPr>
        <w:pStyle w:val="ListParagraph"/>
        <w:numPr>
          <w:ilvl w:val="0"/>
          <w:numId w:val="32"/>
        </w:numPr>
        <w:spacing w:line="360" w:lineRule="auto"/>
      </w:pPr>
      <w:r>
        <w:t>No page on the website has any tailored keyword to focus on.</w:t>
      </w:r>
      <w:r w:rsidR="00506E60">
        <w:t xml:space="preserve"> By integrating appropriate keywords onto each page, it gives them their own focus and SEO practices can be tailored to that page. </w:t>
      </w:r>
      <w:r w:rsidR="004A66C0">
        <w:t>Keywords should be used in every opportunity</w:t>
      </w:r>
      <w:r w:rsidR="007E368B">
        <w:t xml:space="preserve">, whether </w:t>
      </w:r>
      <w:proofErr w:type="spellStart"/>
      <w:r w:rsidR="007E368B">
        <w:t>its</w:t>
      </w:r>
      <w:proofErr w:type="spellEnd"/>
      <w:r w:rsidR="007E368B">
        <w:t xml:space="preserve"> in blogs, the title of the page, meta description, URL, etc. </w:t>
      </w:r>
      <w:r w:rsidR="009961A1">
        <w:t>The</w:t>
      </w:r>
      <w:r w:rsidR="007E368B">
        <w:t xml:space="preserve"> keyword is used </w:t>
      </w:r>
      <w:r w:rsidR="009961A1">
        <w:t xml:space="preserve">two or three times per page and should be worded in a way that is natural rather than abusing the system by constantly repeating the word for SEO. </w:t>
      </w:r>
      <w:r w:rsidR="004D1DB1">
        <w:t>I</w:t>
      </w:r>
      <w:r w:rsidR="009961A1">
        <w:t>t is advised to use a different keyword for every page</w:t>
      </w:r>
      <w:r w:rsidR="004D1DB1">
        <w:t xml:space="preserve"> to better </w:t>
      </w:r>
      <w:r w:rsidR="004D1DB1">
        <w:lastRenderedPageBreak/>
        <w:t>accommodate for a specific topic and to create a diverse line of keywords the site can rank for.</w:t>
      </w:r>
    </w:p>
    <w:p w14:paraId="12AB661F" w14:textId="6A3BEC26" w:rsidR="00AA6ED8" w:rsidRDefault="00506E60" w:rsidP="00B037FD">
      <w:pPr>
        <w:pStyle w:val="ListParagraph"/>
        <w:numPr>
          <w:ilvl w:val="0"/>
          <w:numId w:val="32"/>
        </w:numPr>
        <w:spacing w:line="360" w:lineRule="auto"/>
      </w:pPr>
      <w:r>
        <w:t>Another idea is to connect the site to Google Analytics via the Google Search Console. By registering the website with Google Analytics, it gives the company a way to monitor its performance in areas such as engagement, audience behaviour, sources of traffic, location, devices, etc.</w:t>
      </w:r>
    </w:p>
    <w:p w14:paraId="43B8A1DB" w14:textId="042E4B27" w:rsidR="00EE0BC3" w:rsidRDefault="00A554B5" w:rsidP="00EE0BC3">
      <w:pPr>
        <w:pStyle w:val="ListParagraph"/>
        <w:numPr>
          <w:ilvl w:val="0"/>
          <w:numId w:val="32"/>
        </w:numPr>
        <w:spacing w:line="360" w:lineRule="auto"/>
      </w:pPr>
      <w:r>
        <w:rPr>
          <w:lang w:val="en-GB"/>
        </w:rPr>
        <w:t>Like with the keywords, it is important for each page of the website to have its own tags and descriptions</w:t>
      </w:r>
      <w:r w:rsidR="00F23925">
        <w:rPr>
          <w:lang w:val="en-GB"/>
        </w:rPr>
        <w:t>.</w:t>
      </w:r>
    </w:p>
    <w:p w14:paraId="5D920F96" w14:textId="77777777" w:rsidR="00EE0BC3" w:rsidRPr="00EE0BC3" w:rsidRDefault="00EE0BC3" w:rsidP="00EE0BC3"/>
    <w:tbl>
      <w:tblPr>
        <w:tblStyle w:val="TableGrid"/>
        <w:tblW w:w="11107" w:type="dxa"/>
        <w:tblInd w:w="-1047" w:type="dxa"/>
        <w:tblLook w:val="04A0" w:firstRow="1" w:lastRow="0" w:firstColumn="1" w:lastColumn="0" w:noHBand="0" w:noVBand="1"/>
      </w:tblPr>
      <w:tblGrid>
        <w:gridCol w:w="1326"/>
        <w:gridCol w:w="3205"/>
        <w:gridCol w:w="3174"/>
        <w:gridCol w:w="3402"/>
      </w:tblGrid>
      <w:tr w:rsidR="00EE0BC3" w:rsidRPr="002C49FC" w14:paraId="568ECFB9" w14:textId="77777777" w:rsidTr="00037EDF">
        <w:trPr>
          <w:trHeight w:val="961"/>
        </w:trPr>
        <w:tc>
          <w:tcPr>
            <w:tcW w:w="1326" w:type="dxa"/>
            <w:tcBorders>
              <w:top w:val="single" w:sz="24" w:space="0" w:color="auto"/>
              <w:left w:val="single" w:sz="24" w:space="0" w:color="auto"/>
              <w:bottom w:val="single" w:sz="24" w:space="0" w:color="auto"/>
              <w:right w:val="single" w:sz="18" w:space="0" w:color="auto"/>
            </w:tcBorders>
            <w:shd w:val="clear" w:color="auto" w:fill="4472C4" w:themeFill="accent1"/>
          </w:tcPr>
          <w:p w14:paraId="79808FC3" w14:textId="77777777" w:rsidR="00EE0BC3" w:rsidRPr="002C49FC" w:rsidRDefault="00EE0BC3" w:rsidP="00037EDF">
            <w:pPr>
              <w:rPr>
                <w:b/>
                <w:bCs/>
                <w:color w:val="FFFFFF" w:themeColor="background1"/>
                <w:sz w:val="28"/>
                <w:szCs w:val="28"/>
                <w:lang w:val="en-GB"/>
              </w:rPr>
            </w:pPr>
            <w:r w:rsidRPr="002C49FC">
              <w:rPr>
                <w:b/>
                <w:bCs/>
                <w:color w:val="FFFFFF" w:themeColor="background1"/>
                <w:sz w:val="28"/>
                <w:szCs w:val="28"/>
                <w:lang w:val="en-GB"/>
              </w:rPr>
              <w:t>Research</w:t>
            </w:r>
          </w:p>
          <w:p w14:paraId="3A79008B" w14:textId="29EC4A44" w:rsidR="00EE0BC3" w:rsidRPr="00EE0BC3" w:rsidRDefault="00EE0BC3" w:rsidP="00037EDF">
            <w:pPr>
              <w:rPr>
                <w:b/>
                <w:bCs/>
                <w:color w:val="FFFFFF" w:themeColor="background1"/>
                <w:sz w:val="28"/>
                <w:szCs w:val="28"/>
                <w:lang w:val="en-GB"/>
              </w:rPr>
            </w:pPr>
            <w:r w:rsidRPr="002C49FC">
              <w:rPr>
                <w:b/>
                <w:bCs/>
                <w:color w:val="FFFFFF" w:themeColor="background1"/>
                <w:sz w:val="28"/>
                <w:szCs w:val="28"/>
                <w:lang w:val="en-GB"/>
              </w:rPr>
              <w:t>Objective</w:t>
            </w:r>
          </w:p>
        </w:tc>
        <w:tc>
          <w:tcPr>
            <w:tcW w:w="3205" w:type="dxa"/>
            <w:tcBorders>
              <w:top w:val="single" w:sz="24" w:space="0" w:color="auto"/>
              <w:left w:val="single" w:sz="18" w:space="0" w:color="auto"/>
              <w:bottom w:val="single" w:sz="24" w:space="0" w:color="auto"/>
            </w:tcBorders>
            <w:shd w:val="clear" w:color="auto" w:fill="8EAADB" w:themeFill="accent1" w:themeFillTint="99"/>
          </w:tcPr>
          <w:p w14:paraId="4F16B873" w14:textId="4566CA22" w:rsidR="00EE0BC3" w:rsidRPr="002C49FC" w:rsidRDefault="00EE0BC3" w:rsidP="00037EDF">
            <w:pPr>
              <w:jc w:val="center"/>
              <w:rPr>
                <w:rFonts w:asciiTheme="majorHAnsi" w:hAnsiTheme="majorHAnsi" w:cstheme="majorHAnsi"/>
                <w:b/>
                <w:bCs/>
                <w:lang w:val="en-GB"/>
              </w:rPr>
            </w:pPr>
            <w:bookmarkStart w:id="38" w:name="_Hlk90049130"/>
            <w:r w:rsidRPr="002C49FC">
              <w:rPr>
                <w:rFonts w:asciiTheme="majorHAnsi" w:hAnsiTheme="majorHAnsi" w:cstheme="majorHAnsi"/>
                <w:b/>
                <w:bCs/>
                <w:sz w:val="28"/>
                <w:szCs w:val="28"/>
                <w:lang w:val="en-GB"/>
              </w:rPr>
              <w:t xml:space="preserve">Increasing Brand </w:t>
            </w:r>
            <w:bookmarkEnd w:id="38"/>
            <w:r w:rsidR="00F23925">
              <w:rPr>
                <w:rFonts w:asciiTheme="majorHAnsi" w:hAnsiTheme="majorHAnsi" w:cstheme="majorHAnsi"/>
                <w:b/>
                <w:bCs/>
                <w:sz w:val="28"/>
                <w:szCs w:val="28"/>
                <w:lang w:val="en-GB"/>
              </w:rPr>
              <w:t>Awareness</w:t>
            </w:r>
          </w:p>
        </w:tc>
        <w:tc>
          <w:tcPr>
            <w:tcW w:w="3174" w:type="dxa"/>
            <w:tcBorders>
              <w:top w:val="single" w:sz="24" w:space="0" w:color="auto"/>
              <w:bottom w:val="single" w:sz="24" w:space="0" w:color="auto"/>
            </w:tcBorders>
            <w:shd w:val="clear" w:color="auto" w:fill="8EAADB" w:themeFill="accent1" w:themeFillTint="99"/>
          </w:tcPr>
          <w:p w14:paraId="35AEF975" w14:textId="77777777" w:rsidR="00EE0BC3" w:rsidRPr="002C49FC" w:rsidRDefault="00EE0BC3" w:rsidP="00037EDF">
            <w:pPr>
              <w:jc w:val="center"/>
              <w:rPr>
                <w:rFonts w:asciiTheme="majorHAnsi" w:hAnsiTheme="majorHAnsi" w:cstheme="majorHAnsi"/>
                <w:b/>
                <w:bCs/>
                <w:sz w:val="26"/>
                <w:szCs w:val="26"/>
                <w:lang w:val="en-GB"/>
              </w:rPr>
            </w:pPr>
            <w:r w:rsidRPr="002C49FC">
              <w:rPr>
                <w:rFonts w:asciiTheme="majorHAnsi" w:hAnsiTheme="majorHAnsi" w:cstheme="majorHAnsi"/>
                <w:b/>
                <w:bCs/>
                <w:sz w:val="26"/>
                <w:szCs w:val="26"/>
                <w:lang w:val="en-GB"/>
              </w:rPr>
              <w:t>Increasing social media</w:t>
            </w:r>
          </w:p>
          <w:p w14:paraId="14A4C3A4" w14:textId="77777777" w:rsidR="00EE0BC3" w:rsidRPr="002C49FC" w:rsidRDefault="00EE0BC3" w:rsidP="00037EDF">
            <w:pPr>
              <w:jc w:val="center"/>
              <w:rPr>
                <w:rFonts w:asciiTheme="majorHAnsi" w:hAnsiTheme="majorHAnsi" w:cstheme="majorHAnsi"/>
                <w:b/>
                <w:bCs/>
                <w:sz w:val="24"/>
                <w:szCs w:val="24"/>
                <w:lang w:val="en-GB"/>
              </w:rPr>
            </w:pPr>
            <w:r w:rsidRPr="002C49FC">
              <w:rPr>
                <w:rFonts w:asciiTheme="majorHAnsi" w:hAnsiTheme="majorHAnsi" w:cstheme="majorHAnsi"/>
                <w:b/>
                <w:bCs/>
                <w:sz w:val="26"/>
                <w:szCs w:val="26"/>
                <w:lang w:val="en-GB"/>
              </w:rPr>
              <w:t>engagement and creating a strategy around that</w:t>
            </w:r>
          </w:p>
        </w:tc>
        <w:tc>
          <w:tcPr>
            <w:tcW w:w="3402" w:type="dxa"/>
            <w:tcBorders>
              <w:top w:val="single" w:sz="24" w:space="0" w:color="auto"/>
              <w:bottom w:val="single" w:sz="24" w:space="0" w:color="auto"/>
              <w:right w:val="single" w:sz="24" w:space="0" w:color="auto"/>
            </w:tcBorders>
            <w:shd w:val="clear" w:color="auto" w:fill="8EAADB" w:themeFill="accent1" w:themeFillTint="99"/>
          </w:tcPr>
          <w:p w14:paraId="0FF21EA8" w14:textId="77777777" w:rsidR="00EE0BC3" w:rsidRPr="002C49FC" w:rsidRDefault="00EE0BC3" w:rsidP="00037EDF">
            <w:pPr>
              <w:jc w:val="center"/>
              <w:rPr>
                <w:rFonts w:asciiTheme="majorHAnsi" w:hAnsiTheme="majorHAnsi" w:cstheme="majorHAnsi"/>
                <w:b/>
                <w:bCs/>
                <w:lang w:val="en-GB"/>
              </w:rPr>
            </w:pPr>
            <w:r w:rsidRPr="002C49FC">
              <w:rPr>
                <w:rFonts w:asciiTheme="majorHAnsi" w:hAnsiTheme="majorHAnsi" w:cstheme="majorHAnsi"/>
                <w:b/>
                <w:bCs/>
                <w:sz w:val="28"/>
                <w:szCs w:val="28"/>
                <w:lang w:val="en-GB"/>
              </w:rPr>
              <w:t>Continue to develop the website to increase SERP</w:t>
            </w:r>
            <w:r w:rsidRPr="002C49FC">
              <w:rPr>
                <w:rFonts w:asciiTheme="majorHAnsi" w:hAnsiTheme="majorHAnsi" w:cstheme="majorHAnsi"/>
                <w:b/>
                <w:bCs/>
                <w:sz w:val="28"/>
                <w:szCs w:val="28"/>
                <w:lang w:val="en-GB"/>
              </w:rPr>
              <w:cr/>
              <w:t xml:space="preserve"> and site health</w:t>
            </w:r>
          </w:p>
        </w:tc>
      </w:tr>
      <w:tr w:rsidR="00EE0BC3" w:rsidRPr="002C49FC" w14:paraId="5EFC1C69" w14:textId="77777777" w:rsidTr="00037EDF">
        <w:trPr>
          <w:trHeight w:val="4498"/>
        </w:trPr>
        <w:tc>
          <w:tcPr>
            <w:tcW w:w="1326" w:type="dxa"/>
            <w:tcBorders>
              <w:top w:val="single" w:sz="24" w:space="0" w:color="auto"/>
              <w:left w:val="single" w:sz="24" w:space="0" w:color="auto"/>
              <w:bottom w:val="single" w:sz="24" w:space="0" w:color="auto"/>
              <w:right w:val="single" w:sz="18" w:space="0" w:color="auto"/>
            </w:tcBorders>
            <w:shd w:val="clear" w:color="auto" w:fill="4472C4" w:themeFill="accent1"/>
          </w:tcPr>
          <w:p w14:paraId="3FC3CAFE" w14:textId="77777777" w:rsidR="00EE0BC3" w:rsidRPr="002C49FC" w:rsidRDefault="00EE0BC3" w:rsidP="00037EDF">
            <w:pPr>
              <w:rPr>
                <w:color w:val="FFFFFF" w:themeColor="background1"/>
                <w:lang w:val="en-GB"/>
              </w:rPr>
            </w:pPr>
            <w:bookmarkStart w:id="39" w:name="_Hlk90329246"/>
          </w:p>
          <w:p w14:paraId="554F437F" w14:textId="77777777" w:rsidR="00EE0BC3" w:rsidRPr="002C49FC" w:rsidRDefault="00EE0BC3" w:rsidP="00037EDF">
            <w:pPr>
              <w:rPr>
                <w:color w:val="FFFFFF" w:themeColor="background1"/>
                <w:lang w:val="en-GB"/>
              </w:rPr>
            </w:pPr>
          </w:p>
          <w:p w14:paraId="5CDD3514" w14:textId="77777777" w:rsidR="00EE0BC3" w:rsidRPr="002C49FC" w:rsidRDefault="00EE0BC3" w:rsidP="00037EDF">
            <w:pPr>
              <w:rPr>
                <w:color w:val="FFFFFF" w:themeColor="background1"/>
                <w:sz w:val="28"/>
                <w:szCs w:val="28"/>
                <w:lang w:val="en-GB"/>
              </w:rPr>
            </w:pPr>
          </w:p>
          <w:p w14:paraId="2D4A2738" w14:textId="77777777" w:rsidR="00EE0BC3" w:rsidRPr="002C49FC" w:rsidRDefault="00EE0BC3" w:rsidP="00037EDF">
            <w:pPr>
              <w:rPr>
                <w:b/>
                <w:bCs/>
                <w:color w:val="FFFFFF" w:themeColor="background1"/>
                <w:sz w:val="28"/>
                <w:szCs w:val="28"/>
                <w:lang w:val="en-GB"/>
              </w:rPr>
            </w:pPr>
            <w:r w:rsidRPr="002C49FC">
              <w:rPr>
                <w:b/>
                <w:bCs/>
                <w:color w:val="FFFFFF" w:themeColor="background1"/>
                <w:sz w:val="28"/>
                <w:szCs w:val="28"/>
                <w:lang w:val="en-GB"/>
              </w:rPr>
              <w:t>Research</w:t>
            </w:r>
          </w:p>
          <w:p w14:paraId="10CF58DA" w14:textId="77777777" w:rsidR="00EE0BC3" w:rsidRPr="002C49FC" w:rsidRDefault="00EE0BC3" w:rsidP="00037EDF">
            <w:pPr>
              <w:rPr>
                <w:b/>
                <w:bCs/>
                <w:color w:val="FFFFFF" w:themeColor="background1"/>
                <w:sz w:val="28"/>
                <w:szCs w:val="28"/>
                <w:lang w:val="en-GB"/>
              </w:rPr>
            </w:pPr>
            <w:r w:rsidRPr="002C49FC">
              <w:rPr>
                <w:b/>
                <w:bCs/>
                <w:color w:val="FFFFFF" w:themeColor="background1"/>
                <w:sz w:val="28"/>
                <w:szCs w:val="28"/>
                <w:lang w:val="en-GB"/>
              </w:rPr>
              <w:t>Tactics</w:t>
            </w:r>
          </w:p>
          <w:p w14:paraId="7D905DF0" w14:textId="76E95739" w:rsidR="00EE0BC3" w:rsidRPr="002C49FC" w:rsidRDefault="00EE0BC3" w:rsidP="00037EDF">
            <w:pPr>
              <w:rPr>
                <w:color w:val="FFFFFF" w:themeColor="background1"/>
                <w:lang w:val="en-GB"/>
              </w:rPr>
            </w:pPr>
          </w:p>
        </w:tc>
        <w:tc>
          <w:tcPr>
            <w:tcW w:w="3205" w:type="dxa"/>
            <w:tcBorders>
              <w:top w:val="single" w:sz="24" w:space="0" w:color="auto"/>
              <w:left w:val="single" w:sz="18" w:space="0" w:color="auto"/>
              <w:bottom w:val="single" w:sz="24" w:space="0" w:color="auto"/>
            </w:tcBorders>
            <w:shd w:val="clear" w:color="auto" w:fill="8EAADB" w:themeFill="accent1" w:themeFillTint="99"/>
          </w:tcPr>
          <w:p w14:paraId="2670A99D" w14:textId="77777777" w:rsidR="00EE0BC3" w:rsidRPr="002C49FC" w:rsidRDefault="00EE0BC3" w:rsidP="00037EDF">
            <w:pPr>
              <w:rPr>
                <w:lang w:val="en-GB"/>
              </w:rPr>
            </w:pPr>
          </w:p>
          <w:p w14:paraId="4B27B564" w14:textId="77777777" w:rsidR="00EE0BC3" w:rsidRPr="002C49FC" w:rsidRDefault="00EE0BC3" w:rsidP="00037EDF">
            <w:pPr>
              <w:pStyle w:val="ListParagraph"/>
              <w:numPr>
                <w:ilvl w:val="0"/>
                <w:numId w:val="5"/>
              </w:numPr>
              <w:rPr>
                <w:lang w:val="en-GB"/>
              </w:rPr>
            </w:pPr>
            <w:r w:rsidRPr="002C49FC">
              <w:rPr>
                <w:lang w:val="en-GB"/>
              </w:rPr>
              <w:t>Develop a consistent brand voice across all channels.</w:t>
            </w:r>
          </w:p>
          <w:p w14:paraId="4D66907F" w14:textId="77777777" w:rsidR="00EE0BC3" w:rsidRPr="002C49FC" w:rsidRDefault="00EE0BC3" w:rsidP="00037EDF">
            <w:pPr>
              <w:pStyle w:val="ListParagraph"/>
              <w:numPr>
                <w:ilvl w:val="0"/>
                <w:numId w:val="5"/>
              </w:numPr>
              <w:rPr>
                <w:lang w:val="en-GB"/>
              </w:rPr>
            </w:pPr>
            <w:r w:rsidRPr="002C49FC">
              <w:rPr>
                <w:lang w:val="en-GB"/>
              </w:rPr>
              <w:t>Multi-channel marketing to cover all fronts.</w:t>
            </w:r>
          </w:p>
          <w:p w14:paraId="72C249CD" w14:textId="77777777" w:rsidR="00EE0BC3" w:rsidRPr="002C49FC" w:rsidRDefault="00EE0BC3" w:rsidP="00037EDF">
            <w:pPr>
              <w:pStyle w:val="ListParagraph"/>
              <w:numPr>
                <w:ilvl w:val="0"/>
                <w:numId w:val="5"/>
              </w:numPr>
              <w:rPr>
                <w:lang w:val="en-GB"/>
              </w:rPr>
            </w:pPr>
            <w:r w:rsidRPr="002C49FC">
              <w:rPr>
                <w:lang w:val="en-GB"/>
              </w:rPr>
              <w:t>Monitor Brand interactions across each channel.</w:t>
            </w:r>
          </w:p>
          <w:p w14:paraId="22962C5E" w14:textId="77777777" w:rsidR="00EE0BC3" w:rsidRPr="002C49FC" w:rsidRDefault="00EE0BC3" w:rsidP="00037EDF">
            <w:pPr>
              <w:pStyle w:val="ListParagraph"/>
              <w:numPr>
                <w:ilvl w:val="0"/>
                <w:numId w:val="5"/>
              </w:numPr>
              <w:rPr>
                <w:lang w:val="en-GB"/>
              </w:rPr>
            </w:pPr>
            <w:r w:rsidRPr="002C49FC">
              <w:rPr>
                <w:lang w:val="en-GB"/>
              </w:rPr>
              <w:t>Develop a voice of the Avatar Academy brand and how it can work alongside the company brand.</w:t>
            </w:r>
          </w:p>
        </w:tc>
        <w:tc>
          <w:tcPr>
            <w:tcW w:w="3174" w:type="dxa"/>
            <w:tcBorders>
              <w:top w:val="single" w:sz="24" w:space="0" w:color="auto"/>
              <w:bottom w:val="single" w:sz="24" w:space="0" w:color="auto"/>
            </w:tcBorders>
            <w:shd w:val="clear" w:color="auto" w:fill="8EAADB" w:themeFill="accent1" w:themeFillTint="99"/>
          </w:tcPr>
          <w:p w14:paraId="7630E564" w14:textId="77777777" w:rsidR="00EE0BC3" w:rsidRPr="002C49FC" w:rsidRDefault="00EE0BC3" w:rsidP="00037EDF">
            <w:pPr>
              <w:ind w:left="360"/>
              <w:rPr>
                <w:lang w:val="en-GB"/>
              </w:rPr>
            </w:pPr>
          </w:p>
          <w:p w14:paraId="4CDD25F6" w14:textId="77777777" w:rsidR="00EE0BC3" w:rsidRPr="002C49FC" w:rsidRDefault="00EE0BC3" w:rsidP="00037EDF">
            <w:pPr>
              <w:pStyle w:val="ListParagraph"/>
              <w:numPr>
                <w:ilvl w:val="0"/>
                <w:numId w:val="4"/>
              </w:numPr>
              <w:rPr>
                <w:lang w:val="en-GB"/>
              </w:rPr>
            </w:pPr>
            <w:r w:rsidRPr="002C49FC">
              <w:rPr>
                <w:lang w:val="en-GB"/>
              </w:rPr>
              <w:t>Create a consistent posting schedule for every channel.</w:t>
            </w:r>
          </w:p>
          <w:p w14:paraId="5B06394A" w14:textId="77777777" w:rsidR="00EE0BC3" w:rsidRPr="002C49FC" w:rsidRDefault="00EE0BC3" w:rsidP="00037EDF">
            <w:pPr>
              <w:pStyle w:val="ListParagraph"/>
              <w:numPr>
                <w:ilvl w:val="0"/>
                <w:numId w:val="4"/>
              </w:numPr>
              <w:rPr>
                <w:lang w:val="en-GB"/>
              </w:rPr>
            </w:pPr>
            <w:r w:rsidRPr="002C49FC">
              <w:rPr>
                <w:lang w:val="en-GB"/>
              </w:rPr>
              <w:t>Develop new visual content supporting the brand on social media.</w:t>
            </w:r>
          </w:p>
          <w:p w14:paraId="18D0AD71" w14:textId="77777777" w:rsidR="00EE0BC3" w:rsidRPr="002C49FC" w:rsidRDefault="00EE0BC3" w:rsidP="00037EDF">
            <w:pPr>
              <w:pStyle w:val="ListParagraph"/>
              <w:numPr>
                <w:ilvl w:val="0"/>
                <w:numId w:val="4"/>
              </w:numPr>
              <w:rPr>
                <w:lang w:val="en-GB"/>
              </w:rPr>
            </w:pPr>
            <w:r w:rsidRPr="002C49FC">
              <w:rPr>
                <w:lang w:val="en-GB"/>
              </w:rPr>
              <w:t>Create social media campaigns for the purpose of increasing engagement.</w:t>
            </w:r>
          </w:p>
          <w:p w14:paraId="189A8E90" w14:textId="1BB6103C" w:rsidR="00F42780" w:rsidRPr="00F42780" w:rsidRDefault="00EE0BC3" w:rsidP="00F42780">
            <w:pPr>
              <w:pStyle w:val="ListParagraph"/>
              <w:numPr>
                <w:ilvl w:val="0"/>
                <w:numId w:val="4"/>
              </w:numPr>
              <w:rPr>
                <w:lang w:val="en-GB"/>
              </w:rPr>
            </w:pPr>
            <w:r w:rsidRPr="002C49FC">
              <w:rPr>
                <w:lang w:val="en-GB"/>
              </w:rPr>
              <w:t>Regularly monitor insights to identify areas that need to be improved as well as those that work.</w:t>
            </w:r>
          </w:p>
        </w:tc>
        <w:tc>
          <w:tcPr>
            <w:tcW w:w="3402" w:type="dxa"/>
            <w:tcBorders>
              <w:top w:val="single" w:sz="24" w:space="0" w:color="auto"/>
              <w:bottom w:val="single" w:sz="24" w:space="0" w:color="auto"/>
              <w:right w:val="single" w:sz="24" w:space="0" w:color="auto"/>
            </w:tcBorders>
            <w:shd w:val="clear" w:color="auto" w:fill="8EAADB" w:themeFill="accent1" w:themeFillTint="99"/>
          </w:tcPr>
          <w:p w14:paraId="7C5BDADD" w14:textId="77777777" w:rsidR="00EE0BC3" w:rsidRPr="002C49FC" w:rsidRDefault="00EE0BC3" w:rsidP="00037EDF">
            <w:pPr>
              <w:pStyle w:val="ListParagraph"/>
              <w:rPr>
                <w:lang w:val="en-GB"/>
              </w:rPr>
            </w:pPr>
          </w:p>
          <w:p w14:paraId="5BDDDDB3" w14:textId="698EF052" w:rsidR="00F901F7" w:rsidRDefault="00F901F7" w:rsidP="00037EDF">
            <w:pPr>
              <w:pStyle w:val="ListParagraph"/>
              <w:numPr>
                <w:ilvl w:val="0"/>
                <w:numId w:val="3"/>
              </w:numPr>
              <w:rPr>
                <w:lang w:val="en-GB"/>
              </w:rPr>
            </w:pPr>
            <w:r w:rsidRPr="002C49FC">
              <w:rPr>
                <w:lang w:val="en-GB"/>
              </w:rPr>
              <w:t>Develop blogs on the website.</w:t>
            </w:r>
          </w:p>
          <w:p w14:paraId="6AE84519" w14:textId="6DE095C0" w:rsidR="00EE0BC3" w:rsidRPr="002C49FC" w:rsidRDefault="00EE0BC3" w:rsidP="00037EDF">
            <w:pPr>
              <w:pStyle w:val="ListParagraph"/>
              <w:numPr>
                <w:ilvl w:val="0"/>
                <w:numId w:val="3"/>
              </w:numPr>
              <w:rPr>
                <w:lang w:val="en-GB"/>
              </w:rPr>
            </w:pPr>
            <w:r w:rsidRPr="002C49FC">
              <w:rPr>
                <w:lang w:val="en-GB"/>
              </w:rPr>
              <w:t>Set up and track website analytics.</w:t>
            </w:r>
          </w:p>
          <w:p w14:paraId="6BAFB0D0" w14:textId="77777777" w:rsidR="00EE0BC3" w:rsidRPr="002C49FC" w:rsidRDefault="00EE0BC3" w:rsidP="00037EDF">
            <w:pPr>
              <w:pStyle w:val="ListParagraph"/>
              <w:numPr>
                <w:ilvl w:val="0"/>
                <w:numId w:val="3"/>
              </w:numPr>
              <w:rPr>
                <w:lang w:val="en-GB"/>
              </w:rPr>
            </w:pPr>
            <w:r w:rsidRPr="002C49FC">
              <w:rPr>
                <w:lang w:val="en-GB"/>
              </w:rPr>
              <w:t>Integrate appropriate focus keywords into content for the website.</w:t>
            </w:r>
          </w:p>
          <w:p w14:paraId="4E1F0895" w14:textId="77777777" w:rsidR="00EE0BC3" w:rsidRPr="002C49FC" w:rsidRDefault="00EE0BC3" w:rsidP="00037EDF">
            <w:pPr>
              <w:pStyle w:val="ListParagraph"/>
              <w:numPr>
                <w:ilvl w:val="0"/>
                <w:numId w:val="3"/>
              </w:numPr>
              <w:rPr>
                <w:lang w:val="en-GB"/>
              </w:rPr>
            </w:pPr>
            <w:r w:rsidRPr="002C49FC">
              <w:rPr>
                <w:lang w:val="en-GB"/>
              </w:rPr>
              <w:t>Implement various SEO techniques.</w:t>
            </w:r>
          </w:p>
          <w:p w14:paraId="689609A0" w14:textId="6C9C5ED9" w:rsidR="00EE0BC3" w:rsidRPr="00F901F7" w:rsidRDefault="00EE0BC3" w:rsidP="00F901F7">
            <w:pPr>
              <w:pStyle w:val="ListParagraph"/>
              <w:numPr>
                <w:ilvl w:val="0"/>
                <w:numId w:val="3"/>
              </w:numPr>
              <w:rPr>
                <w:lang w:val="en-GB"/>
              </w:rPr>
            </w:pPr>
            <w:r w:rsidRPr="002C49FC">
              <w:rPr>
                <w:lang w:val="en-GB"/>
              </w:rPr>
              <w:t>Add tags and meta descriptions.</w:t>
            </w:r>
          </w:p>
        </w:tc>
      </w:tr>
      <w:bookmarkEnd w:id="39"/>
    </w:tbl>
    <w:p w14:paraId="1F119123" w14:textId="04A0AFE0" w:rsidR="00EE0BC3" w:rsidRDefault="00EE0BC3" w:rsidP="001869AD"/>
    <w:p w14:paraId="65388F25" w14:textId="4C689EEB" w:rsidR="0025682F" w:rsidRDefault="0025682F" w:rsidP="001869AD"/>
    <w:p w14:paraId="64A57C61" w14:textId="3F9E5DA5" w:rsidR="0025682F" w:rsidRDefault="0025682F" w:rsidP="001869AD"/>
    <w:p w14:paraId="397B683F" w14:textId="77777777" w:rsidR="0025682F" w:rsidRPr="001869AD" w:rsidRDefault="0025682F" w:rsidP="001869AD"/>
    <w:p w14:paraId="34E93B62" w14:textId="6D56A8E2" w:rsidR="001869AD" w:rsidRDefault="001869AD" w:rsidP="00B56E1A">
      <w:pPr>
        <w:pStyle w:val="Heading1"/>
        <w:numPr>
          <w:ilvl w:val="0"/>
          <w:numId w:val="12"/>
        </w:numPr>
        <w:pBdr>
          <w:bottom w:val="single" w:sz="24" w:space="4" w:color="4472C4" w:themeColor="accent1"/>
        </w:pBdr>
        <w:spacing w:before="360" w:after="120" w:line="288" w:lineRule="auto"/>
        <w:rPr>
          <w:rFonts w:ascii="Arial Rounded MT Bold" w:hAnsi="Arial Rounded MT Bold"/>
          <w:sz w:val="28"/>
          <w:szCs w:val="28"/>
        </w:rPr>
      </w:pPr>
      <w:bookmarkStart w:id="40" w:name="_Toc92207491"/>
      <w:r>
        <w:rPr>
          <w:rFonts w:ascii="Arial Rounded MT Bold" w:hAnsi="Arial Rounded MT Bold"/>
          <w:sz w:val="28"/>
          <w:szCs w:val="28"/>
        </w:rPr>
        <w:lastRenderedPageBreak/>
        <w:t>Actions</w:t>
      </w:r>
      <w:bookmarkEnd w:id="40"/>
    </w:p>
    <w:p w14:paraId="165C872E" w14:textId="1E937781" w:rsidR="001869AD" w:rsidRDefault="001869AD" w:rsidP="00B56E1A">
      <w:pPr>
        <w:pStyle w:val="Heading1"/>
        <w:numPr>
          <w:ilvl w:val="1"/>
          <w:numId w:val="12"/>
        </w:numPr>
        <w:pBdr>
          <w:bottom w:val="single" w:sz="24" w:space="4" w:color="4472C4" w:themeColor="accent1"/>
        </w:pBdr>
        <w:spacing w:before="360" w:after="120" w:line="288" w:lineRule="auto"/>
        <w:rPr>
          <w:rFonts w:ascii="Arial Rounded MT Bold" w:hAnsi="Arial Rounded MT Bold"/>
          <w:sz w:val="28"/>
          <w:szCs w:val="28"/>
        </w:rPr>
      </w:pPr>
      <w:bookmarkStart w:id="41" w:name="_Toc92207492"/>
      <w:bookmarkStart w:id="42" w:name="_Content_Plan"/>
      <w:bookmarkEnd w:id="42"/>
      <w:r>
        <w:rPr>
          <w:rFonts w:ascii="Arial Rounded MT Bold" w:hAnsi="Arial Rounded MT Bold"/>
          <w:sz w:val="28"/>
          <w:szCs w:val="28"/>
        </w:rPr>
        <w:t>Content Plan</w:t>
      </w:r>
      <w:bookmarkEnd w:id="41"/>
    </w:p>
    <w:p w14:paraId="1A5C53D3" w14:textId="1F722607" w:rsidR="009A2F91" w:rsidRPr="009A2F91" w:rsidRDefault="009A2F91" w:rsidP="009A2F91">
      <w:pPr>
        <w:spacing w:line="360" w:lineRule="auto"/>
      </w:pPr>
      <w:r>
        <w:t>The content plan goes over the specific pieces of content to be created over the coming weeks</w:t>
      </w:r>
      <w:r w:rsidR="00E5644B">
        <w:t xml:space="preserve"> under the six platforms shown below</w:t>
      </w:r>
      <w:r>
        <w:t xml:space="preserve">. This is susceptible to change </w:t>
      </w:r>
      <w:r w:rsidR="00E5644B">
        <w:t xml:space="preserve">with more ideas cropping up as </w:t>
      </w:r>
      <w:r>
        <w:t>time goes on</w:t>
      </w:r>
      <w:r w:rsidR="00E5644B">
        <w:t xml:space="preserve">. The plan </w:t>
      </w:r>
      <w:r>
        <w:t xml:space="preserve">doesn’t include potential important news from </w:t>
      </w:r>
      <w:proofErr w:type="spellStart"/>
      <w:r>
        <w:t>Mersus</w:t>
      </w:r>
      <w:proofErr w:type="spellEnd"/>
      <w:r>
        <w:t>, articles from other sources to be shared</w:t>
      </w:r>
      <w:r w:rsidR="00E5644B">
        <w:t xml:space="preserve"> and most elements of the </w:t>
      </w:r>
      <w:hyperlink w:anchor="_Timeline" w:history="1">
        <w:r w:rsidR="00E5644B" w:rsidRPr="00E5644B">
          <w:rPr>
            <w:rStyle w:val="Hyperlink"/>
          </w:rPr>
          <w:t>timeline</w:t>
        </w:r>
      </w:hyperlink>
      <w:r w:rsidR="00E5644B">
        <w:t xml:space="preserve"> section</w:t>
      </w:r>
      <w:r w:rsidR="004022F7">
        <w:t>.</w:t>
      </w:r>
    </w:p>
    <w:tbl>
      <w:tblPr>
        <w:tblW w:w="11779" w:type="dxa"/>
        <w:tblInd w:w="-1372" w:type="dxa"/>
        <w:tblCellMar>
          <w:left w:w="0" w:type="dxa"/>
          <w:right w:w="0" w:type="dxa"/>
        </w:tblCellMar>
        <w:tblLook w:val="0420" w:firstRow="1" w:lastRow="0" w:firstColumn="0" w:lastColumn="0" w:noHBand="0" w:noVBand="1"/>
      </w:tblPr>
      <w:tblGrid>
        <w:gridCol w:w="1256"/>
        <w:gridCol w:w="1913"/>
        <w:gridCol w:w="1498"/>
        <w:gridCol w:w="1983"/>
        <w:gridCol w:w="1716"/>
        <w:gridCol w:w="1733"/>
        <w:gridCol w:w="1705"/>
      </w:tblGrid>
      <w:tr w:rsidR="005E078D" w:rsidRPr="005E078D" w14:paraId="5EE52CA3" w14:textId="77777777" w:rsidTr="00F1090F">
        <w:trPr>
          <w:trHeight w:val="639"/>
        </w:trPr>
        <w:tc>
          <w:tcPr>
            <w:tcW w:w="11779" w:type="dxa"/>
            <w:gridSpan w:val="7"/>
            <w:tcBorders>
              <w:top w:val="single" w:sz="8" w:space="0" w:color="000000"/>
              <w:left w:val="single" w:sz="8" w:space="0" w:color="000000"/>
              <w:bottom w:val="single" w:sz="8" w:space="0" w:color="000000"/>
              <w:right w:val="single" w:sz="8" w:space="0" w:color="000000"/>
            </w:tcBorders>
            <w:shd w:val="clear" w:color="auto" w:fill="4472C4"/>
            <w:tcMar>
              <w:top w:w="72" w:type="dxa"/>
              <w:left w:w="144" w:type="dxa"/>
              <w:bottom w:w="72" w:type="dxa"/>
              <w:right w:w="144" w:type="dxa"/>
            </w:tcMar>
            <w:hideMark/>
          </w:tcPr>
          <w:p w14:paraId="4A98B1AE" w14:textId="77777777" w:rsidR="005E078D" w:rsidRPr="005E078D" w:rsidRDefault="005E078D" w:rsidP="005E078D">
            <w:pPr>
              <w:spacing w:after="0" w:line="240" w:lineRule="auto"/>
              <w:jc w:val="center"/>
              <w:rPr>
                <w:rFonts w:ascii="Arial" w:eastAsia="Times New Roman" w:hAnsi="Arial" w:cs="Arial"/>
                <w:sz w:val="36"/>
                <w:szCs w:val="36"/>
                <w:lang w:eastAsia="en-IE"/>
              </w:rPr>
            </w:pPr>
            <w:bookmarkStart w:id="43" w:name="_Hlk90325532"/>
            <w:r w:rsidRPr="005E078D">
              <w:rPr>
                <w:rFonts w:ascii="Calibri" w:eastAsia="Times New Roman" w:hAnsi="Calibri" w:cs="Calibri"/>
                <w:b/>
                <w:bCs/>
                <w:color w:val="FFFFFF" w:themeColor="light1"/>
                <w:kern w:val="24"/>
                <w:sz w:val="52"/>
                <w:szCs w:val="52"/>
                <w:lang w:val="en-GB" w:eastAsia="en-IE"/>
              </w:rPr>
              <w:t>Content Calendar: January</w:t>
            </w:r>
          </w:p>
        </w:tc>
      </w:tr>
      <w:tr w:rsidR="005E078D" w:rsidRPr="005E078D" w14:paraId="3DBF90CA" w14:textId="77777777" w:rsidTr="00F1090F">
        <w:trPr>
          <w:trHeight w:val="771"/>
        </w:trPr>
        <w:tc>
          <w:tcPr>
            <w:tcW w:w="1256"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18EE4D8C" w14:textId="77777777" w:rsidR="005E078D" w:rsidRPr="005E078D" w:rsidRDefault="005E078D" w:rsidP="005E078D">
            <w:pPr>
              <w:spacing w:after="0" w:line="240" w:lineRule="auto"/>
              <w:rPr>
                <w:rFonts w:ascii="Arial" w:eastAsia="Times New Roman" w:hAnsi="Arial" w:cs="Arial"/>
                <w:sz w:val="42"/>
                <w:szCs w:val="42"/>
                <w:lang w:eastAsia="en-IE"/>
              </w:rPr>
            </w:pPr>
            <w:r w:rsidRPr="005E078D">
              <w:rPr>
                <w:rFonts w:ascii="Calibri" w:eastAsia="Times New Roman" w:hAnsi="Calibri" w:cs="Calibri"/>
                <w:color w:val="FFFFFF" w:themeColor="background1"/>
                <w:kern w:val="24"/>
                <w:sz w:val="42"/>
                <w:szCs w:val="42"/>
                <w:lang w:val="en-GB" w:eastAsia="en-IE"/>
              </w:rPr>
              <w:t>Week</w:t>
            </w:r>
          </w:p>
        </w:tc>
        <w:tc>
          <w:tcPr>
            <w:tcW w:w="1913"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0921AFA8" w14:textId="77777777" w:rsidR="005E078D" w:rsidRPr="005E078D" w:rsidRDefault="005E078D" w:rsidP="005E078D">
            <w:pPr>
              <w:spacing w:after="0" w:line="240" w:lineRule="auto"/>
              <w:jc w:val="center"/>
              <w:rPr>
                <w:rFonts w:ascii="Arial" w:eastAsia="Times New Roman" w:hAnsi="Arial" w:cs="Arial"/>
                <w:sz w:val="42"/>
                <w:szCs w:val="42"/>
                <w:lang w:eastAsia="en-IE"/>
              </w:rPr>
            </w:pPr>
            <w:r w:rsidRPr="005E078D">
              <w:rPr>
                <w:rFonts w:ascii="Calibri" w:eastAsia="Times New Roman" w:hAnsi="Calibri" w:cs="Calibri"/>
                <w:color w:val="FFFFFF" w:themeColor="background1"/>
                <w:kern w:val="24"/>
                <w:sz w:val="42"/>
                <w:szCs w:val="42"/>
                <w:lang w:val="en-GB" w:eastAsia="en-IE"/>
              </w:rPr>
              <w:t>Facebook</w:t>
            </w:r>
          </w:p>
        </w:tc>
        <w:tc>
          <w:tcPr>
            <w:tcW w:w="1498"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6C5C718E" w14:textId="77777777" w:rsidR="005E078D" w:rsidRPr="005E078D" w:rsidRDefault="005E078D" w:rsidP="005E078D">
            <w:pPr>
              <w:spacing w:after="0" w:line="240" w:lineRule="auto"/>
              <w:jc w:val="center"/>
              <w:rPr>
                <w:rFonts w:ascii="Arial" w:eastAsia="Times New Roman" w:hAnsi="Arial" w:cs="Arial"/>
                <w:sz w:val="42"/>
                <w:szCs w:val="42"/>
                <w:lang w:eastAsia="en-IE"/>
              </w:rPr>
            </w:pPr>
            <w:r w:rsidRPr="005E078D">
              <w:rPr>
                <w:rFonts w:ascii="Calibri" w:eastAsia="Times New Roman" w:hAnsi="Calibri" w:cs="Calibri"/>
                <w:color w:val="FFFFFF" w:themeColor="background1"/>
                <w:kern w:val="24"/>
                <w:sz w:val="42"/>
                <w:szCs w:val="42"/>
                <w:lang w:val="en-GB" w:eastAsia="en-IE"/>
              </w:rPr>
              <w:t>Twitter</w:t>
            </w:r>
          </w:p>
        </w:tc>
        <w:tc>
          <w:tcPr>
            <w:tcW w:w="1983"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317D5743" w14:textId="77777777" w:rsidR="005E078D" w:rsidRPr="005E078D" w:rsidRDefault="005E078D" w:rsidP="005E078D">
            <w:pPr>
              <w:spacing w:after="0" w:line="240" w:lineRule="auto"/>
              <w:jc w:val="center"/>
              <w:rPr>
                <w:rFonts w:ascii="Arial" w:eastAsia="Times New Roman" w:hAnsi="Arial" w:cs="Arial"/>
                <w:sz w:val="42"/>
                <w:szCs w:val="42"/>
                <w:lang w:eastAsia="en-IE"/>
              </w:rPr>
            </w:pPr>
            <w:r w:rsidRPr="005E078D">
              <w:rPr>
                <w:rFonts w:ascii="Calibri" w:eastAsia="Times New Roman" w:hAnsi="Calibri" w:cs="Calibri"/>
                <w:color w:val="FFFFFF" w:themeColor="background1"/>
                <w:kern w:val="24"/>
                <w:sz w:val="42"/>
                <w:szCs w:val="42"/>
                <w:lang w:val="en-GB" w:eastAsia="en-IE"/>
              </w:rPr>
              <w:t>Instagram</w:t>
            </w:r>
          </w:p>
        </w:tc>
        <w:tc>
          <w:tcPr>
            <w:tcW w:w="1716"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308976CA" w14:textId="77777777" w:rsidR="005E078D" w:rsidRPr="005E078D" w:rsidRDefault="005E078D" w:rsidP="005E078D">
            <w:pPr>
              <w:spacing w:after="0" w:line="240" w:lineRule="auto"/>
              <w:jc w:val="center"/>
              <w:rPr>
                <w:rFonts w:ascii="Arial" w:eastAsia="Times New Roman" w:hAnsi="Arial" w:cs="Arial"/>
                <w:sz w:val="42"/>
                <w:szCs w:val="42"/>
                <w:lang w:eastAsia="en-IE"/>
              </w:rPr>
            </w:pPr>
            <w:r w:rsidRPr="005E078D">
              <w:rPr>
                <w:rFonts w:ascii="Calibri" w:eastAsia="Times New Roman" w:hAnsi="Calibri" w:cs="Calibri"/>
                <w:color w:val="FFFFFF" w:themeColor="background1"/>
                <w:kern w:val="24"/>
                <w:sz w:val="42"/>
                <w:szCs w:val="42"/>
                <w:lang w:val="en-GB" w:eastAsia="en-IE"/>
              </w:rPr>
              <w:t>LinkedIn</w:t>
            </w:r>
          </w:p>
        </w:tc>
        <w:tc>
          <w:tcPr>
            <w:tcW w:w="1733"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249EE7DF" w14:textId="77777777" w:rsidR="005E078D" w:rsidRPr="005E078D" w:rsidRDefault="005E078D" w:rsidP="005E078D">
            <w:pPr>
              <w:spacing w:after="0" w:line="240" w:lineRule="auto"/>
              <w:jc w:val="center"/>
              <w:rPr>
                <w:rFonts w:ascii="Arial" w:eastAsia="Times New Roman" w:hAnsi="Arial" w:cs="Arial"/>
                <w:sz w:val="42"/>
                <w:szCs w:val="42"/>
                <w:lang w:eastAsia="en-IE"/>
              </w:rPr>
            </w:pPr>
            <w:r w:rsidRPr="005E078D">
              <w:rPr>
                <w:rFonts w:ascii="Calibri" w:eastAsia="Times New Roman" w:hAnsi="Calibri" w:cs="Calibri"/>
                <w:color w:val="FFFFFF" w:themeColor="background1"/>
                <w:kern w:val="24"/>
                <w:sz w:val="42"/>
                <w:szCs w:val="42"/>
                <w:lang w:val="en-GB" w:eastAsia="en-IE"/>
              </w:rPr>
              <w:t>YouTube</w:t>
            </w:r>
          </w:p>
        </w:tc>
        <w:tc>
          <w:tcPr>
            <w:tcW w:w="16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7F320A3C" w14:textId="77777777" w:rsidR="005E078D" w:rsidRPr="005E078D" w:rsidRDefault="005E078D" w:rsidP="005E078D">
            <w:pPr>
              <w:spacing w:after="0" w:line="240" w:lineRule="auto"/>
              <w:jc w:val="center"/>
              <w:rPr>
                <w:rFonts w:ascii="Arial" w:eastAsia="Times New Roman" w:hAnsi="Arial" w:cs="Arial"/>
                <w:sz w:val="42"/>
                <w:szCs w:val="42"/>
                <w:lang w:eastAsia="en-IE"/>
              </w:rPr>
            </w:pPr>
            <w:r w:rsidRPr="005E078D">
              <w:rPr>
                <w:rFonts w:ascii="Calibri" w:eastAsia="Times New Roman" w:hAnsi="Calibri" w:cs="Calibri"/>
                <w:color w:val="FFFFFF" w:themeColor="background1"/>
                <w:kern w:val="24"/>
                <w:sz w:val="42"/>
                <w:szCs w:val="42"/>
                <w:lang w:val="en-GB" w:eastAsia="en-IE"/>
              </w:rPr>
              <w:t>Website</w:t>
            </w:r>
          </w:p>
        </w:tc>
      </w:tr>
      <w:tr w:rsidR="005E078D" w:rsidRPr="005E078D" w14:paraId="10248DA9" w14:textId="77777777" w:rsidTr="00F1090F">
        <w:trPr>
          <w:trHeight w:val="1059"/>
        </w:trPr>
        <w:tc>
          <w:tcPr>
            <w:tcW w:w="1256"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hideMark/>
          </w:tcPr>
          <w:p w14:paraId="2F79F76D" w14:textId="77777777" w:rsidR="005E078D" w:rsidRDefault="005E078D" w:rsidP="005E078D">
            <w:pPr>
              <w:spacing w:after="0" w:line="240" w:lineRule="auto"/>
              <w:jc w:val="right"/>
              <w:rPr>
                <w:rFonts w:ascii="Calibri" w:eastAsia="Times New Roman" w:hAnsi="Calibri" w:cs="Calibri"/>
                <w:color w:val="000000" w:themeColor="dark1"/>
                <w:kern w:val="24"/>
                <w:sz w:val="64"/>
                <w:szCs w:val="64"/>
                <w:lang w:val="en-GB" w:eastAsia="en-IE"/>
              </w:rPr>
            </w:pPr>
            <w:r w:rsidRPr="005E078D">
              <w:rPr>
                <w:rFonts w:ascii="Calibri" w:eastAsia="Times New Roman" w:hAnsi="Calibri" w:cs="Calibri"/>
                <w:color w:val="000000" w:themeColor="dark1"/>
                <w:kern w:val="24"/>
                <w:sz w:val="64"/>
                <w:szCs w:val="64"/>
                <w:lang w:val="en-GB" w:eastAsia="en-IE"/>
              </w:rPr>
              <w:t>1</w:t>
            </w:r>
          </w:p>
          <w:p w14:paraId="79226BEC" w14:textId="3274D639" w:rsidR="00A47DA3" w:rsidRPr="005E078D" w:rsidRDefault="00A47DA3" w:rsidP="00A47DA3">
            <w:pPr>
              <w:spacing w:after="0" w:line="240" w:lineRule="auto"/>
              <w:jc w:val="center"/>
              <w:rPr>
                <w:rFonts w:ascii="Arial" w:eastAsia="Times New Roman" w:hAnsi="Arial" w:cs="Arial"/>
                <w:sz w:val="36"/>
                <w:szCs w:val="36"/>
                <w:lang w:eastAsia="en-IE"/>
              </w:rPr>
            </w:pPr>
          </w:p>
        </w:tc>
        <w:tc>
          <w:tcPr>
            <w:tcW w:w="1913"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59BD6400" w14:textId="0D550A41" w:rsidR="005E078D" w:rsidRPr="00B46AE2" w:rsidRDefault="00631F6F" w:rsidP="005E078D">
            <w:pPr>
              <w:spacing w:after="0" w:line="240" w:lineRule="auto"/>
              <w:rPr>
                <w:rFonts w:ascii="Times New Roman" w:eastAsia="Times New Roman" w:hAnsi="Times New Roman" w:cs="Times New Roman"/>
                <w:sz w:val="20"/>
                <w:szCs w:val="20"/>
                <w:lang w:eastAsia="en-IE"/>
              </w:rPr>
            </w:pPr>
            <w:r w:rsidRPr="00B46AE2">
              <w:rPr>
                <w:rFonts w:ascii="Times New Roman" w:eastAsia="Times New Roman" w:hAnsi="Times New Roman" w:cs="Times New Roman"/>
                <w:sz w:val="20"/>
                <w:szCs w:val="20"/>
                <w:lang w:eastAsia="en-IE"/>
              </w:rPr>
              <w:t>Post a link letting people know about the Avatar Academy website</w:t>
            </w:r>
            <w:r w:rsidR="009B7498">
              <w:rPr>
                <w:rFonts w:ascii="Times New Roman" w:eastAsia="Times New Roman" w:hAnsi="Times New Roman" w:cs="Times New Roman"/>
                <w:sz w:val="20"/>
                <w:szCs w:val="20"/>
                <w:lang w:eastAsia="en-IE"/>
              </w:rPr>
              <w:t>.</w:t>
            </w:r>
          </w:p>
          <w:p w14:paraId="3DB78A35" w14:textId="77777777" w:rsidR="00A14119" w:rsidRPr="00B46AE2" w:rsidRDefault="00A14119" w:rsidP="005E078D">
            <w:pPr>
              <w:spacing w:after="0" w:line="240" w:lineRule="auto"/>
              <w:rPr>
                <w:rFonts w:ascii="Times New Roman" w:eastAsia="Times New Roman" w:hAnsi="Times New Roman" w:cs="Times New Roman"/>
                <w:sz w:val="20"/>
                <w:szCs w:val="20"/>
                <w:lang w:eastAsia="en-IE"/>
              </w:rPr>
            </w:pPr>
          </w:p>
          <w:p w14:paraId="71509F53" w14:textId="77777777" w:rsidR="00A14119" w:rsidRPr="00B46AE2" w:rsidRDefault="00A14119" w:rsidP="005E078D">
            <w:pPr>
              <w:spacing w:after="0" w:line="240" w:lineRule="auto"/>
              <w:rPr>
                <w:rFonts w:ascii="Times New Roman" w:eastAsia="Times New Roman" w:hAnsi="Times New Roman" w:cs="Times New Roman"/>
                <w:sz w:val="20"/>
                <w:szCs w:val="20"/>
                <w:lang w:eastAsia="en-IE"/>
              </w:rPr>
            </w:pPr>
          </w:p>
          <w:p w14:paraId="5401F158" w14:textId="65DE4124" w:rsidR="00A14119" w:rsidRPr="00B46AE2" w:rsidRDefault="00A14119" w:rsidP="005E078D">
            <w:pPr>
              <w:spacing w:after="0" w:line="240" w:lineRule="auto"/>
              <w:rPr>
                <w:rFonts w:ascii="Times New Roman" w:eastAsia="Times New Roman" w:hAnsi="Times New Roman" w:cs="Times New Roman"/>
                <w:sz w:val="20"/>
                <w:szCs w:val="20"/>
                <w:lang w:eastAsia="en-IE"/>
              </w:rPr>
            </w:pPr>
          </w:p>
          <w:p w14:paraId="1A75E13D" w14:textId="374EAEDD" w:rsidR="00A14119" w:rsidRPr="00B46AE2" w:rsidRDefault="00A14119" w:rsidP="005E078D">
            <w:pPr>
              <w:spacing w:after="0" w:line="240" w:lineRule="auto"/>
              <w:rPr>
                <w:rFonts w:ascii="Times New Roman" w:eastAsia="Times New Roman" w:hAnsi="Times New Roman" w:cs="Times New Roman"/>
                <w:sz w:val="20"/>
                <w:szCs w:val="20"/>
                <w:lang w:eastAsia="en-IE"/>
              </w:rPr>
            </w:pPr>
          </w:p>
          <w:p w14:paraId="6097159F" w14:textId="77777777" w:rsidR="00A14119" w:rsidRPr="00B46AE2" w:rsidRDefault="00A14119" w:rsidP="005E078D">
            <w:pPr>
              <w:spacing w:after="0" w:line="240" w:lineRule="auto"/>
              <w:rPr>
                <w:rFonts w:ascii="Times New Roman" w:eastAsia="Times New Roman" w:hAnsi="Times New Roman" w:cs="Times New Roman"/>
                <w:sz w:val="20"/>
                <w:szCs w:val="20"/>
                <w:lang w:eastAsia="en-IE"/>
              </w:rPr>
            </w:pPr>
          </w:p>
          <w:p w14:paraId="38933512" w14:textId="6994AF75" w:rsidR="00A14119" w:rsidRPr="00B46AE2" w:rsidRDefault="00A14119" w:rsidP="005E078D">
            <w:pPr>
              <w:spacing w:after="0" w:line="240" w:lineRule="auto"/>
              <w:rPr>
                <w:rFonts w:ascii="Times New Roman" w:eastAsia="Times New Roman" w:hAnsi="Times New Roman" w:cs="Times New Roman"/>
                <w:sz w:val="20"/>
                <w:szCs w:val="20"/>
                <w:lang w:eastAsia="en-IE"/>
              </w:rPr>
            </w:pPr>
          </w:p>
        </w:tc>
        <w:tc>
          <w:tcPr>
            <w:tcW w:w="1498"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0E16BC06" w14:textId="1277219E" w:rsidR="00631F6F" w:rsidRPr="00B46AE2" w:rsidRDefault="00631F6F" w:rsidP="00631F6F">
            <w:pPr>
              <w:spacing w:after="0" w:line="240" w:lineRule="auto"/>
              <w:rPr>
                <w:rFonts w:ascii="Times New Roman" w:eastAsia="Times New Roman" w:hAnsi="Times New Roman" w:cs="Times New Roman"/>
                <w:sz w:val="20"/>
                <w:szCs w:val="20"/>
                <w:lang w:eastAsia="en-IE"/>
              </w:rPr>
            </w:pPr>
            <w:r w:rsidRPr="00B46AE2">
              <w:rPr>
                <w:rFonts w:ascii="Times New Roman" w:eastAsia="Times New Roman" w:hAnsi="Times New Roman" w:cs="Times New Roman"/>
                <w:sz w:val="20"/>
                <w:szCs w:val="20"/>
                <w:lang w:eastAsia="en-IE"/>
              </w:rPr>
              <w:t>Post a link letting people know about the Avatar Academy website</w:t>
            </w:r>
            <w:r w:rsidR="009B7498">
              <w:rPr>
                <w:rFonts w:ascii="Times New Roman" w:eastAsia="Times New Roman" w:hAnsi="Times New Roman" w:cs="Times New Roman"/>
                <w:sz w:val="20"/>
                <w:szCs w:val="20"/>
                <w:lang w:eastAsia="en-IE"/>
              </w:rPr>
              <w:t>.</w:t>
            </w:r>
          </w:p>
          <w:p w14:paraId="0267C298" w14:textId="4E1554F3" w:rsidR="005E078D" w:rsidRPr="00B46AE2" w:rsidRDefault="005E078D" w:rsidP="005E078D">
            <w:pPr>
              <w:spacing w:after="0" w:line="240" w:lineRule="auto"/>
              <w:rPr>
                <w:rFonts w:ascii="Times New Roman" w:eastAsia="Times New Roman" w:hAnsi="Times New Roman" w:cs="Times New Roman"/>
                <w:sz w:val="20"/>
                <w:szCs w:val="20"/>
                <w:lang w:eastAsia="en-IE"/>
              </w:rPr>
            </w:pPr>
          </w:p>
        </w:tc>
        <w:tc>
          <w:tcPr>
            <w:tcW w:w="1983"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3D9CC71A" w14:textId="77777777" w:rsidR="00CB1678" w:rsidRDefault="00CB1678" w:rsidP="005E078D">
            <w:pPr>
              <w:spacing w:after="0" w:line="240" w:lineRule="auto"/>
              <w:rPr>
                <w:rFonts w:ascii="Times New Roman" w:eastAsia="Times New Roman" w:hAnsi="Times New Roman" w:cs="Times New Roman"/>
                <w:sz w:val="20"/>
                <w:szCs w:val="20"/>
                <w:lang w:eastAsia="en-IE"/>
              </w:rPr>
            </w:pPr>
            <w:r w:rsidRPr="00B46AE2">
              <w:rPr>
                <w:rFonts w:ascii="Times New Roman" w:eastAsia="Times New Roman" w:hAnsi="Times New Roman" w:cs="Times New Roman"/>
                <w:sz w:val="20"/>
                <w:szCs w:val="20"/>
                <w:lang w:eastAsia="en-IE"/>
              </w:rPr>
              <w:t>Virtual Reality fun fact</w:t>
            </w:r>
            <w:r w:rsidR="00216F56">
              <w:rPr>
                <w:rFonts w:ascii="Times New Roman" w:eastAsia="Times New Roman" w:hAnsi="Times New Roman" w:cs="Times New Roman"/>
                <w:sz w:val="20"/>
                <w:szCs w:val="20"/>
                <w:lang w:eastAsia="en-IE"/>
              </w:rPr>
              <w:t xml:space="preserve"> 1.</w:t>
            </w:r>
          </w:p>
          <w:p w14:paraId="61A0E688" w14:textId="75725110" w:rsidR="00216F56" w:rsidRPr="00B46AE2" w:rsidRDefault="00216F56" w:rsidP="005E078D">
            <w:pPr>
              <w:spacing w:after="0" w:line="240" w:lineRule="auto"/>
              <w:rPr>
                <w:rFonts w:ascii="Times New Roman" w:eastAsia="Times New Roman" w:hAnsi="Times New Roman" w:cs="Times New Roman"/>
                <w:sz w:val="20"/>
                <w:szCs w:val="20"/>
                <w:lang w:eastAsia="en-IE"/>
              </w:rPr>
            </w:pPr>
          </w:p>
        </w:tc>
        <w:tc>
          <w:tcPr>
            <w:tcW w:w="1716"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65B1D291" w14:textId="77777777" w:rsidR="005E078D" w:rsidRDefault="00034059" w:rsidP="005E078D">
            <w:pPr>
              <w:spacing w:after="0" w:line="240" w:lineRule="auto"/>
              <w:rPr>
                <w:rFonts w:ascii="Times New Roman" w:eastAsia="Times New Roman" w:hAnsi="Times New Roman" w:cs="Times New Roman"/>
                <w:sz w:val="20"/>
                <w:szCs w:val="20"/>
                <w:lang w:eastAsia="en-IE"/>
              </w:rPr>
            </w:pPr>
            <w:r>
              <w:rPr>
                <w:rFonts w:ascii="Times New Roman" w:eastAsia="Times New Roman" w:hAnsi="Times New Roman" w:cs="Times New Roman"/>
                <w:sz w:val="20"/>
                <w:szCs w:val="20"/>
                <w:lang w:eastAsia="en-IE"/>
              </w:rPr>
              <w:t>Immersive Reality trends for 2022.</w:t>
            </w:r>
          </w:p>
          <w:p w14:paraId="74B8DAC7" w14:textId="433A06B0" w:rsidR="002B74E1" w:rsidRPr="00B46AE2" w:rsidRDefault="002B74E1" w:rsidP="005E078D">
            <w:pPr>
              <w:spacing w:after="0" w:line="240" w:lineRule="auto"/>
              <w:rPr>
                <w:rFonts w:ascii="Times New Roman" w:eastAsia="Times New Roman" w:hAnsi="Times New Roman" w:cs="Times New Roman"/>
                <w:sz w:val="20"/>
                <w:szCs w:val="20"/>
                <w:lang w:eastAsia="en-IE"/>
              </w:rPr>
            </w:pPr>
            <w:r w:rsidRPr="002B74E1">
              <w:rPr>
                <w:rFonts w:ascii="Times New Roman" w:eastAsia="Times New Roman" w:hAnsi="Times New Roman" w:cs="Times New Roman"/>
                <w:sz w:val="20"/>
                <w:szCs w:val="20"/>
                <w:lang w:eastAsia="en-IE"/>
              </w:rPr>
              <w:t>Post a link letting people know about the Avatar Academy website.</w:t>
            </w:r>
          </w:p>
        </w:tc>
        <w:tc>
          <w:tcPr>
            <w:tcW w:w="1733"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13E1C822" w14:textId="22812020" w:rsidR="005E078D" w:rsidRPr="00B46AE2" w:rsidRDefault="00631F6F" w:rsidP="005E078D">
            <w:pPr>
              <w:spacing w:after="0" w:line="240" w:lineRule="auto"/>
              <w:rPr>
                <w:rFonts w:ascii="Times New Roman" w:eastAsia="Times New Roman" w:hAnsi="Times New Roman" w:cs="Times New Roman"/>
                <w:sz w:val="20"/>
                <w:szCs w:val="20"/>
                <w:lang w:eastAsia="en-IE"/>
              </w:rPr>
            </w:pPr>
            <w:r w:rsidRPr="00B46AE2">
              <w:rPr>
                <w:rFonts w:ascii="Times New Roman" w:eastAsia="Times New Roman" w:hAnsi="Times New Roman" w:cs="Times New Roman"/>
                <w:sz w:val="20"/>
                <w:szCs w:val="20"/>
                <w:lang w:eastAsia="en-IE"/>
              </w:rPr>
              <w:t>Update About page to include all channels</w:t>
            </w:r>
            <w:r w:rsidR="009B7498">
              <w:rPr>
                <w:rFonts w:ascii="Times New Roman" w:eastAsia="Times New Roman" w:hAnsi="Times New Roman" w:cs="Times New Roman"/>
                <w:sz w:val="20"/>
                <w:szCs w:val="20"/>
                <w:lang w:eastAsia="en-IE"/>
              </w:rPr>
              <w:t>.</w:t>
            </w:r>
          </w:p>
          <w:p w14:paraId="72AE004C" w14:textId="1937FC96" w:rsidR="00631F6F" w:rsidRPr="00B46AE2" w:rsidRDefault="00631F6F" w:rsidP="005E078D">
            <w:pPr>
              <w:spacing w:after="0" w:line="240" w:lineRule="auto"/>
              <w:rPr>
                <w:rFonts w:ascii="Times New Roman" w:eastAsia="Times New Roman" w:hAnsi="Times New Roman" w:cs="Times New Roman"/>
                <w:sz w:val="20"/>
                <w:szCs w:val="20"/>
                <w:lang w:eastAsia="en-IE"/>
              </w:rPr>
            </w:pPr>
          </w:p>
        </w:tc>
        <w:tc>
          <w:tcPr>
            <w:tcW w:w="1680"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76DEB321" w14:textId="2D048C25" w:rsidR="008C2AFC" w:rsidRPr="00B46AE2" w:rsidRDefault="008C2AFC" w:rsidP="005E078D">
            <w:pPr>
              <w:spacing w:after="0" w:line="240" w:lineRule="auto"/>
              <w:rPr>
                <w:rFonts w:ascii="Times New Roman" w:eastAsia="Times New Roman" w:hAnsi="Times New Roman" w:cs="Times New Roman"/>
                <w:sz w:val="20"/>
                <w:szCs w:val="20"/>
                <w:lang w:eastAsia="en-IE"/>
              </w:rPr>
            </w:pPr>
            <w:r w:rsidRPr="00B46AE2">
              <w:rPr>
                <w:rFonts w:ascii="Times New Roman" w:eastAsia="Times New Roman" w:hAnsi="Times New Roman" w:cs="Times New Roman"/>
                <w:sz w:val="20"/>
                <w:szCs w:val="20"/>
                <w:lang w:eastAsia="en-IE"/>
              </w:rPr>
              <w:t>Connect Google Analytics to the site</w:t>
            </w:r>
            <w:r w:rsidR="009B7498">
              <w:rPr>
                <w:rFonts w:ascii="Times New Roman" w:eastAsia="Times New Roman" w:hAnsi="Times New Roman" w:cs="Times New Roman"/>
                <w:sz w:val="20"/>
                <w:szCs w:val="20"/>
                <w:lang w:eastAsia="en-IE"/>
              </w:rPr>
              <w:t>.</w:t>
            </w:r>
          </w:p>
          <w:p w14:paraId="184E5521" w14:textId="22BFA408" w:rsidR="00CB1678" w:rsidRPr="00B46AE2" w:rsidRDefault="00CB1678" w:rsidP="005E078D">
            <w:pPr>
              <w:spacing w:after="0" w:line="240" w:lineRule="auto"/>
              <w:rPr>
                <w:rFonts w:ascii="Times New Roman" w:eastAsia="Times New Roman" w:hAnsi="Times New Roman" w:cs="Times New Roman"/>
                <w:sz w:val="20"/>
                <w:szCs w:val="20"/>
                <w:lang w:eastAsia="en-IE"/>
              </w:rPr>
            </w:pPr>
            <w:r w:rsidRPr="00B46AE2">
              <w:rPr>
                <w:rFonts w:ascii="Times New Roman" w:eastAsia="Times New Roman" w:hAnsi="Times New Roman" w:cs="Times New Roman"/>
                <w:sz w:val="20"/>
                <w:szCs w:val="20"/>
                <w:lang w:eastAsia="en-IE"/>
              </w:rPr>
              <w:t xml:space="preserve">Fix keyword focus, </w:t>
            </w:r>
            <w:proofErr w:type="gramStart"/>
            <w:r w:rsidRPr="00B46AE2">
              <w:rPr>
                <w:rFonts w:ascii="Times New Roman" w:eastAsia="Times New Roman" w:hAnsi="Times New Roman" w:cs="Times New Roman"/>
                <w:sz w:val="20"/>
                <w:szCs w:val="20"/>
                <w:lang w:eastAsia="en-IE"/>
              </w:rPr>
              <w:t>slug</w:t>
            </w:r>
            <w:proofErr w:type="gramEnd"/>
            <w:r w:rsidRPr="00B46AE2">
              <w:rPr>
                <w:rFonts w:ascii="Times New Roman" w:eastAsia="Times New Roman" w:hAnsi="Times New Roman" w:cs="Times New Roman"/>
                <w:sz w:val="20"/>
                <w:szCs w:val="20"/>
                <w:lang w:eastAsia="en-IE"/>
              </w:rPr>
              <w:t xml:space="preserve"> and meta descriptions for current pages</w:t>
            </w:r>
            <w:r w:rsidR="009B7498">
              <w:rPr>
                <w:rFonts w:ascii="Times New Roman" w:eastAsia="Times New Roman" w:hAnsi="Times New Roman" w:cs="Times New Roman"/>
                <w:sz w:val="20"/>
                <w:szCs w:val="20"/>
                <w:lang w:eastAsia="en-IE"/>
              </w:rPr>
              <w:t>.</w:t>
            </w:r>
          </w:p>
        </w:tc>
      </w:tr>
      <w:tr w:rsidR="005E078D" w:rsidRPr="005E078D" w14:paraId="31ACE9DB" w14:textId="77777777" w:rsidTr="00F1090F">
        <w:trPr>
          <w:trHeight w:val="1084"/>
        </w:trPr>
        <w:tc>
          <w:tcPr>
            <w:tcW w:w="1256"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hideMark/>
          </w:tcPr>
          <w:p w14:paraId="655B487C" w14:textId="77777777" w:rsidR="005E078D" w:rsidRPr="005E078D" w:rsidRDefault="005E078D" w:rsidP="005E078D">
            <w:pPr>
              <w:spacing w:after="0" w:line="240" w:lineRule="auto"/>
              <w:jc w:val="right"/>
              <w:rPr>
                <w:rFonts w:ascii="Arial" w:eastAsia="Times New Roman" w:hAnsi="Arial" w:cs="Arial"/>
                <w:sz w:val="36"/>
                <w:szCs w:val="36"/>
                <w:lang w:eastAsia="en-IE"/>
              </w:rPr>
            </w:pPr>
            <w:r w:rsidRPr="005E078D">
              <w:rPr>
                <w:rFonts w:ascii="Calibri" w:eastAsia="Times New Roman" w:hAnsi="Calibri" w:cs="Calibri"/>
                <w:color w:val="000000" w:themeColor="dark1"/>
                <w:kern w:val="24"/>
                <w:sz w:val="64"/>
                <w:szCs w:val="64"/>
                <w:lang w:val="en-GB" w:eastAsia="en-IE"/>
              </w:rPr>
              <w:t>2</w:t>
            </w:r>
          </w:p>
        </w:tc>
        <w:tc>
          <w:tcPr>
            <w:tcW w:w="1913" w:type="dxa"/>
            <w:tcBorders>
              <w:top w:val="single" w:sz="8" w:space="0" w:color="000000"/>
              <w:left w:val="single" w:sz="8" w:space="0" w:color="000000"/>
              <w:bottom w:val="single" w:sz="8" w:space="0" w:color="000000"/>
              <w:right w:val="single" w:sz="8" w:space="0" w:color="000000"/>
            </w:tcBorders>
            <w:shd w:val="clear" w:color="auto" w:fill="CFD5EA"/>
            <w:tcMar>
              <w:top w:w="72" w:type="dxa"/>
              <w:left w:w="144" w:type="dxa"/>
              <w:bottom w:w="72" w:type="dxa"/>
              <w:right w:w="144" w:type="dxa"/>
            </w:tcMar>
            <w:hideMark/>
          </w:tcPr>
          <w:p w14:paraId="3995F85B" w14:textId="0759711D" w:rsidR="005E078D" w:rsidRPr="00B46AE2" w:rsidRDefault="00D25C33" w:rsidP="005E078D">
            <w:pPr>
              <w:spacing w:after="0" w:line="240" w:lineRule="auto"/>
              <w:rPr>
                <w:rFonts w:ascii="Times New Roman" w:eastAsia="Times New Roman" w:hAnsi="Times New Roman" w:cs="Times New Roman"/>
                <w:sz w:val="20"/>
                <w:szCs w:val="20"/>
                <w:lang w:eastAsia="en-IE"/>
              </w:rPr>
            </w:pPr>
            <w:r w:rsidRPr="00B46AE2">
              <w:rPr>
                <w:rFonts w:ascii="Times New Roman" w:eastAsia="Times New Roman" w:hAnsi="Times New Roman" w:cs="Times New Roman"/>
                <w:sz w:val="20"/>
                <w:szCs w:val="20"/>
                <w:lang w:eastAsia="en-IE"/>
              </w:rPr>
              <w:t xml:space="preserve">Share first blog post </w:t>
            </w:r>
            <w:r w:rsidR="000E2E3F" w:rsidRPr="00B46AE2">
              <w:rPr>
                <w:rFonts w:ascii="Times New Roman" w:eastAsia="Times New Roman" w:hAnsi="Times New Roman" w:cs="Times New Roman"/>
                <w:sz w:val="20"/>
                <w:szCs w:val="20"/>
                <w:lang w:eastAsia="en-IE"/>
              </w:rPr>
              <w:t>from</w:t>
            </w:r>
            <w:r w:rsidRPr="00B46AE2">
              <w:rPr>
                <w:rFonts w:ascii="Times New Roman" w:eastAsia="Times New Roman" w:hAnsi="Times New Roman" w:cs="Times New Roman"/>
                <w:sz w:val="20"/>
                <w:szCs w:val="20"/>
                <w:lang w:eastAsia="en-IE"/>
              </w:rPr>
              <w:t xml:space="preserve"> website</w:t>
            </w:r>
            <w:r w:rsidR="009B7498">
              <w:rPr>
                <w:rFonts w:ascii="Times New Roman" w:eastAsia="Times New Roman" w:hAnsi="Times New Roman" w:cs="Times New Roman"/>
                <w:sz w:val="20"/>
                <w:szCs w:val="20"/>
                <w:lang w:eastAsia="en-IE"/>
              </w:rPr>
              <w:t>.</w:t>
            </w:r>
          </w:p>
          <w:p w14:paraId="55C992DC" w14:textId="7271AE0E" w:rsidR="00A14119" w:rsidRPr="00B46AE2" w:rsidRDefault="00667C90" w:rsidP="005E078D">
            <w:pPr>
              <w:spacing w:after="0" w:line="240" w:lineRule="auto"/>
              <w:rPr>
                <w:rFonts w:ascii="Times New Roman" w:eastAsia="Times New Roman" w:hAnsi="Times New Roman" w:cs="Times New Roman"/>
                <w:sz w:val="20"/>
                <w:szCs w:val="20"/>
                <w:lang w:eastAsia="en-IE"/>
              </w:rPr>
            </w:pPr>
            <w:r w:rsidRPr="00B46AE2">
              <w:rPr>
                <w:rFonts w:ascii="Times New Roman" w:eastAsia="Times New Roman" w:hAnsi="Times New Roman" w:cs="Times New Roman"/>
                <w:sz w:val="20"/>
                <w:szCs w:val="20"/>
                <w:lang w:eastAsia="en-IE"/>
              </w:rPr>
              <w:t>Industry statistics done like an infographic</w:t>
            </w:r>
            <w:r w:rsidR="00211A62">
              <w:rPr>
                <w:rFonts w:ascii="Times New Roman" w:eastAsia="Times New Roman" w:hAnsi="Times New Roman" w:cs="Times New Roman"/>
                <w:sz w:val="20"/>
                <w:szCs w:val="20"/>
                <w:lang w:eastAsia="en-IE"/>
              </w:rPr>
              <w:t>.</w:t>
            </w:r>
          </w:p>
          <w:p w14:paraId="634FA916" w14:textId="77777777" w:rsidR="00A14119" w:rsidRPr="00B46AE2" w:rsidRDefault="00A14119" w:rsidP="005E078D">
            <w:pPr>
              <w:spacing w:after="0" w:line="240" w:lineRule="auto"/>
              <w:rPr>
                <w:rFonts w:ascii="Times New Roman" w:eastAsia="Times New Roman" w:hAnsi="Times New Roman" w:cs="Times New Roman"/>
                <w:sz w:val="20"/>
                <w:szCs w:val="20"/>
                <w:lang w:eastAsia="en-IE"/>
              </w:rPr>
            </w:pPr>
          </w:p>
          <w:p w14:paraId="37D5A829" w14:textId="1F255D97" w:rsidR="00A14119" w:rsidRPr="00B46AE2" w:rsidRDefault="00A14119" w:rsidP="005E078D">
            <w:pPr>
              <w:spacing w:after="0" w:line="240" w:lineRule="auto"/>
              <w:rPr>
                <w:rFonts w:ascii="Times New Roman" w:eastAsia="Times New Roman" w:hAnsi="Times New Roman" w:cs="Times New Roman"/>
                <w:sz w:val="20"/>
                <w:szCs w:val="20"/>
                <w:lang w:eastAsia="en-IE"/>
              </w:rPr>
            </w:pPr>
          </w:p>
          <w:p w14:paraId="778421C0" w14:textId="230FAFEC" w:rsidR="00A14119" w:rsidRPr="00B46AE2" w:rsidRDefault="00A14119" w:rsidP="005E078D">
            <w:pPr>
              <w:spacing w:after="0" w:line="240" w:lineRule="auto"/>
              <w:rPr>
                <w:rFonts w:ascii="Times New Roman" w:eastAsia="Times New Roman" w:hAnsi="Times New Roman" w:cs="Times New Roman"/>
                <w:sz w:val="20"/>
                <w:szCs w:val="20"/>
                <w:lang w:eastAsia="en-IE"/>
              </w:rPr>
            </w:pPr>
          </w:p>
          <w:p w14:paraId="2BDCBD3D" w14:textId="77777777" w:rsidR="00A14119" w:rsidRPr="00B46AE2" w:rsidRDefault="00A14119" w:rsidP="005E078D">
            <w:pPr>
              <w:spacing w:after="0" w:line="240" w:lineRule="auto"/>
              <w:rPr>
                <w:rFonts w:ascii="Times New Roman" w:eastAsia="Times New Roman" w:hAnsi="Times New Roman" w:cs="Times New Roman"/>
                <w:sz w:val="20"/>
                <w:szCs w:val="20"/>
                <w:lang w:eastAsia="en-IE"/>
              </w:rPr>
            </w:pPr>
          </w:p>
          <w:p w14:paraId="79F8B0CF" w14:textId="02169819" w:rsidR="00A14119" w:rsidRPr="00B46AE2" w:rsidRDefault="00A14119" w:rsidP="005E078D">
            <w:pPr>
              <w:spacing w:after="0" w:line="240" w:lineRule="auto"/>
              <w:rPr>
                <w:rFonts w:ascii="Times New Roman" w:eastAsia="Times New Roman" w:hAnsi="Times New Roman" w:cs="Times New Roman"/>
                <w:sz w:val="20"/>
                <w:szCs w:val="20"/>
                <w:lang w:eastAsia="en-IE"/>
              </w:rPr>
            </w:pPr>
          </w:p>
        </w:tc>
        <w:tc>
          <w:tcPr>
            <w:tcW w:w="1498" w:type="dxa"/>
            <w:tcBorders>
              <w:top w:val="single" w:sz="8" w:space="0" w:color="000000"/>
              <w:left w:val="single" w:sz="8" w:space="0" w:color="000000"/>
              <w:bottom w:val="single" w:sz="8" w:space="0" w:color="000000"/>
              <w:right w:val="single" w:sz="8" w:space="0" w:color="000000"/>
            </w:tcBorders>
            <w:shd w:val="clear" w:color="auto" w:fill="CFD5EA"/>
            <w:tcMar>
              <w:top w:w="72" w:type="dxa"/>
              <w:left w:w="144" w:type="dxa"/>
              <w:bottom w:w="72" w:type="dxa"/>
              <w:right w:w="144" w:type="dxa"/>
            </w:tcMar>
            <w:hideMark/>
          </w:tcPr>
          <w:p w14:paraId="0706ABC2" w14:textId="001D83E4" w:rsidR="00D25C33" w:rsidRPr="00B46AE2" w:rsidRDefault="00D25C33" w:rsidP="00D25C33">
            <w:pPr>
              <w:spacing w:after="0" w:line="240" w:lineRule="auto"/>
              <w:rPr>
                <w:rFonts w:ascii="Times New Roman" w:eastAsia="Times New Roman" w:hAnsi="Times New Roman" w:cs="Times New Roman"/>
                <w:sz w:val="20"/>
                <w:szCs w:val="20"/>
                <w:lang w:eastAsia="en-IE"/>
              </w:rPr>
            </w:pPr>
            <w:r w:rsidRPr="00B46AE2">
              <w:rPr>
                <w:rFonts w:ascii="Times New Roman" w:eastAsia="Times New Roman" w:hAnsi="Times New Roman" w:cs="Times New Roman"/>
                <w:sz w:val="20"/>
                <w:szCs w:val="20"/>
                <w:lang w:eastAsia="en-IE"/>
              </w:rPr>
              <w:t xml:space="preserve">Share first blog post </w:t>
            </w:r>
            <w:r w:rsidR="000E2E3F" w:rsidRPr="00B46AE2">
              <w:rPr>
                <w:rFonts w:ascii="Times New Roman" w:eastAsia="Times New Roman" w:hAnsi="Times New Roman" w:cs="Times New Roman"/>
                <w:sz w:val="20"/>
                <w:szCs w:val="20"/>
                <w:lang w:eastAsia="en-IE"/>
              </w:rPr>
              <w:t>from</w:t>
            </w:r>
            <w:r w:rsidRPr="00B46AE2">
              <w:rPr>
                <w:rFonts w:ascii="Times New Roman" w:eastAsia="Times New Roman" w:hAnsi="Times New Roman" w:cs="Times New Roman"/>
                <w:sz w:val="20"/>
                <w:szCs w:val="20"/>
                <w:lang w:eastAsia="en-IE"/>
              </w:rPr>
              <w:t xml:space="preserve"> website</w:t>
            </w:r>
            <w:r w:rsidR="009B7498">
              <w:rPr>
                <w:rFonts w:ascii="Times New Roman" w:eastAsia="Times New Roman" w:hAnsi="Times New Roman" w:cs="Times New Roman"/>
                <w:sz w:val="20"/>
                <w:szCs w:val="20"/>
                <w:lang w:eastAsia="en-IE"/>
              </w:rPr>
              <w:t>.</w:t>
            </w:r>
          </w:p>
          <w:p w14:paraId="54A3E764" w14:textId="77777777" w:rsidR="005E078D" w:rsidRPr="00B46AE2" w:rsidRDefault="005E078D" w:rsidP="005E078D">
            <w:pPr>
              <w:spacing w:after="0" w:line="240" w:lineRule="auto"/>
              <w:rPr>
                <w:rFonts w:ascii="Times New Roman" w:eastAsia="Times New Roman" w:hAnsi="Times New Roman" w:cs="Times New Roman"/>
                <w:sz w:val="20"/>
                <w:szCs w:val="20"/>
                <w:lang w:eastAsia="en-IE"/>
              </w:rPr>
            </w:pPr>
          </w:p>
        </w:tc>
        <w:tc>
          <w:tcPr>
            <w:tcW w:w="1983" w:type="dxa"/>
            <w:tcBorders>
              <w:top w:val="single" w:sz="8" w:space="0" w:color="000000"/>
              <w:left w:val="single" w:sz="8" w:space="0" w:color="000000"/>
              <w:bottom w:val="single" w:sz="8" w:space="0" w:color="000000"/>
              <w:right w:val="single" w:sz="8" w:space="0" w:color="000000"/>
            </w:tcBorders>
            <w:shd w:val="clear" w:color="auto" w:fill="CFD5EA"/>
            <w:tcMar>
              <w:top w:w="72" w:type="dxa"/>
              <w:left w:w="144" w:type="dxa"/>
              <w:bottom w:w="72" w:type="dxa"/>
              <w:right w:w="144" w:type="dxa"/>
            </w:tcMar>
            <w:hideMark/>
          </w:tcPr>
          <w:p w14:paraId="6C995233" w14:textId="38CB2C7F" w:rsidR="005E078D" w:rsidRDefault="00CB1678" w:rsidP="005E078D">
            <w:pPr>
              <w:spacing w:after="0" w:line="240" w:lineRule="auto"/>
              <w:rPr>
                <w:rFonts w:ascii="Times New Roman" w:eastAsia="Times New Roman" w:hAnsi="Times New Roman" w:cs="Times New Roman"/>
                <w:sz w:val="20"/>
                <w:szCs w:val="20"/>
                <w:lang w:eastAsia="en-IE"/>
              </w:rPr>
            </w:pPr>
            <w:r w:rsidRPr="00B46AE2">
              <w:rPr>
                <w:rFonts w:ascii="Times New Roman" w:eastAsia="Times New Roman" w:hAnsi="Times New Roman" w:cs="Times New Roman"/>
                <w:sz w:val="20"/>
                <w:szCs w:val="20"/>
                <w:lang w:eastAsia="en-IE"/>
              </w:rPr>
              <w:t>Industry statistics done like an infographic</w:t>
            </w:r>
            <w:r w:rsidR="009B7498">
              <w:rPr>
                <w:rFonts w:ascii="Times New Roman" w:eastAsia="Times New Roman" w:hAnsi="Times New Roman" w:cs="Times New Roman"/>
                <w:sz w:val="20"/>
                <w:szCs w:val="20"/>
                <w:lang w:eastAsia="en-IE"/>
              </w:rPr>
              <w:t>.</w:t>
            </w:r>
          </w:p>
          <w:p w14:paraId="739BDB13" w14:textId="1EFEAA71" w:rsidR="00AB3541" w:rsidRDefault="00AB3541" w:rsidP="005E078D">
            <w:pPr>
              <w:spacing w:after="0" w:line="240" w:lineRule="auto"/>
              <w:rPr>
                <w:rFonts w:ascii="Times New Roman" w:eastAsia="Times New Roman" w:hAnsi="Times New Roman" w:cs="Times New Roman"/>
                <w:sz w:val="20"/>
                <w:szCs w:val="20"/>
                <w:lang w:eastAsia="en-IE"/>
              </w:rPr>
            </w:pPr>
            <w:r w:rsidRPr="00AB3541">
              <w:rPr>
                <w:rFonts w:ascii="Times New Roman" w:eastAsia="Times New Roman" w:hAnsi="Times New Roman" w:cs="Times New Roman"/>
                <w:sz w:val="20"/>
                <w:szCs w:val="20"/>
                <w:lang w:eastAsia="en-IE"/>
              </w:rPr>
              <w:t>Story explaining the Avatar Academy in a visually appealing way</w:t>
            </w:r>
            <w:r w:rsidR="009B7498">
              <w:rPr>
                <w:rFonts w:ascii="Times New Roman" w:eastAsia="Times New Roman" w:hAnsi="Times New Roman" w:cs="Times New Roman"/>
                <w:sz w:val="20"/>
                <w:szCs w:val="20"/>
                <w:lang w:eastAsia="en-IE"/>
              </w:rPr>
              <w:t>.</w:t>
            </w:r>
          </w:p>
          <w:p w14:paraId="0BB6B196" w14:textId="39A2DFE5" w:rsidR="00216F56" w:rsidRDefault="00216F56" w:rsidP="00216F56">
            <w:pPr>
              <w:spacing w:after="0" w:line="240" w:lineRule="auto"/>
              <w:rPr>
                <w:rFonts w:ascii="Times New Roman" w:eastAsia="Times New Roman" w:hAnsi="Times New Roman" w:cs="Times New Roman"/>
                <w:sz w:val="20"/>
                <w:szCs w:val="20"/>
                <w:lang w:eastAsia="en-IE"/>
              </w:rPr>
            </w:pPr>
            <w:r>
              <w:rPr>
                <w:rFonts w:ascii="Times New Roman" w:eastAsia="Times New Roman" w:hAnsi="Times New Roman" w:cs="Times New Roman"/>
                <w:sz w:val="20"/>
                <w:szCs w:val="20"/>
                <w:lang w:eastAsia="en-IE"/>
              </w:rPr>
              <w:t>Augmented</w:t>
            </w:r>
            <w:r w:rsidRPr="00B46AE2">
              <w:rPr>
                <w:rFonts w:ascii="Times New Roman" w:eastAsia="Times New Roman" w:hAnsi="Times New Roman" w:cs="Times New Roman"/>
                <w:sz w:val="20"/>
                <w:szCs w:val="20"/>
                <w:lang w:eastAsia="en-IE"/>
              </w:rPr>
              <w:t xml:space="preserve"> Reality fun fact</w:t>
            </w:r>
            <w:r>
              <w:rPr>
                <w:rFonts w:ascii="Times New Roman" w:eastAsia="Times New Roman" w:hAnsi="Times New Roman" w:cs="Times New Roman"/>
                <w:sz w:val="20"/>
                <w:szCs w:val="20"/>
                <w:lang w:eastAsia="en-IE"/>
              </w:rPr>
              <w:t xml:space="preserve"> 1.</w:t>
            </w:r>
          </w:p>
          <w:p w14:paraId="2ADD6D4B" w14:textId="77777777" w:rsidR="00216F56" w:rsidRDefault="00216F56" w:rsidP="005E078D">
            <w:pPr>
              <w:spacing w:after="0" w:line="240" w:lineRule="auto"/>
              <w:rPr>
                <w:rFonts w:ascii="Times New Roman" w:eastAsia="Times New Roman" w:hAnsi="Times New Roman" w:cs="Times New Roman"/>
                <w:sz w:val="20"/>
                <w:szCs w:val="20"/>
                <w:lang w:eastAsia="en-IE"/>
              </w:rPr>
            </w:pPr>
          </w:p>
          <w:p w14:paraId="2EF0BA46" w14:textId="6D18D467" w:rsidR="00D25C33" w:rsidRPr="00B46AE2" w:rsidRDefault="00D25C33" w:rsidP="0001639E">
            <w:pPr>
              <w:spacing w:after="0" w:line="240" w:lineRule="auto"/>
              <w:rPr>
                <w:rFonts w:ascii="Times New Roman" w:eastAsia="Times New Roman" w:hAnsi="Times New Roman" w:cs="Times New Roman"/>
                <w:sz w:val="20"/>
                <w:szCs w:val="20"/>
                <w:lang w:eastAsia="en-IE"/>
              </w:rPr>
            </w:pPr>
          </w:p>
        </w:tc>
        <w:tc>
          <w:tcPr>
            <w:tcW w:w="1716" w:type="dxa"/>
            <w:tcBorders>
              <w:top w:val="single" w:sz="8" w:space="0" w:color="000000"/>
              <w:left w:val="single" w:sz="8" w:space="0" w:color="000000"/>
              <w:bottom w:val="single" w:sz="8" w:space="0" w:color="000000"/>
              <w:right w:val="single" w:sz="8" w:space="0" w:color="000000"/>
            </w:tcBorders>
            <w:shd w:val="clear" w:color="auto" w:fill="CFD5EA"/>
            <w:tcMar>
              <w:top w:w="72" w:type="dxa"/>
              <w:left w:w="144" w:type="dxa"/>
              <w:bottom w:w="72" w:type="dxa"/>
              <w:right w:w="144" w:type="dxa"/>
            </w:tcMar>
            <w:hideMark/>
          </w:tcPr>
          <w:p w14:paraId="7C18BD8F" w14:textId="37B547AF" w:rsidR="00A47DA3" w:rsidRDefault="00A47DA3" w:rsidP="00D25C33">
            <w:pPr>
              <w:spacing w:after="0" w:line="240" w:lineRule="auto"/>
              <w:rPr>
                <w:rFonts w:ascii="Times New Roman" w:eastAsia="Times New Roman" w:hAnsi="Times New Roman" w:cs="Times New Roman"/>
                <w:sz w:val="20"/>
                <w:szCs w:val="20"/>
                <w:lang w:eastAsia="en-IE"/>
              </w:rPr>
            </w:pPr>
            <w:r>
              <w:rPr>
                <w:rFonts w:ascii="Times New Roman" w:eastAsia="Times New Roman" w:hAnsi="Times New Roman" w:cs="Times New Roman"/>
                <w:sz w:val="20"/>
                <w:szCs w:val="20"/>
                <w:lang w:eastAsia="en-IE"/>
              </w:rPr>
              <w:t>Poll: Ask audience if they have ever used VR themselves before?</w:t>
            </w:r>
          </w:p>
          <w:p w14:paraId="4F00CF2D" w14:textId="19AAAE77" w:rsidR="00D25C33" w:rsidRPr="00B46AE2" w:rsidRDefault="00D25C33" w:rsidP="00D25C33">
            <w:pPr>
              <w:spacing w:after="0" w:line="240" w:lineRule="auto"/>
              <w:rPr>
                <w:rFonts w:ascii="Times New Roman" w:eastAsia="Times New Roman" w:hAnsi="Times New Roman" w:cs="Times New Roman"/>
                <w:sz w:val="20"/>
                <w:szCs w:val="20"/>
                <w:lang w:eastAsia="en-IE"/>
              </w:rPr>
            </w:pPr>
            <w:r w:rsidRPr="00B46AE2">
              <w:rPr>
                <w:rFonts w:ascii="Times New Roman" w:eastAsia="Times New Roman" w:hAnsi="Times New Roman" w:cs="Times New Roman"/>
                <w:sz w:val="20"/>
                <w:szCs w:val="20"/>
                <w:lang w:eastAsia="en-IE"/>
              </w:rPr>
              <w:t xml:space="preserve">Share first blog post </w:t>
            </w:r>
            <w:r w:rsidR="000E2E3F" w:rsidRPr="00B46AE2">
              <w:rPr>
                <w:rFonts w:ascii="Times New Roman" w:eastAsia="Times New Roman" w:hAnsi="Times New Roman" w:cs="Times New Roman"/>
                <w:sz w:val="20"/>
                <w:szCs w:val="20"/>
                <w:lang w:eastAsia="en-IE"/>
              </w:rPr>
              <w:t>from</w:t>
            </w:r>
            <w:r w:rsidRPr="00B46AE2">
              <w:rPr>
                <w:rFonts w:ascii="Times New Roman" w:eastAsia="Times New Roman" w:hAnsi="Times New Roman" w:cs="Times New Roman"/>
                <w:sz w:val="20"/>
                <w:szCs w:val="20"/>
                <w:lang w:eastAsia="en-IE"/>
              </w:rPr>
              <w:t xml:space="preserve"> website</w:t>
            </w:r>
            <w:r w:rsidR="009B7498">
              <w:rPr>
                <w:rFonts w:ascii="Times New Roman" w:eastAsia="Times New Roman" w:hAnsi="Times New Roman" w:cs="Times New Roman"/>
                <w:sz w:val="20"/>
                <w:szCs w:val="20"/>
                <w:lang w:eastAsia="en-IE"/>
              </w:rPr>
              <w:t>.</w:t>
            </w:r>
          </w:p>
          <w:p w14:paraId="1A5FD5EE" w14:textId="6576CD31" w:rsidR="00631F6F" w:rsidRPr="00B46AE2" w:rsidRDefault="009B7498" w:rsidP="00D25C33">
            <w:pPr>
              <w:spacing w:after="0" w:line="240" w:lineRule="auto"/>
              <w:rPr>
                <w:rFonts w:ascii="Times New Roman" w:eastAsia="Times New Roman" w:hAnsi="Times New Roman" w:cs="Times New Roman"/>
                <w:sz w:val="20"/>
                <w:szCs w:val="20"/>
                <w:lang w:eastAsia="en-IE"/>
              </w:rPr>
            </w:pPr>
            <w:r>
              <w:rPr>
                <w:rFonts w:ascii="Times New Roman" w:eastAsia="Times New Roman" w:hAnsi="Times New Roman" w:cs="Times New Roman"/>
                <w:sz w:val="20"/>
                <w:szCs w:val="20"/>
                <w:lang w:eastAsia="en-IE"/>
              </w:rPr>
              <w:t>‘</w:t>
            </w:r>
            <w:r w:rsidR="00631F6F" w:rsidRPr="00B46AE2">
              <w:rPr>
                <w:rFonts w:ascii="Times New Roman" w:eastAsia="Times New Roman" w:hAnsi="Times New Roman" w:cs="Times New Roman"/>
                <w:sz w:val="20"/>
                <w:szCs w:val="20"/>
                <w:lang w:eastAsia="en-IE"/>
              </w:rPr>
              <w:t>Fill in the blank</w:t>
            </w:r>
            <w:r>
              <w:rPr>
                <w:rFonts w:ascii="Times New Roman" w:eastAsia="Times New Roman" w:hAnsi="Times New Roman" w:cs="Times New Roman"/>
                <w:sz w:val="20"/>
                <w:szCs w:val="20"/>
                <w:lang w:eastAsia="en-IE"/>
              </w:rPr>
              <w:t>’</w:t>
            </w:r>
            <w:r w:rsidR="00631F6F" w:rsidRPr="00B46AE2">
              <w:rPr>
                <w:rFonts w:ascii="Times New Roman" w:eastAsia="Times New Roman" w:hAnsi="Times New Roman" w:cs="Times New Roman"/>
                <w:sz w:val="20"/>
                <w:szCs w:val="20"/>
                <w:lang w:eastAsia="en-IE"/>
              </w:rPr>
              <w:t xml:space="preserve"> update</w:t>
            </w:r>
            <w:r>
              <w:rPr>
                <w:rFonts w:ascii="Times New Roman" w:eastAsia="Times New Roman" w:hAnsi="Times New Roman" w:cs="Times New Roman"/>
                <w:sz w:val="20"/>
                <w:szCs w:val="20"/>
                <w:lang w:eastAsia="en-IE"/>
              </w:rPr>
              <w:t>.</w:t>
            </w:r>
          </w:p>
          <w:p w14:paraId="6426EC30" w14:textId="77777777" w:rsidR="005E078D" w:rsidRPr="00B46AE2" w:rsidRDefault="005E078D" w:rsidP="005E078D">
            <w:pPr>
              <w:spacing w:after="0" w:line="240" w:lineRule="auto"/>
              <w:rPr>
                <w:rFonts w:ascii="Times New Roman" w:eastAsia="Times New Roman" w:hAnsi="Times New Roman" w:cs="Times New Roman"/>
                <w:sz w:val="20"/>
                <w:szCs w:val="20"/>
                <w:lang w:eastAsia="en-IE"/>
              </w:rPr>
            </w:pPr>
          </w:p>
        </w:tc>
        <w:tc>
          <w:tcPr>
            <w:tcW w:w="1733" w:type="dxa"/>
            <w:tcBorders>
              <w:top w:val="single" w:sz="8" w:space="0" w:color="000000"/>
              <w:left w:val="single" w:sz="8" w:space="0" w:color="000000"/>
              <w:bottom w:val="single" w:sz="8" w:space="0" w:color="000000"/>
              <w:right w:val="single" w:sz="8" w:space="0" w:color="000000"/>
            </w:tcBorders>
            <w:shd w:val="clear" w:color="auto" w:fill="CFD5EA"/>
            <w:tcMar>
              <w:top w:w="72" w:type="dxa"/>
              <w:left w:w="144" w:type="dxa"/>
              <w:bottom w:w="72" w:type="dxa"/>
              <w:right w:w="144" w:type="dxa"/>
            </w:tcMar>
            <w:hideMark/>
          </w:tcPr>
          <w:p w14:paraId="443FE8B2" w14:textId="77777777" w:rsidR="005E078D" w:rsidRPr="00B46AE2" w:rsidRDefault="005E078D" w:rsidP="005E078D">
            <w:pPr>
              <w:spacing w:after="0" w:line="240" w:lineRule="auto"/>
              <w:rPr>
                <w:rFonts w:ascii="Times New Roman" w:eastAsia="Times New Roman" w:hAnsi="Times New Roman" w:cs="Times New Roman"/>
                <w:sz w:val="20"/>
                <w:szCs w:val="20"/>
                <w:lang w:eastAsia="en-IE"/>
              </w:rPr>
            </w:pPr>
          </w:p>
        </w:tc>
        <w:tc>
          <w:tcPr>
            <w:tcW w:w="1680" w:type="dxa"/>
            <w:tcBorders>
              <w:top w:val="single" w:sz="8" w:space="0" w:color="000000"/>
              <w:left w:val="single" w:sz="8" w:space="0" w:color="000000"/>
              <w:bottom w:val="single" w:sz="8" w:space="0" w:color="000000"/>
              <w:right w:val="single" w:sz="8" w:space="0" w:color="000000"/>
            </w:tcBorders>
            <w:shd w:val="clear" w:color="auto" w:fill="CFD5EA"/>
            <w:tcMar>
              <w:top w:w="72" w:type="dxa"/>
              <w:left w:w="144" w:type="dxa"/>
              <w:bottom w:w="72" w:type="dxa"/>
              <w:right w:w="144" w:type="dxa"/>
            </w:tcMar>
            <w:hideMark/>
          </w:tcPr>
          <w:p w14:paraId="045C34C9" w14:textId="2932AB25" w:rsidR="00CB1678" w:rsidRPr="00B46AE2" w:rsidRDefault="00CB1678" w:rsidP="00CB1678">
            <w:pPr>
              <w:spacing w:after="0" w:line="240" w:lineRule="auto"/>
              <w:rPr>
                <w:rFonts w:ascii="Times New Roman" w:eastAsia="Times New Roman" w:hAnsi="Times New Roman" w:cs="Times New Roman"/>
                <w:sz w:val="20"/>
                <w:szCs w:val="20"/>
                <w:lang w:eastAsia="en-IE"/>
              </w:rPr>
            </w:pPr>
            <w:r w:rsidRPr="00B46AE2">
              <w:rPr>
                <w:rFonts w:ascii="Times New Roman" w:eastAsia="Times New Roman" w:hAnsi="Times New Roman" w:cs="Times New Roman"/>
                <w:sz w:val="20"/>
                <w:szCs w:val="20"/>
                <w:lang w:eastAsia="en-IE"/>
              </w:rPr>
              <w:t>Install SEO plugins (</w:t>
            </w:r>
            <w:proofErr w:type="spellStart"/>
            <w:r w:rsidRPr="00B46AE2">
              <w:rPr>
                <w:rFonts w:ascii="Times New Roman" w:eastAsia="Times New Roman" w:hAnsi="Times New Roman" w:cs="Times New Roman"/>
                <w:sz w:val="20"/>
                <w:szCs w:val="20"/>
                <w:lang w:eastAsia="en-IE"/>
              </w:rPr>
              <w:t>YoastSEO</w:t>
            </w:r>
            <w:proofErr w:type="spellEnd"/>
            <w:r w:rsidRPr="00B46AE2">
              <w:rPr>
                <w:rFonts w:ascii="Times New Roman" w:eastAsia="Times New Roman" w:hAnsi="Times New Roman" w:cs="Times New Roman"/>
                <w:sz w:val="20"/>
                <w:szCs w:val="20"/>
                <w:lang w:eastAsia="en-IE"/>
              </w:rPr>
              <w:t xml:space="preserve"> &amp; </w:t>
            </w:r>
            <w:proofErr w:type="spellStart"/>
            <w:r w:rsidRPr="00B46AE2">
              <w:rPr>
                <w:rFonts w:ascii="Times New Roman" w:eastAsia="Times New Roman" w:hAnsi="Times New Roman" w:cs="Times New Roman"/>
                <w:sz w:val="20"/>
                <w:szCs w:val="20"/>
                <w:lang w:eastAsia="en-IE"/>
              </w:rPr>
              <w:t>MonsterInsights</w:t>
            </w:r>
            <w:proofErr w:type="spellEnd"/>
            <w:r w:rsidRPr="00B46AE2">
              <w:rPr>
                <w:rFonts w:ascii="Times New Roman" w:eastAsia="Times New Roman" w:hAnsi="Times New Roman" w:cs="Times New Roman"/>
                <w:sz w:val="20"/>
                <w:szCs w:val="20"/>
                <w:lang w:eastAsia="en-IE"/>
              </w:rPr>
              <w:t>)</w:t>
            </w:r>
            <w:r w:rsidR="009B7498">
              <w:rPr>
                <w:rFonts w:ascii="Times New Roman" w:eastAsia="Times New Roman" w:hAnsi="Times New Roman" w:cs="Times New Roman"/>
                <w:sz w:val="20"/>
                <w:szCs w:val="20"/>
                <w:lang w:eastAsia="en-IE"/>
              </w:rPr>
              <w:t>.</w:t>
            </w:r>
          </w:p>
          <w:p w14:paraId="35962CDF" w14:textId="7932B40F" w:rsidR="009B7498" w:rsidRPr="00B46AE2" w:rsidRDefault="009B7498" w:rsidP="009B7498">
            <w:pPr>
              <w:spacing w:after="0" w:line="240" w:lineRule="auto"/>
              <w:rPr>
                <w:rFonts w:ascii="Times New Roman" w:eastAsia="Times New Roman" w:hAnsi="Times New Roman" w:cs="Times New Roman"/>
                <w:sz w:val="20"/>
                <w:szCs w:val="20"/>
                <w:lang w:eastAsia="en-IE"/>
              </w:rPr>
            </w:pPr>
            <w:r w:rsidRPr="00B46AE2">
              <w:rPr>
                <w:rFonts w:ascii="Times New Roman" w:eastAsia="Times New Roman" w:hAnsi="Times New Roman" w:cs="Times New Roman"/>
                <w:sz w:val="20"/>
                <w:szCs w:val="20"/>
                <w:lang w:eastAsia="en-IE"/>
              </w:rPr>
              <w:t>Set up blog page</w:t>
            </w:r>
            <w:r>
              <w:rPr>
                <w:rFonts w:ascii="Times New Roman" w:eastAsia="Times New Roman" w:hAnsi="Times New Roman" w:cs="Times New Roman"/>
                <w:sz w:val="20"/>
                <w:szCs w:val="20"/>
                <w:lang w:eastAsia="en-IE"/>
              </w:rPr>
              <w:t>.</w:t>
            </w:r>
          </w:p>
          <w:p w14:paraId="5D4426A0" w14:textId="43F3C0A8" w:rsidR="009B7498" w:rsidRPr="00B46AE2" w:rsidRDefault="009B7498" w:rsidP="009B7498">
            <w:pPr>
              <w:spacing w:after="0" w:line="240" w:lineRule="auto"/>
              <w:rPr>
                <w:rFonts w:ascii="Times New Roman" w:eastAsia="Times New Roman" w:hAnsi="Times New Roman" w:cs="Times New Roman"/>
                <w:sz w:val="20"/>
                <w:szCs w:val="20"/>
                <w:lang w:eastAsia="en-IE"/>
              </w:rPr>
            </w:pPr>
            <w:r w:rsidRPr="00B46AE2">
              <w:rPr>
                <w:rFonts w:ascii="Times New Roman" w:eastAsia="Times New Roman" w:hAnsi="Times New Roman" w:cs="Times New Roman"/>
                <w:sz w:val="20"/>
                <w:szCs w:val="20"/>
                <w:lang w:eastAsia="en-IE"/>
              </w:rPr>
              <w:t>Create the 1</w:t>
            </w:r>
            <w:r w:rsidRPr="009B7498">
              <w:rPr>
                <w:rFonts w:ascii="Times New Roman" w:eastAsia="Times New Roman" w:hAnsi="Times New Roman" w:cs="Times New Roman"/>
                <w:sz w:val="20"/>
                <w:szCs w:val="20"/>
                <w:vertAlign w:val="superscript"/>
                <w:lang w:eastAsia="en-IE"/>
              </w:rPr>
              <w:t>st</w:t>
            </w:r>
            <w:r w:rsidRPr="00B46AE2">
              <w:rPr>
                <w:rFonts w:ascii="Times New Roman" w:eastAsia="Times New Roman" w:hAnsi="Times New Roman" w:cs="Times New Roman"/>
                <w:sz w:val="20"/>
                <w:szCs w:val="20"/>
                <w:lang w:eastAsia="en-IE"/>
              </w:rPr>
              <w:t xml:space="preserve"> blog</w:t>
            </w:r>
            <w:r>
              <w:rPr>
                <w:rFonts w:ascii="Times New Roman" w:eastAsia="Times New Roman" w:hAnsi="Times New Roman" w:cs="Times New Roman"/>
                <w:sz w:val="20"/>
                <w:szCs w:val="20"/>
                <w:lang w:eastAsia="en-IE"/>
              </w:rPr>
              <w:t>.</w:t>
            </w:r>
          </w:p>
          <w:p w14:paraId="62CEC6C9" w14:textId="6A8D133F" w:rsidR="005E078D" w:rsidRPr="00B46AE2" w:rsidRDefault="005E078D" w:rsidP="00D25C33">
            <w:pPr>
              <w:spacing w:after="0" w:line="240" w:lineRule="auto"/>
              <w:rPr>
                <w:rFonts w:ascii="Times New Roman" w:eastAsia="Times New Roman" w:hAnsi="Times New Roman" w:cs="Times New Roman"/>
                <w:sz w:val="20"/>
                <w:szCs w:val="20"/>
                <w:lang w:eastAsia="en-IE"/>
              </w:rPr>
            </w:pPr>
          </w:p>
        </w:tc>
      </w:tr>
      <w:tr w:rsidR="005E078D" w:rsidRPr="005E078D" w14:paraId="46DDCCF9" w14:textId="77777777" w:rsidTr="00F1090F">
        <w:trPr>
          <w:trHeight w:val="1075"/>
        </w:trPr>
        <w:tc>
          <w:tcPr>
            <w:tcW w:w="1256"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hideMark/>
          </w:tcPr>
          <w:p w14:paraId="5194526C" w14:textId="77777777" w:rsidR="005E078D" w:rsidRPr="005E078D" w:rsidRDefault="005E078D" w:rsidP="005E078D">
            <w:pPr>
              <w:spacing w:after="0" w:line="240" w:lineRule="auto"/>
              <w:jc w:val="right"/>
              <w:rPr>
                <w:rFonts w:ascii="Arial" w:eastAsia="Times New Roman" w:hAnsi="Arial" w:cs="Arial"/>
                <w:sz w:val="36"/>
                <w:szCs w:val="36"/>
                <w:lang w:eastAsia="en-IE"/>
              </w:rPr>
            </w:pPr>
            <w:r w:rsidRPr="005E078D">
              <w:rPr>
                <w:rFonts w:ascii="Calibri" w:eastAsia="Times New Roman" w:hAnsi="Calibri" w:cs="Calibri"/>
                <w:color w:val="000000" w:themeColor="dark1"/>
                <w:kern w:val="24"/>
                <w:sz w:val="64"/>
                <w:szCs w:val="64"/>
                <w:lang w:val="en-GB" w:eastAsia="en-IE"/>
              </w:rPr>
              <w:t>3</w:t>
            </w:r>
          </w:p>
        </w:tc>
        <w:tc>
          <w:tcPr>
            <w:tcW w:w="1913"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2E66E4A8" w14:textId="75A61917" w:rsidR="005E078D" w:rsidRPr="00B46AE2" w:rsidRDefault="00D25C33" w:rsidP="005E078D">
            <w:pPr>
              <w:spacing w:after="0" w:line="240" w:lineRule="auto"/>
              <w:rPr>
                <w:rFonts w:ascii="Times New Roman" w:eastAsia="Times New Roman" w:hAnsi="Times New Roman" w:cs="Times New Roman"/>
                <w:sz w:val="20"/>
                <w:szCs w:val="20"/>
                <w:lang w:eastAsia="en-IE"/>
              </w:rPr>
            </w:pPr>
            <w:r w:rsidRPr="00B46AE2">
              <w:rPr>
                <w:rFonts w:ascii="Times New Roman" w:eastAsia="Times New Roman" w:hAnsi="Times New Roman" w:cs="Times New Roman"/>
                <w:sz w:val="20"/>
                <w:szCs w:val="20"/>
                <w:lang w:eastAsia="en-IE"/>
              </w:rPr>
              <w:t>Collection of testimonials done in a video</w:t>
            </w:r>
            <w:r w:rsidR="009B7498">
              <w:rPr>
                <w:rFonts w:ascii="Times New Roman" w:eastAsia="Times New Roman" w:hAnsi="Times New Roman" w:cs="Times New Roman"/>
                <w:sz w:val="20"/>
                <w:szCs w:val="20"/>
                <w:lang w:eastAsia="en-IE"/>
              </w:rPr>
              <w:t>.</w:t>
            </w:r>
          </w:p>
          <w:p w14:paraId="1503D03B" w14:textId="483977F1" w:rsidR="00D25C33" w:rsidRDefault="00D25C33" w:rsidP="005E078D">
            <w:pPr>
              <w:spacing w:after="0" w:line="240" w:lineRule="auto"/>
              <w:rPr>
                <w:rFonts w:ascii="Times New Roman" w:eastAsia="Times New Roman" w:hAnsi="Times New Roman" w:cs="Times New Roman"/>
                <w:sz w:val="20"/>
                <w:szCs w:val="20"/>
                <w:lang w:eastAsia="en-IE"/>
              </w:rPr>
            </w:pPr>
            <w:r w:rsidRPr="00B46AE2">
              <w:rPr>
                <w:rFonts w:ascii="Times New Roman" w:eastAsia="Times New Roman" w:hAnsi="Times New Roman" w:cs="Times New Roman"/>
                <w:sz w:val="20"/>
                <w:szCs w:val="20"/>
                <w:lang w:eastAsia="en-IE"/>
              </w:rPr>
              <w:t>Behind-the-scenes pictures of staff at work</w:t>
            </w:r>
            <w:r w:rsidR="009B7498">
              <w:rPr>
                <w:rFonts w:ascii="Times New Roman" w:eastAsia="Times New Roman" w:hAnsi="Times New Roman" w:cs="Times New Roman"/>
                <w:sz w:val="20"/>
                <w:szCs w:val="20"/>
                <w:lang w:eastAsia="en-IE"/>
              </w:rPr>
              <w:t>.</w:t>
            </w:r>
          </w:p>
          <w:p w14:paraId="191A2713" w14:textId="77777777" w:rsidR="00A14119" w:rsidRPr="00B46AE2" w:rsidRDefault="00A14119" w:rsidP="005E078D">
            <w:pPr>
              <w:spacing w:after="0" w:line="240" w:lineRule="auto"/>
              <w:rPr>
                <w:rFonts w:ascii="Times New Roman" w:eastAsia="Times New Roman" w:hAnsi="Times New Roman" w:cs="Times New Roman"/>
                <w:sz w:val="20"/>
                <w:szCs w:val="20"/>
                <w:lang w:eastAsia="en-IE"/>
              </w:rPr>
            </w:pPr>
          </w:p>
          <w:p w14:paraId="5ADA218C" w14:textId="77777777" w:rsidR="00A14119" w:rsidRPr="00B46AE2" w:rsidRDefault="00A14119" w:rsidP="005E078D">
            <w:pPr>
              <w:spacing w:after="0" w:line="240" w:lineRule="auto"/>
              <w:rPr>
                <w:rFonts w:ascii="Times New Roman" w:eastAsia="Times New Roman" w:hAnsi="Times New Roman" w:cs="Times New Roman"/>
                <w:sz w:val="20"/>
                <w:szCs w:val="20"/>
                <w:lang w:eastAsia="en-IE"/>
              </w:rPr>
            </w:pPr>
          </w:p>
          <w:p w14:paraId="7E50663E" w14:textId="4E549218" w:rsidR="00A14119" w:rsidRPr="00B46AE2" w:rsidRDefault="00A14119" w:rsidP="005E078D">
            <w:pPr>
              <w:spacing w:after="0" w:line="240" w:lineRule="auto"/>
              <w:rPr>
                <w:rFonts w:ascii="Times New Roman" w:eastAsia="Times New Roman" w:hAnsi="Times New Roman" w:cs="Times New Roman"/>
                <w:sz w:val="20"/>
                <w:szCs w:val="20"/>
                <w:lang w:eastAsia="en-IE"/>
              </w:rPr>
            </w:pPr>
          </w:p>
          <w:p w14:paraId="1D7580C2" w14:textId="3FD94461" w:rsidR="00A14119" w:rsidRPr="00B46AE2" w:rsidRDefault="00A14119" w:rsidP="005E078D">
            <w:pPr>
              <w:spacing w:after="0" w:line="240" w:lineRule="auto"/>
              <w:rPr>
                <w:rFonts w:ascii="Times New Roman" w:eastAsia="Times New Roman" w:hAnsi="Times New Roman" w:cs="Times New Roman"/>
                <w:sz w:val="20"/>
                <w:szCs w:val="20"/>
                <w:lang w:eastAsia="en-IE"/>
              </w:rPr>
            </w:pPr>
          </w:p>
          <w:p w14:paraId="0D211608" w14:textId="77777777" w:rsidR="00A14119" w:rsidRPr="00B46AE2" w:rsidRDefault="00A14119" w:rsidP="005E078D">
            <w:pPr>
              <w:spacing w:after="0" w:line="240" w:lineRule="auto"/>
              <w:rPr>
                <w:rFonts w:ascii="Times New Roman" w:eastAsia="Times New Roman" w:hAnsi="Times New Roman" w:cs="Times New Roman"/>
                <w:sz w:val="20"/>
                <w:szCs w:val="20"/>
                <w:lang w:eastAsia="en-IE"/>
              </w:rPr>
            </w:pPr>
          </w:p>
          <w:p w14:paraId="422AC73C" w14:textId="7D45EADF" w:rsidR="00A14119" w:rsidRPr="00B46AE2" w:rsidRDefault="00A14119" w:rsidP="005E078D">
            <w:pPr>
              <w:spacing w:after="0" w:line="240" w:lineRule="auto"/>
              <w:rPr>
                <w:rFonts w:ascii="Times New Roman" w:eastAsia="Times New Roman" w:hAnsi="Times New Roman" w:cs="Times New Roman"/>
                <w:sz w:val="20"/>
                <w:szCs w:val="20"/>
                <w:lang w:eastAsia="en-IE"/>
              </w:rPr>
            </w:pPr>
          </w:p>
        </w:tc>
        <w:tc>
          <w:tcPr>
            <w:tcW w:w="1498"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7E2A2601" w14:textId="77777777" w:rsidR="005E078D" w:rsidRPr="00B46AE2" w:rsidRDefault="005E078D" w:rsidP="005E078D">
            <w:pPr>
              <w:spacing w:after="0" w:line="240" w:lineRule="auto"/>
              <w:rPr>
                <w:rFonts w:ascii="Times New Roman" w:eastAsia="Times New Roman" w:hAnsi="Times New Roman" w:cs="Times New Roman"/>
                <w:sz w:val="20"/>
                <w:szCs w:val="20"/>
                <w:lang w:eastAsia="en-IE"/>
              </w:rPr>
            </w:pPr>
          </w:p>
        </w:tc>
        <w:tc>
          <w:tcPr>
            <w:tcW w:w="1983"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527FD1D1" w14:textId="4650FD23" w:rsidR="005E078D" w:rsidRDefault="007B6DFE" w:rsidP="005E078D">
            <w:pPr>
              <w:spacing w:after="0" w:line="240" w:lineRule="auto"/>
              <w:rPr>
                <w:rFonts w:ascii="Times New Roman" w:eastAsia="Times New Roman" w:hAnsi="Times New Roman" w:cs="Times New Roman"/>
                <w:sz w:val="20"/>
                <w:szCs w:val="20"/>
                <w:lang w:eastAsia="en-IE"/>
              </w:rPr>
            </w:pPr>
            <w:r w:rsidRPr="00B46AE2">
              <w:rPr>
                <w:rFonts w:ascii="Times New Roman" w:eastAsia="Times New Roman" w:hAnsi="Times New Roman" w:cs="Times New Roman"/>
                <w:sz w:val="20"/>
                <w:szCs w:val="20"/>
                <w:lang w:eastAsia="en-IE"/>
              </w:rPr>
              <w:t>Word cloud with words relating to immersive technology</w:t>
            </w:r>
            <w:r w:rsidR="007D590B">
              <w:rPr>
                <w:rFonts w:ascii="Times New Roman" w:eastAsia="Times New Roman" w:hAnsi="Times New Roman" w:cs="Times New Roman"/>
                <w:sz w:val="20"/>
                <w:szCs w:val="20"/>
                <w:lang w:eastAsia="en-IE"/>
              </w:rPr>
              <w:t xml:space="preserve"> in the s</w:t>
            </w:r>
            <w:r w:rsidR="00C032D3">
              <w:rPr>
                <w:rFonts w:ascii="Times New Roman" w:eastAsia="Times New Roman" w:hAnsi="Times New Roman" w:cs="Times New Roman"/>
                <w:sz w:val="20"/>
                <w:szCs w:val="20"/>
                <w:lang w:eastAsia="en-IE"/>
              </w:rPr>
              <w:t>hape of headset</w:t>
            </w:r>
          </w:p>
          <w:p w14:paraId="2C0C10B1" w14:textId="2FE0D331" w:rsidR="00216F56" w:rsidRPr="00B46AE2" w:rsidRDefault="00216F56" w:rsidP="005E078D">
            <w:pPr>
              <w:spacing w:after="0" w:line="240" w:lineRule="auto"/>
              <w:rPr>
                <w:rFonts w:ascii="Times New Roman" w:eastAsia="Times New Roman" w:hAnsi="Times New Roman" w:cs="Times New Roman"/>
                <w:sz w:val="20"/>
                <w:szCs w:val="20"/>
                <w:lang w:eastAsia="en-IE"/>
              </w:rPr>
            </w:pPr>
            <w:r w:rsidRPr="00216F56">
              <w:rPr>
                <w:rFonts w:ascii="Times New Roman" w:eastAsia="Times New Roman" w:hAnsi="Times New Roman" w:cs="Times New Roman"/>
                <w:sz w:val="20"/>
                <w:szCs w:val="20"/>
                <w:lang w:eastAsia="en-IE"/>
              </w:rPr>
              <w:t xml:space="preserve">Virtual Reality fun fact </w:t>
            </w:r>
            <w:r>
              <w:rPr>
                <w:rFonts w:ascii="Times New Roman" w:eastAsia="Times New Roman" w:hAnsi="Times New Roman" w:cs="Times New Roman"/>
                <w:sz w:val="20"/>
                <w:szCs w:val="20"/>
                <w:lang w:eastAsia="en-IE"/>
              </w:rPr>
              <w:t>2</w:t>
            </w:r>
          </w:p>
          <w:p w14:paraId="3200F311" w14:textId="64169C87" w:rsidR="007B6DFE" w:rsidRPr="00B46AE2" w:rsidRDefault="007B6DFE" w:rsidP="005E078D">
            <w:pPr>
              <w:spacing w:after="0" w:line="240" w:lineRule="auto"/>
              <w:rPr>
                <w:rFonts w:ascii="Times New Roman" w:eastAsia="Times New Roman" w:hAnsi="Times New Roman" w:cs="Times New Roman"/>
                <w:sz w:val="20"/>
                <w:szCs w:val="20"/>
                <w:lang w:eastAsia="en-IE"/>
              </w:rPr>
            </w:pPr>
          </w:p>
        </w:tc>
        <w:tc>
          <w:tcPr>
            <w:tcW w:w="1716"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6DB291A7" w14:textId="0A44235E" w:rsidR="00AB3541" w:rsidRPr="00B46AE2" w:rsidRDefault="00D25C33" w:rsidP="00D25C33">
            <w:pPr>
              <w:spacing w:after="0" w:line="240" w:lineRule="auto"/>
              <w:rPr>
                <w:rFonts w:ascii="Times New Roman" w:eastAsia="Times New Roman" w:hAnsi="Times New Roman" w:cs="Times New Roman"/>
                <w:sz w:val="20"/>
                <w:szCs w:val="20"/>
                <w:lang w:eastAsia="en-IE"/>
              </w:rPr>
            </w:pPr>
            <w:r w:rsidRPr="00B46AE2">
              <w:rPr>
                <w:rFonts w:ascii="Times New Roman" w:eastAsia="Times New Roman" w:hAnsi="Times New Roman" w:cs="Times New Roman"/>
                <w:sz w:val="20"/>
                <w:szCs w:val="20"/>
                <w:lang w:eastAsia="en-IE"/>
              </w:rPr>
              <w:t>Behind-the-scenes pictures of staff at work</w:t>
            </w:r>
            <w:r w:rsidR="009B7498">
              <w:rPr>
                <w:rFonts w:ascii="Times New Roman" w:eastAsia="Times New Roman" w:hAnsi="Times New Roman" w:cs="Times New Roman"/>
                <w:sz w:val="20"/>
                <w:szCs w:val="20"/>
                <w:lang w:eastAsia="en-IE"/>
              </w:rPr>
              <w:t>.</w:t>
            </w:r>
          </w:p>
          <w:p w14:paraId="41155B94" w14:textId="371BF75C" w:rsidR="005E078D" w:rsidRDefault="00AB3541" w:rsidP="005E078D">
            <w:pPr>
              <w:spacing w:after="0" w:line="240" w:lineRule="auto"/>
              <w:rPr>
                <w:rFonts w:ascii="Times New Roman" w:eastAsia="Times New Roman" w:hAnsi="Times New Roman" w:cs="Times New Roman"/>
                <w:sz w:val="20"/>
                <w:szCs w:val="20"/>
                <w:lang w:eastAsia="en-IE"/>
              </w:rPr>
            </w:pPr>
            <w:r w:rsidRPr="00AB3541">
              <w:rPr>
                <w:rFonts w:ascii="Times New Roman" w:eastAsia="Times New Roman" w:hAnsi="Times New Roman" w:cs="Times New Roman"/>
                <w:sz w:val="20"/>
                <w:szCs w:val="20"/>
                <w:lang w:eastAsia="en-IE"/>
              </w:rPr>
              <w:t>Collection of testimonials done in a video</w:t>
            </w:r>
            <w:r w:rsidR="009B7498">
              <w:rPr>
                <w:rFonts w:ascii="Times New Roman" w:eastAsia="Times New Roman" w:hAnsi="Times New Roman" w:cs="Times New Roman"/>
                <w:sz w:val="20"/>
                <w:szCs w:val="20"/>
                <w:lang w:eastAsia="en-IE"/>
              </w:rPr>
              <w:t>.</w:t>
            </w:r>
          </w:p>
          <w:p w14:paraId="46ED47B5" w14:textId="673A6078" w:rsidR="00BA0975" w:rsidRDefault="00BA0975" w:rsidP="005E078D">
            <w:pPr>
              <w:spacing w:after="0" w:line="240" w:lineRule="auto"/>
              <w:rPr>
                <w:rFonts w:ascii="Times New Roman" w:eastAsia="Times New Roman" w:hAnsi="Times New Roman" w:cs="Times New Roman"/>
                <w:sz w:val="20"/>
                <w:szCs w:val="20"/>
                <w:lang w:eastAsia="en-IE"/>
              </w:rPr>
            </w:pPr>
            <w:r>
              <w:rPr>
                <w:rFonts w:ascii="Times New Roman" w:eastAsia="Times New Roman" w:hAnsi="Times New Roman" w:cs="Times New Roman"/>
                <w:sz w:val="20"/>
                <w:szCs w:val="20"/>
                <w:lang w:eastAsia="en-IE"/>
              </w:rPr>
              <w:t>VR/AR post relating to education for International Education Day</w:t>
            </w:r>
            <w:r w:rsidR="00E5644B">
              <w:rPr>
                <w:rFonts w:ascii="Times New Roman" w:eastAsia="Times New Roman" w:hAnsi="Times New Roman" w:cs="Times New Roman"/>
                <w:sz w:val="20"/>
                <w:szCs w:val="20"/>
                <w:lang w:eastAsia="en-IE"/>
              </w:rPr>
              <w:t>.</w:t>
            </w:r>
          </w:p>
          <w:p w14:paraId="6979B302" w14:textId="5DCA9DD2" w:rsidR="00AB3541" w:rsidRPr="00B46AE2" w:rsidRDefault="00AB3541" w:rsidP="005E078D">
            <w:pPr>
              <w:spacing w:after="0" w:line="240" w:lineRule="auto"/>
              <w:rPr>
                <w:rFonts w:ascii="Times New Roman" w:eastAsia="Times New Roman" w:hAnsi="Times New Roman" w:cs="Times New Roman"/>
                <w:sz w:val="20"/>
                <w:szCs w:val="20"/>
                <w:lang w:eastAsia="en-IE"/>
              </w:rPr>
            </w:pPr>
          </w:p>
        </w:tc>
        <w:tc>
          <w:tcPr>
            <w:tcW w:w="1733"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7CD539C7" w14:textId="77777777" w:rsidR="005E078D" w:rsidRPr="00B46AE2" w:rsidRDefault="005E078D" w:rsidP="005E078D">
            <w:pPr>
              <w:spacing w:after="0" w:line="240" w:lineRule="auto"/>
              <w:rPr>
                <w:rFonts w:ascii="Times New Roman" w:eastAsia="Times New Roman" w:hAnsi="Times New Roman" w:cs="Times New Roman"/>
                <w:sz w:val="20"/>
                <w:szCs w:val="20"/>
                <w:lang w:eastAsia="en-IE"/>
              </w:rPr>
            </w:pPr>
          </w:p>
        </w:tc>
        <w:tc>
          <w:tcPr>
            <w:tcW w:w="1680"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6B485833" w14:textId="67B84BB7" w:rsidR="005E078D" w:rsidRPr="00B46AE2" w:rsidRDefault="00D25C33" w:rsidP="005E078D">
            <w:pPr>
              <w:spacing w:after="0" w:line="240" w:lineRule="auto"/>
              <w:rPr>
                <w:rFonts w:ascii="Times New Roman" w:eastAsia="Times New Roman" w:hAnsi="Times New Roman" w:cs="Times New Roman"/>
                <w:sz w:val="20"/>
                <w:szCs w:val="20"/>
                <w:lang w:eastAsia="en-IE"/>
              </w:rPr>
            </w:pPr>
            <w:r w:rsidRPr="00B46AE2">
              <w:rPr>
                <w:rFonts w:ascii="Times New Roman" w:eastAsia="Times New Roman" w:hAnsi="Times New Roman" w:cs="Times New Roman"/>
                <w:sz w:val="20"/>
                <w:szCs w:val="20"/>
                <w:lang w:eastAsia="en-IE"/>
              </w:rPr>
              <w:t xml:space="preserve">Create the </w:t>
            </w:r>
            <w:r w:rsidR="00B46AE2" w:rsidRPr="00B46AE2">
              <w:rPr>
                <w:rFonts w:ascii="Times New Roman" w:eastAsia="Times New Roman" w:hAnsi="Times New Roman" w:cs="Times New Roman"/>
                <w:sz w:val="20"/>
                <w:szCs w:val="20"/>
                <w:lang w:eastAsia="en-IE"/>
              </w:rPr>
              <w:t>2</w:t>
            </w:r>
            <w:r w:rsidR="00B46AE2" w:rsidRPr="009B7498">
              <w:rPr>
                <w:rFonts w:ascii="Times New Roman" w:eastAsia="Times New Roman" w:hAnsi="Times New Roman" w:cs="Times New Roman"/>
                <w:sz w:val="20"/>
                <w:szCs w:val="20"/>
                <w:vertAlign w:val="superscript"/>
                <w:lang w:eastAsia="en-IE"/>
              </w:rPr>
              <w:t>nd</w:t>
            </w:r>
            <w:r w:rsidRPr="00B46AE2">
              <w:rPr>
                <w:rFonts w:ascii="Times New Roman" w:eastAsia="Times New Roman" w:hAnsi="Times New Roman" w:cs="Times New Roman"/>
                <w:sz w:val="20"/>
                <w:szCs w:val="20"/>
                <w:lang w:eastAsia="en-IE"/>
              </w:rPr>
              <w:t xml:space="preserve"> blog</w:t>
            </w:r>
            <w:r w:rsidR="00631F6F" w:rsidRPr="00B46AE2">
              <w:rPr>
                <w:rFonts w:ascii="Times New Roman" w:eastAsia="Times New Roman" w:hAnsi="Times New Roman" w:cs="Times New Roman"/>
                <w:sz w:val="20"/>
                <w:szCs w:val="20"/>
                <w:lang w:eastAsia="en-IE"/>
              </w:rPr>
              <w:t>.</w:t>
            </w:r>
          </w:p>
          <w:p w14:paraId="09E34849" w14:textId="77777777" w:rsidR="00A731F9" w:rsidRDefault="009B7498" w:rsidP="009B7498">
            <w:pPr>
              <w:spacing w:after="0" w:line="240" w:lineRule="auto"/>
              <w:rPr>
                <w:rFonts w:ascii="Times New Roman" w:eastAsia="Times New Roman" w:hAnsi="Times New Roman" w:cs="Times New Roman"/>
                <w:sz w:val="20"/>
                <w:szCs w:val="20"/>
                <w:lang w:eastAsia="en-IE"/>
              </w:rPr>
            </w:pPr>
            <w:r w:rsidRPr="00B46AE2">
              <w:rPr>
                <w:rFonts w:ascii="Times New Roman" w:eastAsia="Times New Roman" w:hAnsi="Times New Roman" w:cs="Times New Roman"/>
                <w:sz w:val="20"/>
                <w:szCs w:val="20"/>
                <w:lang w:eastAsia="en-IE"/>
              </w:rPr>
              <w:t>Gather desired keywords</w:t>
            </w:r>
            <w:r>
              <w:rPr>
                <w:rFonts w:ascii="Times New Roman" w:eastAsia="Times New Roman" w:hAnsi="Times New Roman" w:cs="Times New Roman"/>
                <w:sz w:val="20"/>
                <w:szCs w:val="20"/>
                <w:lang w:eastAsia="en-IE"/>
              </w:rPr>
              <w:t>.</w:t>
            </w:r>
          </w:p>
          <w:p w14:paraId="1B167045" w14:textId="3E8C479C" w:rsidR="002D272C" w:rsidRPr="00B46AE2" w:rsidRDefault="002D272C" w:rsidP="009B7498">
            <w:pPr>
              <w:spacing w:after="0" w:line="240" w:lineRule="auto"/>
              <w:rPr>
                <w:rFonts w:ascii="Times New Roman" w:eastAsia="Times New Roman" w:hAnsi="Times New Roman" w:cs="Times New Roman"/>
                <w:sz w:val="20"/>
                <w:szCs w:val="20"/>
                <w:lang w:eastAsia="en-IE"/>
              </w:rPr>
            </w:pPr>
            <w:r>
              <w:rPr>
                <w:rFonts w:ascii="Times New Roman" w:eastAsia="Times New Roman" w:hAnsi="Times New Roman" w:cs="Times New Roman"/>
                <w:sz w:val="20"/>
                <w:szCs w:val="20"/>
                <w:lang w:eastAsia="en-IE"/>
              </w:rPr>
              <w:t>Optimise images (alt tags)</w:t>
            </w:r>
            <w:r w:rsidR="00B93368">
              <w:rPr>
                <w:rFonts w:ascii="Times New Roman" w:eastAsia="Times New Roman" w:hAnsi="Times New Roman" w:cs="Times New Roman"/>
                <w:sz w:val="20"/>
                <w:szCs w:val="20"/>
                <w:lang w:eastAsia="en-IE"/>
              </w:rPr>
              <w:t>.</w:t>
            </w:r>
          </w:p>
        </w:tc>
      </w:tr>
    </w:tbl>
    <w:tbl>
      <w:tblPr>
        <w:tblpPr w:leftFromText="180" w:rightFromText="180" w:vertAnchor="text" w:horzAnchor="margin" w:tblpXSpec="center" w:tblpY="-576"/>
        <w:tblW w:w="11779" w:type="dxa"/>
        <w:tblCellMar>
          <w:left w:w="0" w:type="dxa"/>
          <w:right w:w="0" w:type="dxa"/>
        </w:tblCellMar>
        <w:tblLook w:val="0420" w:firstRow="1" w:lastRow="0" w:firstColumn="0" w:lastColumn="0" w:noHBand="0" w:noVBand="1"/>
      </w:tblPr>
      <w:tblGrid>
        <w:gridCol w:w="1256"/>
        <w:gridCol w:w="1913"/>
        <w:gridCol w:w="1498"/>
        <w:gridCol w:w="1983"/>
        <w:gridCol w:w="1716"/>
        <w:gridCol w:w="1733"/>
        <w:gridCol w:w="1680"/>
      </w:tblGrid>
      <w:tr w:rsidR="00F1090F" w:rsidRPr="005E078D" w14:paraId="1DB373C6" w14:textId="77777777" w:rsidTr="00186CF1">
        <w:trPr>
          <w:trHeight w:val="639"/>
        </w:trPr>
        <w:tc>
          <w:tcPr>
            <w:tcW w:w="11779" w:type="dxa"/>
            <w:gridSpan w:val="7"/>
            <w:tcBorders>
              <w:top w:val="single" w:sz="8" w:space="0" w:color="000000"/>
              <w:left w:val="single" w:sz="8" w:space="0" w:color="000000"/>
              <w:bottom w:val="single" w:sz="8" w:space="0" w:color="000000"/>
              <w:right w:val="single" w:sz="8" w:space="0" w:color="000000"/>
            </w:tcBorders>
            <w:shd w:val="clear" w:color="auto" w:fill="70AD47" w:themeFill="accent6"/>
            <w:tcMar>
              <w:top w:w="72" w:type="dxa"/>
              <w:left w:w="144" w:type="dxa"/>
              <w:bottom w:w="72" w:type="dxa"/>
              <w:right w:w="144" w:type="dxa"/>
            </w:tcMar>
            <w:hideMark/>
          </w:tcPr>
          <w:bookmarkEnd w:id="43"/>
          <w:p w14:paraId="59D00DEF" w14:textId="77777777" w:rsidR="00F1090F" w:rsidRPr="005E078D" w:rsidRDefault="00F1090F" w:rsidP="00F1090F">
            <w:pPr>
              <w:spacing w:after="0" w:line="240" w:lineRule="auto"/>
              <w:jc w:val="center"/>
              <w:rPr>
                <w:rFonts w:ascii="Arial" w:eastAsia="Times New Roman" w:hAnsi="Arial" w:cs="Arial"/>
                <w:sz w:val="36"/>
                <w:szCs w:val="36"/>
                <w:lang w:eastAsia="en-IE"/>
              </w:rPr>
            </w:pPr>
            <w:r w:rsidRPr="005E078D">
              <w:rPr>
                <w:rFonts w:ascii="Calibri" w:eastAsia="Times New Roman" w:hAnsi="Calibri" w:cs="Calibri"/>
                <w:b/>
                <w:bCs/>
                <w:color w:val="FFFFFF" w:themeColor="light1"/>
                <w:kern w:val="24"/>
                <w:sz w:val="52"/>
                <w:szCs w:val="52"/>
                <w:lang w:val="en-GB" w:eastAsia="en-IE"/>
              </w:rPr>
              <w:lastRenderedPageBreak/>
              <w:t xml:space="preserve">Content Calendar: </w:t>
            </w:r>
            <w:r>
              <w:rPr>
                <w:rFonts w:ascii="Calibri" w:eastAsia="Times New Roman" w:hAnsi="Calibri" w:cs="Calibri"/>
                <w:b/>
                <w:bCs/>
                <w:color w:val="FFFFFF" w:themeColor="light1"/>
                <w:kern w:val="24"/>
                <w:sz w:val="52"/>
                <w:szCs w:val="52"/>
                <w:lang w:val="en-GB" w:eastAsia="en-IE"/>
              </w:rPr>
              <w:t>February</w:t>
            </w:r>
          </w:p>
        </w:tc>
      </w:tr>
      <w:tr w:rsidR="00F1090F" w:rsidRPr="005E078D" w14:paraId="30AB815A" w14:textId="77777777" w:rsidTr="00186CF1">
        <w:trPr>
          <w:trHeight w:val="771"/>
        </w:trPr>
        <w:tc>
          <w:tcPr>
            <w:tcW w:w="1256"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72" w:type="dxa"/>
              <w:left w:w="144" w:type="dxa"/>
              <w:bottom w:w="72" w:type="dxa"/>
              <w:right w:w="144" w:type="dxa"/>
            </w:tcMar>
            <w:hideMark/>
          </w:tcPr>
          <w:p w14:paraId="086D46A1" w14:textId="77777777" w:rsidR="00F1090F" w:rsidRPr="005E078D" w:rsidRDefault="00F1090F" w:rsidP="00F1090F">
            <w:pPr>
              <w:spacing w:after="0" w:line="240" w:lineRule="auto"/>
              <w:rPr>
                <w:rFonts w:ascii="Arial" w:eastAsia="Times New Roman" w:hAnsi="Arial" w:cs="Arial"/>
                <w:sz w:val="42"/>
                <w:szCs w:val="42"/>
                <w:lang w:eastAsia="en-IE"/>
              </w:rPr>
            </w:pPr>
            <w:r w:rsidRPr="005E078D">
              <w:rPr>
                <w:rFonts w:ascii="Calibri" w:eastAsia="Times New Roman" w:hAnsi="Calibri" w:cs="Calibri"/>
                <w:color w:val="FFFFFF" w:themeColor="background1"/>
                <w:kern w:val="24"/>
                <w:sz w:val="42"/>
                <w:szCs w:val="42"/>
                <w:lang w:val="en-GB" w:eastAsia="en-IE"/>
              </w:rPr>
              <w:t>Week</w:t>
            </w:r>
          </w:p>
        </w:tc>
        <w:tc>
          <w:tcPr>
            <w:tcW w:w="191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72" w:type="dxa"/>
              <w:left w:w="144" w:type="dxa"/>
              <w:bottom w:w="72" w:type="dxa"/>
              <w:right w:w="144" w:type="dxa"/>
            </w:tcMar>
            <w:hideMark/>
          </w:tcPr>
          <w:p w14:paraId="633B3DD7" w14:textId="77777777" w:rsidR="00F1090F" w:rsidRPr="005E078D" w:rsidRDefault="00F1090F" w:rsidP="00F1090F">
            <w:pPr>
              <w:spacing w:after="0" w:line="240" w:lineRule="auto"/>
              <w:jc w:val="center"/>
              <w:rPr>
                <w:rFonts w:ascii="Arial" w:eastAsia="Times New Roman" w:hAnsi="Arial" w:cs="Arial"/>
                <w:sz w:val="42"/>
                <w:szCs w:val="42"/>
                <w:lang w:eastAsia="en-IE"/>
              </w:rPr>
            </w:pPr>
            <w:r w:rsidRPr="005E078D">
              <w:rPr>
                <w:rFonts w:ascii="Calibri" w:eastAsia="Times New Roman" w:hAnsi="Calibri" w:cs="Calibri"/>
                <w:color w:val="FFFFFF" w:themeColor="background1"/>
                <w:kern w:val="24"/>
                <w:sz w:val="42"/>
                <w:szCs w:val="42"/>
                <w:lang w:val="en-GB" w:eastAsia="en-IE"/>
              </w:rPr>
              <w:t>Facebook</w:t>
            </w:r>
          </w:p>
        </w:tc>
        <w:tc>
          <w:tcPr>
            <w:tcW w:w="149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72" w:type="dxa"/>
              <w:left w:w="144" w:type="dxa"/>
              <w:bottom w:w="72" w:type="dxa"/>
              <w:right w:w="144" w:type="dxa"/>
            </w:tcMar>
            <w:hideMark/>
          </w:tcPr>
          <w:p w14:paraId="72C05983" w14:textId="77777777" w:rsidR="00F1090F" w:rsidRPr="005E078D" w:rsidRDefault="00F1090F" w:rsidP="00F1090F">
            <w:pPr>
              <w:spacing w:after="0" w:line="240" w:lineRule="auto"/>
              <w:jc w:val="center"/>
              <w:rPr>
                <w:rFonts w:ascii="Arial" w:eastAsia="Times New Roman" w:hAnsi="Arial" w:cs="Arial"/>
                <w:sz w:val="42"/>
                <w:szCs w:val="42"/>
                <w:lang w:eastAsia="en-IE"/>
              </w:rPr>
            </w:pPr>
            <w:r w:rsidRPr="005E078D">
              <w:rPr>
                <w:rFonts w:ascii="Calibri" w:eastAsia="Times New Roman" w:hAnsi="Calibri" w:cs="Calibri"/>
                <w:color w:val="FFFFFF" w:themeColor="background1"/>
                <w:kern w:val="24"/>
                <w:sz w:val="42"/>
                <w:szCs w:val="42"/>
                <w:lang w:val="en-GB" w:eastAsia="en-IE"/>
              </w:rPr>
              <w:t>Twitter</w:t>
            </w:r>
          </w:p>
        </w:tc>
        <w:tc>
          <w:tcPr>
            <w:tcW w:w="198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72" w:type="dxa"/>
              <w:left w:w="144" w:type="dxa"/>
              <w:bottom w:w="72" w:type="dxa"/>
              <w:right w:w="144" w:type="dxa"/>
            </w:tcMar>
            <w:hideMark/>
          </w:tcPr>
          <w:p w14:paraId="5836F2D2" w14:textId="77777777" w:rsidR="00F1090F" w:rsidRPr="005E078D" w:rsidRDefault="00F1090F" w:rsidP="00F1090F">
            <w:pPr>
              <w:spacing w:after="0" w:line="240" w:lineRule="auto"/>
              <w:jc w:val="center"/>
              <w:rPr>
                <w:rFonts w:ascii="Arial" w:eastAsia="Times New Roman" w:hAnsi="Arial" w:cs="Arial"/>
                <w:sz w:val="42"/>
                <w:szCs w:val="42"/>
                <w:lang w:eastAsia="en-IE"/>
              </w:rPr>
            </w:pPr>
            <w:r w:rsidRPr="005E078D">
              <w:rPr>
                <w:rFonts w:ascii="Calibri" w:eastAsia="Times New Roman" w:hAnsi="Calibri" w:cs="Calibri"/>
                <w:color w:val="FFFFFF" w:themeColor="background1"/>
                <w:kern w:val="24"/>
                <w:sz w:val="42"/>
                <w:szCs w:val="42"/>
                <w:lang w:val="en-GB" w:eastAsia="en-IE"/>
              </w:rPr>
              <w:t>Instagram</w:t>
            </w:r>
          </w:p>
        </w:tc>
        <w:tc>
          <w:tcPr>
            <w:tcW w:w="1716"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72" w:type="dxa"/>
              <w:left w:w="144" w:type="dxa"/>
              <w:bottom w:w="72" w:type="dxa"/>
              <w:right w:w="144" w:type="dxa"/>
            </w:tcMar>
            <w:hideMark/>
          </w:tcPr>
          <w:p w14:paraId="4F0E426C" w14:textId="77777777" w:rsidR="00F1090F" w:rsidRPr="005E078D" w:rsidRDefault="00F1090F" w:rsidP="00F1090F">
            <w:pPr>
              <w:spacing w:after="0" w:line="240" w:lineRule="auto"/>
              <w:jc w:val="center"/>
              <w:rPr>
                <w:rFonts w:ascii="Arial" w:eastAsia="Times New Roman" w:hAnsi="Arial" w:cs="Arial"/>
                <w:sz w:val="42"/>
                <w:szCs w:val="42"/>
                <w:lang w:eastAsia="en-IE"/>
              </w:rPr>
            </w:pPr>
            <w:r w:rsidRPr="005E078D">
              <w:rPr>
                <w:rFonts w:ascii="Calibri" w:eastAsia="Times New Roman" w:hAnsi="Calibri" w:cs="Calibri"/>
                <w:color w:val="FFFFFF" w:themeColor="background1"/>
                <w:kern w:val="24"/>
                <w:sz w:val="42"/>
                <w:szCs w:val="42"/>
                <w:lang w:val="en-GB" w:eastAsia="en-IE"/>
              </w:rPr>
              <w:t>LinkedIn</w:t>
            </w:r>
          </w:p>
        </w:tc>
        <w:tc>
          <w:tcPr>
            <w:tcW w:w="173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72" w:type="dxa"/>
              <w:left w:w="144" w:type="dxa"/>
              <w:bottom w:w="72" w:type="dxa"/>
              <w:right w:w="144" w:type="dxa"/>
            </w:tcMar>
            <w:hideMark/>
          </w:tcPr>
          <w:p w14:paraId="711704CB" w14:textId="77777777" w:rsidR="00F1090F" w:rsidRPr="005E078D" w:rsidRDefault="00F1090F" w:rsidP="00F1090F">
            <w:pPr>
              <w:spacing w:after="0" w:line="240" w:lineRule="auto"/>
              <w:jc w:val="center"/>
              <w:rPr>
                <w:rFonts w:ascii="Arial" w:eastAsia="Times New Roman" w:hAnsi="Arial" w:cs="Arial"/>
                <w:sz w:val="42"/>
                <w:szCs w:val="42"/>
                <w:lang w:eastAsia="en-IE"/>
              </w:rPr>
            </w:pPr>
            <w:r w:rsidRPr="005E078D">
              <w:rPr>
                <w:rFonts w:ascii="Calibri" w:eastAsia="Times New Roman" w:hAnsi="Calibri" w:cs="Calibri"/>
                <w:color w:val="FFFFFF" w:themeColor="background1"/>
                <w:kern w:val="24"/>
                <w:sz w:val="42"/>
                <w:szCs w:val="42"/>
                <w:lang w:val="en-GB" w:eastAsia="en-IE"/>
              </w:rPr>
              <w:t>YouTube</w:t>
            </w:r>
          </w:p>
        </w:tc>
        <w:tc>
          <w:tcPr>
            <w:tcW w:w="168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72" w:type="dxa"/>
              <w:left w:w="144" w:type="dxa"/>
              <w:bottom w:w="72" w:type="dxa"/>
              <w:right w:w="144" w:type="dxa"/>
            </w:tcMar>
            <w:hideMark/>
          </w:tcPr>
          <w:p w14:paraId="1B1FDE9A" w14:textId="77777777" w:rsidR="00F1090F" w:rsidRPr="005E078D" w:rsidRDefault="00F1090F" w:rsidP="00F1090F">
            <w:pPr>
              <w:spacing w:after="0" w:line="240" w:lineRule="auto"/>
              <w:jc w:val="center"/>
              <w:rPr>
                <w:rFonts w:ascii="Arial" w:eastAsia="Times New Roman" w:hAnsi="Arial" w:cs="Arial"/>
                <w:sz w:val="42"/>
                <w:szCs w:val="42"/>
                <w:lang w:eastAsia="en-IE"/>
              </w:rPr>
            </w:pPr>
            <w:r w:rsidRPr="005E078D">
              <w:rPr>
                <w:rFonts w:ascii="Calibri" w:eastAsia="Times New Roman" w:hAnsi="Calibri" w:cs="Calibri"/>
                <w:color w:val="FFFFFF" w:themeColor="background1"/>
                <w:kern w:val="24"/>
                <w:sz w:val="42"/>
                <w:szCs w:val="42"/>
                <w:lang w:val="en-GB" w:eastAsia="en-IE"/>
              </w:rPr>
              <w:t>Website</w:t>
            </w:r>
          </w:p>
        </w:tc>
      </w:tr>
      <w:tr w:rsidR="00F1090F" w:rsidRPr="005E078D" w14:paraId="4F86EECA" w14:textId="77777777" w:rsidTr="00186CF1">
        <w:trPr>
          <w:trHeight w:val="1059"/>
        </w:trPr>
        <w:tc>
          <w:tcPr>
            <w:tcW w:w="1256"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3E8E3782" w14:textId="7C246CF2" w:rsidR="00F1090F" w:rsidRPr="005E078D" w:rsidRDefault="00857AC7" w:rsidP="00F1090F">
            <w:pPr>
              <w:spacing w:after="0" w:line="240" w:lineRule="auto"/>
              <w:jc w:val="right"/>
              <w:rPr>
                <w:rFonts w:ascii="Arial" w:eastAsia="Times New Roman" w:hAnsi="Arial" w:cs="Arial"/>
                <w:sz w:val="36"/>
                <w:szCs w:val="36"/>
                <w:lang w:eastAsia="en-IE"/>
              </w:rPr>
            </w:pPr>
            <w:r>
              <w:rPr>
                <w:rFonts w:ascii="Calibri" w:eastAsia="Times New Roman" w:hAnsi="Calibri" w:cs="Calibri"/>
                <w:color w:val="000000" w:themeColor="dark1"/>
                <w:kern w:val="24"/>
                <w:sz w:val="64"/>
                <w:szCs w:val="64"/>
                <w:lang w:val="en-GB" w:eastAsia="en-IE"/>
              </w:rPr>
              <w:t>4</w:t>
            </w:r>
          </w:p>
        </w:tc>
        <w:tc>
          <w:tcPr>
            <w:tcW w:w="1913"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5E9DDEAE" w14:textId="2D0E9400" w:rsidR="00F1090F" w:rsidRPr="000A533A" w:rsidRDefault="00A47DA3" w:rsidP="00F1090F">
            <w:pPr>
              <w:spacing w:after="0" w:line="240" w:lineRule="auto"/>
              <w:rPr>
                <w:rFonts w:ascii="Times New Roman" w:eastAsia="Times New Roman" w:hAnsi="Times New Roman" w:cs="Times New Roman"/>
                <w:sz w:val="36"/>
                <w:szCs w:val="36"/>
                <w:lang w:eastAsia="en-IE"/>
              </w:rPr>
            </w:pPr>
            <w:r w:rsidRPr="00B46AE2">
              <w:rPr>
                <w:rFonts w:ascii="Times New Roman" w:eastAsia="Times New Roman" w:hAnsi="Times New Roman" w:cs="Times New Roman"/>
                <w:sz w:val="20"/>
                <w:szCs w:val="20"/>
                <w:lang w:eastAsia="en-IE"/>
              </w:rPr>
              <w:t xml:space="preserve">Infographic detailing the evolution of </w:t>
            </w:r>
            <w:proofErr w:type="spellStart"/>
            <w:r w:rsidRPr="00B46AE2">
              <w:rPr>
                <w:rFonts w:ascii="Times New Roman" w:eastAsia="Times New Roman" w:hAnsi="Times New Roman" w:cs="Times New Roman"/>
                <w:sz w:val="20"/>
                <w:szCs w:val="20"/>
                <w:lang w:eastAsia="en-IE"/>
              </w:rPr>
              <w:t>Mersus</w:t>
            </w:r>
            <w:proofErr w:type="spellEnd"/>
            <w:r w:rsidR="009B7498">
              <w:rPr>
                <w:rFonts w:ascii="Times New Roman" w:eastAsia="Times New Roman" w:hAnsi="Times New Roman" w:cs="Times New Roman"/>
                <w:sz w:val="20"/>
                <w:szCs w:val="20"/>
                <w:lang w:eastAsia="en-IE"/>
              </w:rPr>
              <w:t>.</w:t>
            </w:r>
            <w:r w:rsidRPr="000A533A">
              <w:rPr>
                <w:rFonts w:ascii="Times New Roman" w:eastAsia="Times New Roman" w:hAnsi="Times New Roman" w:cs="Times New Roman"/>
                <w:sz w:val="36"/>
                <w:szCs w:val="36"/>
                <w:lang w:eastAsia="en-IE"/>
              </w:rPr>
              <w:t xml:space="preserve"> </w:t>
            </w:r>
          </w:p>
        </w:tc>
        <w:tc>
          <w:tcPr>
            <w:tcW w:w="1498"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6974AC13" w14:textId="183ACAF5" w:rsidR="00F1090F" w:rsidRPr="000A533A" w:rsidRDefault="00646684" w:rsidP="00A47DA3">
            <w:pPr>
              <w:spacing w:after="0" w:line="240" w:lineRule="auto"/>
              <w:rPr>
                <w:rFonts w:ascii="Times New Roman" w:eastAsia="Times New Roman" w:hAnsi="Times New Roman" w:cs="Times New Roman"/>
                <w:sz w:val="20"/>
                <w:szCs w:val="20"/>
                <w:lang w:eastAsia="en-IE"/>
              </w:rPr>
            </w:pPr>
            <w:r>
              <w:rPr>
                <w:rFonts w:ascii="Times New Roman" w:eastAsia="Times New Roman" w:hAnsi="Times New Roman" w:cs="Times New Roman"/>
                <w:sz w:val="20"/>
                <w:szCs w:val="20"/>
                <w:lang w:eastAsia="en-IE"/>
              </w:rPr>
              <w:t>Retweet other users with VR and AR showcases.</w:t>
            </w:r>
          </w:p>
        </w:tc>
        <w:tc>
          <w:tcPr>
            <w:tcW w:w="1983"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5C41D8A3" w14:textId="1BC15215" w:rsidR="00216F56" w:rsidRDefault="00216F56" w:rsidP="00216F56">
            <w:pPr>
              <w:spacing w:after="0" w:line="240" w:lineRule="auto"/>
              <w:rPr>
                <w:rFonts w:ascii="Times New Roman" w:eastAsia="Times New Roman" w:hAnsi="Times New Roman" w:cs="Times New Roman"/>
                <w:sz w:val="20"/>
                <w:szCs w:val="20"/>
                <w:lang w:eastAsia="en-IE"/>
              </w:rPr>
            </w:pPr>
            <w:r>
              <w:rPr>
                <w:rFonts w:ascii="Times New Roman" w:eastAsia="Times New Roman" w:hAnsi="Times New Roman" w:cs="Times New Roman"/>
                <w:sz w:val="20"/>
                <w:szCs w:val="20"/>
                <w:lang w:eastAsia="en-IE"/>
              </w:rPr>
              <w:t>Augmented</w:t>
            </w:r>
            <w:r w:rsidRPr="00B46AE2">
              <w:rPr>
                <w:rFonts w:ascii="Times New Roman" w:eastAsia="Times New Roman" w:hAnsi="Times New Roman" w:cs="Times New Roman"/>
                <w:sz w:val="20"/>
                <w:szCs w:val="20"/>
                <w:lang w:eastAsia="en-IE"/>
              </w:rPr>
              <w:t xml:space="preserve"> Reality fun fact</w:t>
            </w:r>
            <w:r>
              <w:rPr>
                <w:rFonts w:ascii="Times New Roman" w:eastAsia="Times New Roman" w:hAnsi="Times New Roman" w:cs="Times New Roman"/>
                <w:sz w:val="20"/>
                <w:szCs w:val="20"/>
                <w:lang w:eastAsia="en-IE"/>
              </w:rPr>
              <w:t xml:space="preserve"> 2.</w:t>
            </w:r>
          </w:p>
          <w:p w14:paraId="6276B922" w14:textId="137EA9D4" w:rsidR="008B2DAA" w:rsidRDefault="008B2DAA" w:rsidP="00216F56">
            <w:pPr>
              <w:spacing w:after="0" w:line="240" w:lineRule="auto"/>
              <w:rPr>
                <w:rFonts w:ascii="Times New Roman" w:eastAsia="Times New Roman" w:hAnsi="Times New Roman" w:cs="Times New Roman"/>
                <w:sz w:val="20"/>
                <w:szCs w:val="20"/>
                <w:lang w:eastAsia="en-IE"/>
              </w:rPr>
            </w:pPr>
            <w:r>
              <w:rPr>
                <w:rFonts w:ascii="Times New Roman" w:eastAsia="Times New Roman" w:hAnsi="Times New Roman" w:cs="Times New Roman"/>
                <w:sz w:val="20"/>
                <w:szCs w:val="20"/>
                <w:lang w:eastAsia="en-IE"/>
              </w:rPr>
              <w:t>Showing</w:t>
            </w:r>
            <w:r w:rsidRPr="008B2DAA">
              <w:rPr>
                <w:rFonts w:ascii="Times New Roman" w:eastAsia="Times New Roman" w:hAnsi="Times New Roman" w:cs="Times New Roman"/>
                <w:sz w:val="20"/>
                <w:szCs w:val="20"/>
                <w:lang w:eastAsia="en-IE"/>
              </w:rPr>
              <w:t xml:space="preserve"> other </w:t>
            </w:r>
            <w:r>
              <w:rPr>
                <w:rFonts w:ascii="Times New Roman" w:eastAsia="Times New Roman" w:hAnsi="Times New Roman" w:cs="Times New Roman"/>
                <w:sz w:val="20"/>
                <w:szCs w:val="20"/>
                <w:lang w:eastAsia="en-IE"/>
              </w:rPr>
              <w:t xml:space="preserve">small </w:t>
            </w:r>
            <w:r w:rsidRPr="008B2DAA">
              <w:rPr>
                <w:rFonts w:ascii="Times New Roman" w:eastAsia="Times New Roman" w:hAnsi="Times New Roman" w:cs="Times New Roman"/>
                <w:sz w:val="20"/>
                <w:szCs w:val="20"/>
                <w:lang w:eastAsia="en-IE"/>
              </w:rPr>
              <w:t>accounts</w:t>
            </w:r>
            <w:r>
              <w:rPr>
                <w:rFonts w:ascii="Times New Roman" w:eastAsia="Times New Roman" w:hAnsi="Times New Roman" w:cs="Times New Roman"/>
                <w:sz w:val="20"/>
                <w:szCs w:val="20"/>
                <w:lang w:eastAsia="en-IE"/>
              </w:rPr>
              <w:t xml:space="preserve"> with VR and AR showcases.</w:t>
            </w:r>
          </w:p>
          <w:p w14:paraId="3BFA4033" w14:textId="3428EF07" w:rsidR="00F1090F" w:rsidRPr="000A533A" w:rsidRDefault="00F1090F" w:rsidP="00A47DA3">
            <w:pPr>
              <w:spacing w:after="0" w:line="240" w:lineRule="auto"/>
              <w:rPr>
                <w:rFonts w:ascii="Times New Roman" w:eastAsia="Times New Roman" w:hAnsi="Times New Roman" w:cs="Times New Roman"/>
                <w:sz w:val="20"/>
                <w:szCs w:val="20"/>
                <w:lang w:eastAsia="en-IE"/>
              </w:rPr>
            </w:pPr>
          </w:p>
        </w:tc>
        <w:tc>
          <w:tcPr>
            <w:tcW w:w="1716"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44897EEA" w14:textId="4959883C" w:rsidR="00A47DA3" w:rsidRPr="00B46AE2" w:rsidRDefault="00A47DA3" w:rsidP="00A47DA3">
            <w:pPr>
              <w:spacing w:after="0" w:line="240" w:lineRule="auto"/>
              <w:rPr>
                <w:rFonts w:ascii="Times New Roman" w:eastAsia="Times New Roman" w:hAnsi="Times New Roman" w:cs="Times New Roman"/>
                <w:sz w:val="20"/>
                <w:szCs w:val="20"/>
                <w:lang w:eastAsia="en-IE"/>
              </w:rPr>
            </w:pPr>
            <w:r w:rsidRPr="00B46AE2">
              <w:rPr>
                <w:rFonts w:ascii="Times New Roman" w:eastAsia="Times New Roman" w:hAnsi="Times New Roman" w:cs="Times New Roman"/>
                <w:sz w:val="20"/>
                <w:szCs w:val="20"/>
                <w:lang w:eastAsia="en-IE"/>
              </w:rPr>
              <w:t xml:space="preserve">Infographic detailing the evolution of </w:t>
            </w:r>
            <w:proofErr w:type="spellStart"/>
            <w:r w:rsidRPr="00B46AE2">
              <w:rPr>
                <w:rFonts w:ascii="Times New Roman" w:eastAsia="Times New Roman" w:hAnsi="Times New Roman" w:cs="Times New Roman"/>
                <w:sz w:val="20"/>
                <w:szCs w:val="20"/>
                <w:lang w:eastAsia="en-IE"/>
              </w:rPr>
              <w:t>Mersus</w:t>
            </w:r>
            <w:proofErr w:type="spellEnd"/>
            <w:r w:rsidR="00857AC7">
              <w:rPr>
                <w:rFonts w:ascii="Times New Roman" w:eastAsia="Times New Roman" w:hAnsi="Times New Roman" w:cs="Times New Roman"/>
                <w:sz w:val="20"/>
                <w:szCs w:val="20"/>
                <w:lang w:eastAsia="en-IE"/>
              </w:rPr>
              <w:t>.</w:t>
            </w:r>
          </w:p>
          <w:p w14:paraId="0A7DC291" w14:textId="43EB5795" w:rsidR="00F1090F" w:rsidRPr="000A533A" w:rsidRDefault="00F1090F" w:rsidP="00F1090F">
            <w:pPr>
              <w:spacing w:after="0" w:line="240" w:lineRule="auto"/>
              <w:rPr>
                <w:rFonts w:ascii="Times New Roman" w:eastAsia="Times New Roman" w:hAnsi="Times New Roman" w:cs="Times New Roman"/>
                <w:sz w:val="20"/>
                <w:szCs w:val="20"/>
                <w:lang w:eastAsia="en-IE"/>
              </w:rPr>
            </w:pPr>
          </w:p>
        </w:tc>
        <w:tc>
          <w:tcPr>
            <w:tcW w:w="1733"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159DE695" w14:textId="1C2D536D" w:rsidR="00F1090F" w:rsidRPr="000A533A" w:rsidRDefault="0060137B" w:rsidP="00F1090F">
            <w:pPr>
              <w:spacing w:after="0" w:line="240" w:lineRule="auto"/>
              <w:rPr>
                <w:rFonts w:ascii="Times New Roman" w:eastAsia="Times New Roman" w:hAnsi="Times New Roman" w:cs="Times New Roman"/>
                <w:sz w:val="20"/>
                <w:szCs w:val="20"/>
                <w:lang w:eastAsia="en-IE"/>
              </w:rPr>
            </w:pPr>
            <w:r>
              <w:rPr>
                <w:rFonts w:ascii="Times New Roman" w:eastAsia="Times New Roman" w:hAnsi="Times New Roman" w:cs="Times New Roman"/>
                <w:sz w:val="20"/>
                <w:szCs w:val="20"/>
                <w:lang w:eastAsia="en-IE"/>
              </w:rPr>
              <w:t>Video showing a live preview of the Avatar Academy headset.</w:t>
            </w:r>
          </w:p>
        </w:tc>
        <w:tc>
          <w:tcPr>
            <w:tcW w:w="1680"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65A3948E" w14:textId="14F604D1" w:rsidR="00AB3541" w:rsidRPr="000A533A" w:rsidRDefault="009B7498" w:rsidP="00F1090F">
            <w:pPr>
              <w:spacing w:after="0" w:line="240" w:lineRule="auto"/>
              <w:rPr>
                <w:rFonts w:ascii="Times New Roman" w:eastAsia="Times New Roman" w:hAnsi="Times New Roman" w:cs="Times New Roman"/>
                <w:sz w:val="20"/>
                <w:szCs w:val="20"/>
                <w:lang w:eastAsia="en-IE"/>
              </w:rPr>
            </w:pPr>
            <w:r>
              <w:rPr>
                <w:rFonts w:ascii="Times New Roman" w:eastAsia="Times New Roman" w:hAnsi="Times New Roman" w:cs="Times New Roman"/>
                <w:sz w:val="20"/>
                <w:szCs w:val="20"/>
                <w:lang w:eastAsia="en-IE"/>
              </w:rPr>
              <w:t>I</w:t>
            </w:r>
            <w:r w:rsidR="00AB3541">
              <w:rPr>
                <w:rFonts w:ascii="Times New Roman" w:eastAsia="Times New Roman" w:hAnsi="Times New Roman" w:cs="Times New Roman"/>
                <w:sz w:val="20"/>
                <w:szCs w:val="20"/>
                <w:lang w:eastAsia="en-IE"/>
              </w:rPr>
              <w:t>ntegrate calendar into booking a demo section</w:t>
            </w:r>
            <w:r>
              <w:rPr>
                <w:rFonts w:ascii="Times New Roman" w:eastAsia="Times New Roman" w:hAnsi="Times New Roman" w:cs="Times New Roman"/>
                <w:sz w:val="20"/>
                <w:szCs w:val="20"/>
                <w:lang w:eastAsia="en-IE"/>
              </w:rPr>
              <w:t>.</w:t>
            </w:r>
          </w:p>
        </w:tc>
      </w:tr>
      <w:tr w:rsidR="00F1090F" w:rsidRPr="005E078D" w14:paraId="5CFC1B8A" w14:textId="77777777" w:rsidTr="006C7E35">
        <w:trPr>
          <w:trHeight w:val="1084"/>
        </w:trPr>
        <w:tc>
          <w:tcPr>
            <w:tcW w:w="1256"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0683A81C" w14:textId="3B137FDA" w:rsidR="00F1090F" w:rsidRPr="005E078D" w:rsidRDefault="00857AC7" w:rsidP="00F1090F">
            <w:pPr>
              <w:spacing w:after="0" w:line="240" w:lineRule="auto"/>
              <w:jc w:val="right"/>
              <w:rPr>
                <w:rFonts w:ascii="Arial" w:eastAsia="Times New Roman" w:hAnsi="Arial" w:cs="Arial"/>
                <w:sz w:val="36"/>
                <w:szCs w:val="36"/>
                <w:lang w:eastAsia="en-IE"/>
              </w:rPr>
            </w:pPr>
            <w:r>
              <w:rPr>
                <w:rFonts w:ascii="Calibri" w:eastAsia="Times New Roman" w:hAnsi="Calibri" w:cs="Calibri"/>
                <w:color w:val="000000" w:themeColor="dark1"/>
                <w:kern w:val="24"/>
                <w:sz w:val="64"/>
                <w:szCs w:val="64"/>
                <w:lang w:val="en-GB" w:eastAsia="en-IE"/>
              </w:rPr>
              <w:t>5</w:t>
            </w:r>
          </w:p>
        </w:tc>
        <w:tc>
          <w:tcPr>
            <w:tcW w:w="1913"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hideMark/>
          </w:tcPr>
          <w:p w14:paraId="04BF1239" w14:textId="366F8815" w:rsidR="00F1090F" w:rsidRPr="00724018" w:rsidRDefault="00724018" w:rsidP="00F1090F">
            <w:pPr>
              <w:spacing w:after="0" w:line="240" w:lineRule="auto"/>
              <w:rPr>
                <w:rFonts w:ascii="Times New Roman" w:eastAsia="Times New Roman" w:hAnsi="Times New Roman" w:cs="Times New Roman"/>
                <w:sz w:val="20"/>
                <w:szCs w:val="36"/>
                <w:lang w:eastAsia="en-IE"/>
              </w:rPr>
            </w:pPr>
            <w:r w:rsidRPr="00724018">
              <w:rPr>
                <w:rFonts w:ascii="Times New Roman" w:eastAsia="Times New Roman" w:hAnsi="Times New Roman" w:cs="Times New Roman"/>
                <w:sz w:val="20"/>
                <w:szCs w:val="36"/>
                <w:lang w:eastAsia="en-IE"/>
              </w:rPr>
              <w:t>Start of campaign for</w:t>
            </w:r>
            <w:r>
              <w:t xml:space="preserve"> </w:t>
            </w:r>
            <w:r w:rsidRPr="00724018">
              <w:rPr>
                <w:rFonts w:ascii="Times New Roman" w:eastAsia="Times New Roman" w:hAnsi="Times New Roman" w:cs="Times New Roman"/>
                <w:sz w:val="20"/>
                <w:szCs w:val="36"/>
                <w:lang w:eastAsia="en-IE"/>
              </w:rPr>
              <w:t>attract</w:t>
            </w:r>
            <w:r>
              <w:rPr>
                <w:rFonts w:ascii="Times New Roman" w:eastAsia="Times New Roman" w:hAnsi="Times New Roman" w:cs="Times New Roman"/>
                <w:sz w:val="20"/>
                <w:szCs w:val="36"/>
                <w:lang w:eastAsia="en-IE"/>
              </w:rPr>
              <w:t>ing</w:t>
            </w:r>
            <w:r w:rsidRPr="00724018">
              <w:rPr>
                <w:rFonts w:ascii="Times New Roman" w:eastAsia="Times New Roman" w:hAnsi="Times New Roman" w:cs="Times New Roman"/>
                <w:sz w:val="20"/>
                <w:szCs w:val="36"/>
                <w:lang w:eastAsia="en-IE"/>
              </w:rPr>
              <w:t xml:space="preserve"> talented people in the VR/AR</w:t>
            </w:r>
            <w:r>
              <w:rPr>
                <w:rFonts w:ascii="Times New Roman" w:eastAsia="Times New Roman" w:hAnsi="Times New Roman" w:cs="Times New Roman"/>
                <w:sz w:val="20"/>
                <w:szCs w:val="36"/>
                <w:lang w:eastAsia="en-IE"/>
              </w:rPr>
              <w:t>, Arts &amp; Storytelling</w:t>
            </w:r>
            <w:r w:rsidR="00EA4EFC">
              <w:rPr>
                <w:rFonts w:ascii="Times New Roman" w:eastAsia="Times New Roman" w:hAnsi="Times New Roman" w:cs="Times New Roman"/>
                <w:sz w:val="20"/>
                <w:szCs w:val="36"/>
                <w:lang w:eastAsia="en-IE"/>
              </w:rPr>
              <w:t>.</w:t>
            </w:r>
          </w:p>
          <w:p w14:paraId="72E3A13C" w14:textId="6DCD6B2E" w:rsidR="00F1090F" w:rsidRPr="00EA4EFC" w:rsidRDefault="00EA4EFC" w:rsidP="00F1090F">
            <w:pPr>
              <w:spacing w:after="0" w:line="240" w:lineRule="auto"/>
              <w:rPr>
                <w:rFonts w:ascii="Times New Roman" w:eastAsia="Times New Roman" w:hAnsi="Times New Roman" w:cs="Times New Roman"/>
                <w:sz w:val="20"/>
                <w:szCs w:val="36"/>
                <w:lang w:eastAsia="en-IE"/>
              </w:rPr>
            </w:pPr>
            <w:r w:rsidRPr="00EA4EFC">
              <w:rPr>
                <w:rFonts w:ascii="Times New Roman" w:eastAsia="Times New Roman" w:hAnsi="Times New Roman" w:cs="Times New Roman"/>
                <w:sz w:val="20"/>
                <w:szCs w:val="36"/>
                <w:lang w:eastAsia="en-IE"/>
              </w:rPr>
              <w:t>Co</w:t>
            </w:r>
            <w:r w:rsidR="00585288">
              <w:rPr>
                <w:rFonts w:ascii="Times New Roman" w:eastAsia="Times New Roman" w:hAnsi="Times New Roman" w:cs="Times New Roman"/>
                <w:sz w:val="20"/>
                <w:szCs w:val="36"/>
                <w:lang w:eastAsia="en-IE"/>
              </w:rPr>
              <w:t>ntest</w:t>
            </w:r>
            <w:r>
              <w:rPr>
                <w:rFonts w:ascii="Times New Roman" w:eastAsia="Times New Roman" w:hAnsi="Times New Roman" w:cs="Times New Roman"/>
                <w:sz w:val="20"/>
                <w:szCs w:val="36"/>
                <w:lang w:eastAsia="en-IE"/>
              </w:rPr>
              <w:t xml:space="preserve"> for people to create individual art/animation/story, share across channels</w:t>
            </w:r>
            <w:r w:rsidR="00DE7579">
              <w:rPr>
                <w:rFonts w:ascii="Times New Roman" w:eastAsia="Times New Roman" w:hAnsi="Times New Roman" w:cs="Times New Roman"/>
                <w:sz w:val="20"/>
                <w:szCs w:val="36"/>
                <w:lang w:eastAsia="en-IE"/>
              </w:rPr>
              <w:t>.</w:t>
            </w:r>
          </w:p>
          <w:p w14:paraId="312AD333" w14:textId="77777777" w:rsidR="00F1090F" w:rsidRPr="000A533A" w:rsidRDefault="00F1090F" w:rsidP="00F1090F">
            <w:pPr>
              <w:spacing w:after="0" w:line="240" w:lineRule="auto"/>
              <w:rPr>
                <w:rFonts w:ascii="Times New Roman" w:eastAsia="Times New Roman" w:hAnsi="Times New Roman" w:cs="Times New Roman"/>
                <w:sz w:val="36"/>
                <w:szCs w:val="36"/>
                <w:lang w:eastAsia="en-IE"/>
              </w:rPr>
            </w:pPr>
          </w:p>
        </w:tc>
        <w:tc>
          <w:tcPr>
            <w:tcW w:w="1498"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hideMark/>
          </w:tcPr>
          <w:p w14:paraId="7833D61C" w14:textId="77777777" w:rsidR="003E72EA" w:rsidRDefault="00A47DA3" w:rsidP="00F1090F">
            <w:pPr>
              <w:spacing w:after="0" w:line="240" w:lineRule="auto"/>
              <w:rPr>
                <w:rFonts w:ascii="Times New Roman" w:eastAsia="Times New Roman" w:hAnsi="Times New Roman" w:cs="Times New Roman"/>
                <w:sz w:val="20"/>
                <w:szCs w:val="20"/>
                <w:lang w:eastAsia="en-IE"/>
              </w:rPr>
            </w:pPr>
            <w:r w:rsidRPr="00B46AE2">
              <w:rPr>
                <w:rFonts w:ascii="Times New Roman" w:eastAsia="Times New Roman" w:hAnsi="Times New Roman" w:cs="Times New Roman"/>
                <w:sz w:val="20"/>
                <w:szCs w:val="20"/>
                <w:lang w:eastAsia="en-IE"/>
              </w:rPr>
              <w:t xml:space="preserve">Infographic detailing the evolution of </w:t>
            </w:r>
            <w:proofErr w:type="spellStart"/>
            <w:r w:rsidRPr="00B46AE2">
              <w:rPr>
                <w:rFonts w:ascii="Times New Roman" w:eastAsia="Times New Roman" w:hAnsi="Times New Roman" w:cs="Times New Roman"/>
                <w:sz w:val="20"/>
                <w:szCs w:val="20"/>
                <w:lang w:eastAsia="en-IE"/>
              </w:rPr>
              <w:t>Mersus</w:t>
            </w:r>
            <w:proofErr w:type="spellEnd"/>
          </w:p>
          <w:p w14:paraId="52F511BC" w14:textId="42071112" w:rsidR="00F1090F" w:rsidRPr="000A533A" w:rsidRDefault="003E72EA" w:rsidP="00F1090F">
            <w:pPr>
              <w:spacing w:after="0" w:line="240" w:lineRule="auto"/>
              <w:rPr>
                <w:rFonts w:ascii="Times New Roman" w:eastAsia="Times New Roman" w:hAnsi="Times New Roman" w:cs="Times New Roman"/>
                <w:sz w:val="20"/>
                <w:szCs w:val="20"/>
                <w:lang w:eastAsia="en-IE"/>
              </w:rPr>
            </w:pPr>
            <w:r>
              <w:rPr>
                <w:rFonts w:ascii="Times New Roman" w:eastAsia="Times New Roman" w:hAnsi="Times New Roman" w:cs="Times New Roman"/>
                <w:sz w:val="20"/>
                <w:szCs w:val="20"/>
                <w:lang w:eastAsia="en-IE"/>
              </w:rPr>
              <w:t>Post letting people know about the campaign</w:t>
            </w:r>
            <w:r w:rsidR="009B7498">
              <w:rPr>
                <w:rFonts w:ascii="Times New Roman" w:eastAsia="Times New Roman" w:hAnsi="Times New Roman" w:cs="Times New Roman"/>
                <w:sz w:val="20"/>
                <w:szCs w:val="20"/>
                <w:lang w:eastAsia="en-IE"/>
              </w:rPr>
              <w:t>.</w:t>
            </w:r>
          </w:p>
        </w:tc>
        <w:tc>
          <w:tcPr>
            <w:tcW w:w="1983"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hideMark/>
          </w:tcPr>
          <w:p w14:paraId="0439F43C" w14:textId="77777777" w:rsidR="00F1090F" w:rsidRDefault="00216F56" w:rsidP="00585288">
            <w:pPr>
              <w:spacing w:after="0" w:line="240" w:lineRule="auto"/>
              <w:rPr>
                <w:rFonts w:ascii="Times New Roman" w:eastAsia="Times New Roman" w:hAnsi="Times New Roman" w:cs="Times New Roman"/>
                <w:sz w:val="20"/>
                <w:szCs w:val="20"/>
                <w:lang w:eastAsia="en-IE"/>
              </w:rPr>
            </w:pPr>
            <w:r w:rsidRPr="00216F56">
              <w:rPr>
                <w:rFonts w:ascii="Times New Roman" w:eastAsia="Times New Roman" w:hAnsi="Times New Roman" w:cs="Times New Roman"/>
                <w:sz w:val="20"/>
                <w:szCs w:val="20"/>
                <w:lang w:eastAsia="en-IE"/>
              </w:rPr>
              <w:t xml:space="preserve">Virtual Reality fun fact </w:t>
            </w:r>
            <w:r>
              <w:rPr>
                <w:rFonts w:ascii="Times New Roman" w:eastAsia="Times New Roman" w:hAnsi="Times New Roman" w:cs="Times New Roman"/>
                <w:sz w:val="20"/>
                <w:szCs w:val="20"/>
                <w:lang w:eastAsia="en-IE"/>
              </w:rPr>
              <w:t>3</w:t>
            </w:r>
            <w:r w:rsidR="00667C90">
              <w:rPr>
                <w:rFonts w:ascii="Times New Roman" w:eastAsia="Times New Roman" w:hAnsi="Times New Roman" w:cs="Times New Roman"/>
                <w:sz w:val="20"/>
                <w:szCs w:val="20"/>
                <w:lang w:eastAsia="en-IE"/>
              </w:rPr>
              <w:t>.</w:t>
            </w:r>
          </w:p>
          <w:p w14:paraId="1EB63AB5" w14:textId="7D45DE50" w:rsidR="003E72EA" w:rsidRPr="000A533A" w:rsidRDefault="003E72EA" w:rsidP="00585288">
            <w:pPr>
              <w:spacing w:after="0" w:line="240" w:lineRule="auto"/>
              <w:rPr>
                <w:rFonts w:ascii="Times New Roman" w:eastAsia="Times New Roman" w:hAnsi="Times New Roman" w:cs="Times New Roman"/>
                <w:sz w:val="20"/>
                <w:szCs w:val="20"/>
                <w:lang w:eastAsia="en-IE"/>
              </w:rPr>
            </w:pPr>
            <w:r>
              <w:rPr>
                <w:rFonts w:ascii="Times New Roman" w:eastAsia="Times New Roman" w:hAnsi="Times New Roman" w:cs="Times New Roman"/>
                <w:sz w:val="20"/>
                <w:szCs w:val="20"/>
                <w:lang w:eastAsia="en-IE"/>
              </w:rPr>
              <w:t>Post letting people know about the campaign</w:t>
            </w:r>
            <w:r w:rsidR="008B2DAA">
              <w:rPr>
                <w:rFonts w:ascii="Times New Roman" w:eastAsia="Times New Roman" w:hAnsi="Times New Roman" w:cs="Times New Roman"/>
                <w:sz w:val="20"/>
                <w:szCs w:val="20"/>
                <w:lang w:eastAsia="en-IE"/>
              </w:rPr>
              <w:t>.</w:t>
            </w:r>
          </w:p>
        </w:tc>
        <w:tc>
          <w:tcPr>
            <w:tcW w:w="1716"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hideMark/>
          </w:tcPr>
          <w:p w14:paraId="2C016465" w14:textId="51AC670C" w:rsidR="00F1090F" w:rsidRDefault="0001639E" w:rsidP="00F1090F">
            <w:pPr>
              <w:spacing w:after="0" w:line="240" w:lineRule="auto"/>
              <w:rPr>
                <w:rFonts w:ascii="Times New Roman" w:eastAsia="Times New Roman" w:hAnsi="Times New Roman" w:cs="Times New Roman"/>
                <w:sz w:val="20"/>
                <w:szCs w:val="20"/>
                <w:lang w:eastAsia="en-IE"/>
              </w:rPr>
            </w:pPr>
            <w:r>
              <w:rPr>
                <w:rFonts w:ascii="Times New Roman" w:eastAsia="Times New Roman" w:hAnsi="Times New Roman" w:cs="Times New Roman"/>
                <w:sz w:val="20"/>
                <w:szCs w:val="20"/>
                <w:lang w:eastAsia="en-IE"/>
              </w:rPr>
              <w:t>Video of Virtual Reality being used in other occupations</w:t>
            </w:r>
            <w:r w:rsidR="007D590B">
              <w:rPr>
                <w:rFonts w:ascii="Times New Roman" w:eastAsia="Times New Roman" w:hAnsi="Times New Roman" w:cs="Times New Roman"/>
                <w:sz w:val="20"/>
                <w:szCs w:val="20"/>
                <w:lang w:eastAsia="en-IE"/>
              </w:rPr>
              <w:t>.</w:t>
            </w:r>
          </w:p>
          <w:p w14:paraId="5DFA232E" w14:textId="60248429" w:rsidR="003E72EA" w:rsidRDefault="003E72EA" w:rsidP="00F1090F">
            <w:pPr>
              <w:spacing w:after="0" w:line="240" w:lineRule="auto"/>
              <w:rPr>
                <w:rFonts w:ascii="Times New Roman" w:eastAsia="Times New Roman" w:hAnsi="Times New Roman" w:cs="Times New Roman"/>
                <w:sz w:val="20"/>
                <w:szCs w:val="20"/>
                <w:lang w:eastAsia="en-IE"/>
              </w:rPr>
            </w:pPr>
            <w:r>
              <w:rPr>
                <w:rFonts w:ascii="Times New Roman" w:eastAsia="Times New Roman" w:hAnsi="Times New Roman" w:cs="Times New Roman"/>
                <w:sz w:val="20"/>
                <w:szCs w:val="20"/>
                <w:lang w:eastAsia="en-IE"/>
              </w:rPr>
              <w:t>Post letting people know about the campaign</w:t>
            </w:r>
          </w:p>
          <w:p w14:paraId="4FF6EA53" w14:textId="31BFF406" w:rsidR="003471AF" w:rsidRPr="000A533A" w:rsidRDefault="003471AF" w:rsidP="00F1090F">
            <w:pPr>
              <w:spacing w:after="0" w:line="240" w:lineRule="auto"/>
              <w:rPr>
                <w:rFonts w:ascii="Times New Roman" w:eastAsia="Times New Roman" w:hAnsi="Times New Roman" w:cs="Times New Roman"/>
                <w:sz w:val="20"/>
                <w:szCs w:val="20"/>
                <w:lang w:eastAsia="en-IE"/>
              </w:rPr>
            </w:pPr>
          </w:p>
        </w:tc>
        <w:tc>
          <w:tcPr>
            <w:tcW w:w="1733"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hideMark/>
          </w:tcPr>
          <w:p w14:paraId="4E885150" w14:textId="77777777" w:rsidR="00F1090F" w:rsidRPr="000A533A" w:rsidRDefault="00F1090F" w:rsidP="00F1090F">
            <w:pPr>
              <w:spacing w:after="0" w:line="240" w:lineRule="auto"/>
              <w:rPr>
                <w:rFonts w:ascii="Times New Roman" w:eastAsia="Times New Roman" w:hAnsi="Times New Roman" w:cs="Times New Roman"/>
                <w:sz w:val="20"/>
                <w:szCs w:val="20"/>
                <w:lang w:eastAsia="en-IE"/>
              </w:rPr>
            </w:pPr>
          </w:p>
        </w:tc>
        <w:tc>
          <w:tcPr>
            <w:tcW w:w="16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hideMark/>
          </w:tcPr>
          <w:p w14:paraId="12416770" w14:textId="4BB25F12" w:rsidR="009B7498" w:rsidRDefault="009B7498" w:rsidP="009B7498">
            <w:pPr>
              <w:spacing w:after="0" w:line="240" w:lineRule="auto"/>
              <w:rPr>
                <w:rFonts w:ascii="Times New Roman" w:eastAsia="Times New Roman" w:hAnsi="Times New Roman" w:cs="Times New Roman"/>
                <w:sz w:val="20"/>
                <w:szCs w:val="20"/>
                <w:lang w:eastAsia="en-IE"/>
              </w:rPr>
            </w:pPr>
            <w:r>
              <w:rPr>
                <w:rFonts w:ascii="Times New Roman" w:eastAsia="Times New Roman" w:hAnsi="Times New Roman" w:cs="Times New Roman"/>
                <w:sz w:val="20"/>
                <w:szCs w:val="20"/>
                <w:lang w:eastAsia="en-IE"/>
              </w:rPr>
              <w:t>Create the 3</w:t>
            </w:r>
            <w:r w:rsidRPr="00A47DA3">
              <w:rPr>
                <w:rFonts w:ascii="Times New Roman" w:eastAsia="Times New Roman" w:hAnsi="Times New Roman" w:cs="Times New Roman"/>
                <w:sz w:val="20"/>
                <w:szCs w:val="20"/>
                <w:vertAlign w:val="superscript"/>
                <w:lang w:eastAsia="en-IE"/>
              </w:rPr>
              <w:t>rd</w:t>
            </w:r>
            <w:r>
              <w:rPr>
                <w:rFonts w:ascii="Times New Roman" w:eastAsia="Times New Roman" w:hAnsi="Times New Roman" w:cs="Times New Roman"/>
                <w:sz w:val="20"/>
                <w:szCs w:val="20"/>
                <w:lang w:eastAsia="en-IE"/>
              </w:rPr>
              <w:t xml:space="preserve"> blog.</w:t>
            </w:r>
          </w:p>
          <w:p w14:paraId="37D9D25D" w14:textId="47095298" w:rsidR="00F1090F" w:rsidRDefault="00A731F9" w:rsidP="00F1090F">
            <w:pPr>
              <w:spacing w:after="0" w:line="240" w:lineRule="auto"/>
              <w:rPr>
                <w:rFonts w:ascii="Times New Roman" w:eastAsia="Times New Roman" w:hAnsi="Times New Roman" w:cs="Times New Roman"/>
                <w:sz w:val="20"/>
                <w:szCs w:val="20"/>
                <w:lang w:eastAsia="en-IE"/>
              </w:rPr>
            </w:pPr>
            <w:r>
              <w:rPr>
                <w:rFonts w:ascii="Times New Roman" w:eastAsia="Times New Roman" w:hAnsi="Times New Roman" w:cs="Times New Roman"/>
                <w:sz w:val="20"/>
                <w:szCs w:val="20"/>
                <w:lang w:eastAsia="en-IE"/>
              </w:rPr>
              <w:t>Update HTTP page to HTTPS</w:t>
            </w:r>
            <w:r w:rsidR="009B7498">
              <w:rPr>
                <w:rFonts w:ascii="Times New Roman" w:eastAsia="Times New Roman" w:hAnsi="Times New Roman" w:cs="Times New Roman"/>
                <w:sz w:val="20"/>
                <w:szCs w:val="20"/>
                <w:lang w:eastAsia="en-IE"/>
              </w:rPr>
              <w:t>.</w:t>
            </w:r>
          </w:p>
          <w:p w14:paraId="5EA437C3" w14:textId="4DD78646" w:rsidR="009B7498" w:rsidRPr="000A533A" w:rsidRDefault="009B7498" w:rsidP="00F1090F">
            <w:pPr>
              <w:spacing w:after="0" w:line="240" w:lineRule="auto"/>
              <w:rPr>
                <w:rFonts w:ascii="Times New Roman" w:eastAsia="Times New Roman" w:hAnsi="Times New Roman" w:cs="Times New Roman"/>
                <w:sz w:val="20"/>
                <w:szCs w:val="20"/>
                <w:lang w:eastAsia="en-IE"/>
              </w:rPr>
            </w:pPr>
            <w:r w:rsidRPr="009B7498">
              <w:rPr>
                <w:rFonts w:ascii="Times New Roman" w:eastAsia="Times New Roman" w:hAnsi="Times New Roman" w:cs="Times New Roman"/>
                <w:sz w:val="20"/>
                <w:szCs w:val="20"/>
                <w:lang w:eastAsia="en-IE"/>
              </w:rPr>
              <w:t>Minor changes to page (add internal link &amp; remove unnecessary h1 heading)</w:t>
            </w:r>
            <w:r>
              <w:rPr>
                <w:rFonts w:ascii="Times New Roman" w:eastAsia="Times New Roman" w:hAnsi="Times New Roman" w:cs="Times New Roman"/>
                <w:sz w:val="20"/>
                <w:szCs w:val="20"/>
                <w:lang w:eastAsia="en-IE"/>
              </w:rPr>
              <w:t>.</w:t>
            </w:r>
          </w:p>
        </w:tc>
      </w:tr>
      <w:tr w:rsidR="00F1090F" w:rsidRPr="005E078D" w14:paraId="69C859B8" w14:textId="77777777" w:rsidTr="00186CF1">
        <w:trPr>
          <w:trHeight w:val="1075"/>
        </w:trPr>
        <w:tc>
          <w:tcPr>
            <w:tcW w:w="1256"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4EB965F5" w14:textId="43F1583E" w:rsidR="00F1090F" w:rsidRPr="005E078D" w:rsidRDefault="00857AC7" w:rsidP="00F1090F">
            <w:pPr>
              <w:spacing w:after="0" w:line="240" w:lineRule="auto"/>
              <w:jc w:val="right"/>
              <w:rPr>
                <w:rFonts w:ascii="Arial" w:eastAsia="Times New Roman" w:hAnsi="Arial" w:cs="Arial"/>
                <w:sz w:val="36"/>
                <w:szCs w:val="36"/>
                <w:lang w:eastAsia="en-IE"/>
              </w:rPr>
            </w:pPr>
            <w:r>
              <w:rPr>
                <w:rFonts w:ascii="Calibri" w:eastAsia="Times New Roman" w:hAnsi="Calibri" w:cs="Calibri"/>
                <w:color w:val="000000" w:themeColor="dark1"/>
                <w:kern w:val="24"/>
                <w:sz w:val="64"/>
                <w:szCs w:val="64"/>
                <w:lang w:val="en-GB" w:eastAsia="en-IE"/>
              </w:rPr>
              <w:t>6</w:t>
            </w:r>
          </w:p>
        </w:tc>
        <w:tc>
          <w:tcPr>
            <w:tcW w:w="1913"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70CCF251" w14:textId="77777777" w:rsidR="00EA4EFC" w:rsidRPr="00B47637" w:rsidRDefault="00EA4EFC" w:rsidP="00EA4EFC">
            <w:pPr>
              <w:spacing w:after="0" w:line="240" w:lineRule="auto"/>
              <w:rPr>
                <w:rFonts w:ascii="Times New Roman" w:eastAsia="Times New Roman" w:hAnsi="Times New Roman" w:cs="Times New Roman"/>
                <w:sz w:val="20"/>
                <w:szCs w:val="20"/>
                <w:lang w:eastAsia="en-IE"/>
              </w:rPr>
            </w:pPr>
            <w:r w:rsidRPr="00B47637">
              <w:rPr>
                <w:rFonts w:ascii="Times New Roman" w:eastAsia="Times New Roman" w:hAnsi="Times New Roman" w:cs="Times New Roman"/>
                <w:sz w:val="20"/>
                <w:szCs w:val="20"/>
                <w:lang w:eastAsia="en-IE"/>
              </w:rPr>
              <w:t>Post connecting VR/AR to Valentine’s Day.</w:t>
            </w:r>
          </w:p>
          <w:p w14:paraId="39894644" w14:textId="77777777" w:rsidR="00F1090F" w:rsidRPr="00B47637" w:rsidRDefault="00F1090F" w:rsidP="00F1090F">
            <w:pPr>
              <w:spacing w:after="0" w:line="240" w:lineRule="auto"/>
              <w:rPr>
                <w:rFonts w:ascii="Times New Roman" w:eastAsia="Times New Roman" w:hAnsi="Times New Roman" w:cs="Times New Roman"/>
                <w:sz w:val="20"/>
                <w:szCs w:val="20"/>
                <w:lang w:eastAsia="en-IE"/>
              </w:rPr>
            </w:pPr>
          </w:p>
          <w:p w14:paraId="62596582" w14:textId="77777777" w:rsidR="00F1090F" w:rsidRPr="00B47637" w:rsidRDefault="00F1090F" w:rsidP="00F1090F">
            <w:pPr>
              <w:spacing w:after="0" w:line="240" w:lineRule="auto"/>
              <w:rPr>
                <w:rFonts w:ascii="Times New Roman" w:eastAsia="Times New Roman" w:hAnsi="Times New Roman" w:cs="Times New Roman"/>
                <w:sz w:val="20"/>
                <w:szCs w:val="20"/>
                <w:lang w:eastAsia="en-IE"/>
              </w:rPr>
            </w:pPr>
          </w:p>
          <w:p w14:paraId="1A981F05" w14:textId="77777777" w:rsidR="00F1090F" w:rsidRPr="00B47637" w:rsidRDefault="00F1090F" w:rsidP="00F1090F">
            <w:pPr>
              <w:spacing w:after="0" w:line="240" w:lineRule="auto"/>
              <w:rPr>
                <w:rFonts w:ascii="Times New Roman" w:eastAsia="Times New Roman" w:hAnsi="Times New Roman" w:cs="Times New Roman"/>
                <w:sz w:val="20"/>
                <w:szCs w:val="20"/>
                <w:lang w:eastAsia="en-IE"/>
              </w:rPr>
            </w:pPr>
          </w:p>
          <w:p w14:paraId="58EAC0C8" w14:textId="77777777" w:rsidR="00F1090F" w:rsidRPr="00B47637" w:rsidRDefault="00F1090F" w:rsidP="00F1090F">
            <w:pPr>
              <w:spacing w:after="0" w:line="240" w:lineRule="auto"/>
              <w:rPr>
                <w:rFonts w:ascii="Times New Roman" w:eastAsia="Times New Roman" w:hAnsi="Times New Roman" w:cs="Times New Roman"/>
                <w:sz w:val="20"/>
                <w:szCs w:val="20"/>
                <w:lang w:eastAsia="en-IE"/>
              </w:rPr>
            </w:pPr>
          </w:p>
          <w:p w14:paraId="40F29AD0" w14:textId="21AD771B" w:rsidR="00F1090F" w:rsidRPr="00B47637" w:rsidRDefault="00F1090F" w:rsidP="00F1090F">
            <w:pPr>
              <w:spacing w:after="0" w:line="240" w:lineRule="auto"/>
              <w:rPr>
                <w:rFonts w:ascii="Times New Roman" w:eastAsia="Times New Roman" w:hAnsi="Times New Roman" w:cs="Times New Roman"/>
                <w:sz w:val="20"/>
                <w:szCs w:val="20"/>
                <w:lang w:eastAsia="en-IE"/>
              </w:rPr>
            </w:pPr>
          </w:p>
          <w:p w14:paraId="16BF0779" w14:textId="398E7D6E" w:rsidR="00F1090F" w:rsidRPr="00B47637" w:rsidRDefault="00F1090F" w:rsidP="00F1090F">
            <w:pPr>
              <w:spacing w:after="0" w:line="240" w:lineRule="auto"/>
              <w:rPr>
                <w:rFonts w:ascii="Times New Roman" w:eastAsia="Times New Roman" w:hAnsi="Times New Roman" w:cs="Times New Roman"/>
                <w:sz w:val="20"/>
                <w:szCs w:val="20"/>
                <w:lang w:eastAsia="en-IE"/>
              </w:rPr>
            </w:pPr>
          </w:p>
          <w:p w14:paraId="5D26143D" w14:textId="77777777" w:rsidR="00F1090F" w:rsidRPr="00B47637" w:rsidRDefault="00F1090F" w:rsidP="00F1090F">
            <w:pPr>
              <w:spacing w:after="0" w:line="240" w:lineRule="auto"/>
              <w:rPr>
                <w:rFonts w:ascii="Times New Roman" w:eastAsia="Times New Roman" w:hAnsi="Times New Roman" w:cs="Times New Roman"/>
                <w:sz w:val="20"/>
                <w:szCs w:val="20"/>
                <w:lang w:eastAsia="en-IE"/>
              </w:rPr>
            </w:pPr>
          </w:p>
          <w:p w14:paraId="3629F574" w14:textId="77777777" w:rsidR="00F1090F" w:rsidRPr="00B47637" w:rsidRDefault="00F1090F" w:rsidP="00F1090F">
            <w:pPr>
              <w:spacing w:after="0" w:line="240" w:lineRule="auto"/>
              <w:rPr>
                <w:rFonts w:ascii="Times New Roman" w:eastAsia="Times New Roman" w:hAnsi="Times New Roman" w:cs="Times New Roman"/>
                <w:sz w:val="20"/>
                <w:szCs w:val="20"/>
                <w:lang w:eastAsia="en-IE"/>
              </w:rPr>
            </w:pPr>
          </w:p>
        </w:tc>
        <w:tc>
          <w:tcPr>
            <w:tcW w:w="1498"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268A6912" w14:textId="77777777" w:rsidR="00256812" w:rsidRPr="00B46AE2" w:rsidRDefault="00256812" w:rsidP="00256812">
            <w:pPr>
              <w:spacing w:after="0" w:line="240" w:lineRule="auto"/>
              <w:rPr>
                <w:rFonts w:ascii="Times New Roman" w:eastAsia="Times New Roman" w:hAnsi="Times New Roman" w:cs="Times New Roman"/>
                <w:sz w:val="20"/>
                <w:szCs w:val="36"/>
                <w:lang w:eastAsia="en-IE"/>
              </w:rPr>
            </w:pPr>
            <w:r w:rsidRPr="00B46AE2">
              <w:rPr>
                <w:rFonts w:ascii="Times New Roman" w:eastAsia="Times New Roman" w:hAnsi="Times New Roman" w:cs="Times New Roman"/>
                <w:sz w:val="20"/>
                <w:szCs w:val="36"/>
                <w:lang w:eastAsia="en-IE"/>
              </w:rPr>
              <w:t xml:space="preserve">Post connecting VR/AR to </w:t>
            </w:r>
            <w:r>
              <w:rPr>
                <w:rFonts w:ascii="Times New Roman" w:eastAsia="Times New Roman" w:hAnsi="Times New Roman" w:cs="Times New Roman"/>
                <w:sz w:val="20"/>
                <w:szCs w:val="36"/>
                <w:lang w:eastAsia="en-IE"/>
              </w:rPr>
              <w:t>Valentine’s Day.</w:t>
            </w:r>
          </w:p>
          <w:p w14:paraId="02BA3F75" w14:textId="77777777" w:rsidR="00F1090F" w:rsidRPr="000A533A" w:rsidRDefault="00F1090F" w:rsidP="00F1090F">
            <w:pPr>
              <w:spacing w:after="0" w:line="240" w:lineRule="auto"/>
              <w:rPr>
                <w:rFonts w:ascii="Times New Roman" w:eastAsia="Times New Roman" w:hAnsi="Times New Roman" w:cs="Times New Roman"/>
                <w:sz w:val="20"/>
                <w:szCs w:val="20"/>
                <w:lang w:eastAsia="en-IE"/>
              </w:rPr>
            </w:pPr>
          </w:p>
        </w:tc>
        <w:tc>
          <w:tcPr>
            <w:tcW w:w="1983"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5E1FB9C3" w14:textId="14F14959" w:rsidR="00216F56" w:rsidRDefault="00216F56" w:rsidP="00216F56">
            <w:pPr>
              <w:spacing w:after="0" w:line="240" w:lineRule="auto"/>
              <w:rPr>
                <w:rFonts w:ascii="Times New Roman" w:eastAsia="Times New Roman" w:hAnsi="Times New Roman" w:cs="Times New Roman"/>
                <w:sz w:val="20"/>
                <w:szCs w:val="20"/>
                <w:lang w:eastAsia="en-IE"/>
              </w:rPr>
            </w:pPr>
            <w:r>
              <w:rPr>
                <w:rFonts w:ascii="Times New Roman" w:eastAsia="Times New Roman" w:hAnsi="Times New Roman" w:cs="Times New Roman"/>
                <w:sz w:val="20"/>
                <w:szCs w:val="20"/>
                <w:lang w:eastAsia="en-IE"/>
              </w:rPr>
              <w:t>Augmented</w:t>
            </w:r>
            <w:r w:rsidRPr="00B46AE2">
              <w:rPr>
                <w:rFonts w:ascii="Times New Roman" w:eastAsia="Times New Roman" w:hAnsi="Times New Roman" w:cs="Times New Roman"/>
                <w:sz w:val="20"/>
                <w:szCs w:val="20"/>
                <w:lang w:eastAsia="en-IE"/>
              </w:rPr>
              <w:t xml:space="preserve"> Reality fun fact</w:t>
            </w:r>
            <w:r>
              <w:rPr>
                <w:rFonts w:ascii="Times New Roman" w:eastAsia="Times New Roman" w:hAnsi="Times New Roman" w:cs="Times New Roman"/>
                <w:sz w:val="20"/>
                <w:szCs w:val="20"/>
                <w:lang w:eastAsia="en-IE"/>
              </w:rPr>
              <w:t xml:space="preserve"> 3.</w:t>
            </w:r>
          </w:p>
          <w:p w14:paraId="4CA509B1" w14:textId="77777777" w:rsidR="00211A62" w:rsidRPr="00B46AE2" w:rsidRDefault="00211A62" w:rsidP="00211A62">
            <w:pPr>
              <w:spacing w:after="0" w:line="240" w:lineRule="auto"/>
              <w:rPr>
                <w:rFonts w:ascii="Times New Roman" w:eastAsia="Times New Roman" w:hAnsi="Times New Roman" w:cs="Times New Roman"/>
                <w:sz w:val="20"/>
                <w:szCs w:val="36"/>
                <w:lang w:eastAsia="en-IE"/>
              </w:rPr>
            </w:pPr>
            <w:r w:rsidRPr="00B46AE2">
              <w:rPr>
                <w:rFonts w:ascii="Times New Roman" w:eastAsia="Times New Roman" w:hAnsi="Times New Roman" w:cs="Times New Roman"/>
                <w:sz w:val="20"/>
                <w:szCs w:val="36"/>
                <w:lang w:eastAsia="en-IE"/>
              </w:rPr>
              <w:t xml:space="preserve">Post connecting VR/AR to </w:t>
            </w:r>
            <w:r>
              <w:rPr>
                <w:rFonts w:ascii="Times New Roman" w:eastAsia="Times New Roman" w:hAnsi="Times New Roman" w:cs="Times New Roman"/>
                <w:sz w:val="20"/>
                <w:szCs w:val="36"/>
                <w:lang w:eastAsia="en-IE"/>
              </w:rPr>
              <w:t>Valentine’s Day.</w:t>
            </w:r>
          </w:p>
          <w:p w14:paraId="3E211697" w14:textId="77777777" w:rsidR="00F1090F" w:rsidRPr="000A533A" w:rsidRDefault="00F1090F" w:rsidP="00F1090F">
            <w:pPr>
              <w:spacing w:after="0" w:line="240" w:lineRule="auto"/>
              <w:rPr>
                <w:rFonts w:ascii="Times New Roman" w:eastAsia="Times New Roman" w:hAnsi="Times New Roman" w:cs="Times New Roman"/>
                <w:sz w:val="20"/>
                <w:szCs w:val="20"/>
                <w:lang w:eastAsia="en-IE"/>
              </w:rPr>
            </w:pPr>
          </w:p>
        </w:tc>
        <w:tc>
          <w:tcPr>
            <w:tcW w:w="1716"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3F814884" w14:textId="77777777" w:rsidR="00F1090F" w:rsidRDefault="00D20E03" w:rsidP="00D20E03">
            <w:pPr>
              <w:spacing w:after="0" w:line="240" w:lineRule="auto"/>
              <w:rPr>
                <w:rFonts w:ascii="Times New Roman" w:eastAsia="Times New Roman" w:hAnsi="Times New Roman" w:cs="Times New Roman"/>
                <w:sz w:val="20"/>
                <w:szCs w:val="20"/>
                <w:lang w:eastAsia="en-IE"/>
              </w:rPr>
            </w:pPr>
            <w:r>
              <w:rPr>
                <w:rFonts w:ascii="Times New Roman" w:eastAsia="Times New Roman" w:hAnsi="Times New Roman" w:cs="Times New Roman"/>
                <w:sz w:val="20"/>
                <w:szCs w:val="20"/>
                <w:lang w:eastAsia="en-IE"/>
              </w:rPr>
              <w:t>Post linking to a Virtual Reality Self-Assessment Tool</w:t>
            </w:r>
          </w:p>
          <w:p w14:paraId="166C6358" w14:textId="2C1CD71E" w:rsidR="00367A7E" w:rsidRPr="000A533A" w:rsidRDefault="00367A7E" w:rsidP="00367A7E">
            <w:pPr>
              <w:rPr>
                <w:rFonts w:ascii="Times New Roman" w:eastAsia="Times New Roman" w:hAnsi="Times New Roman" w:cs="Times New Roman"/>
                <w:sz w:val="20"/>
                <w:szCs w:val="20"/>
                <w:lang w:eastAsia="en-IE"/>
              </w:rPr>
            </w:pPr>
            <w:r w:rsidRPr="00367A7E">
              <w:rPr>
                <w:rFonts w:ascii="Times New Roman" w:eastAsia="Times New Roman" w:hAnsi="Times New Roman" w:cs="Times New Roman"/>
                <w:sz w:val="20"/>
                <w:szCs w:val="20"/>
                <w:lang w:eastAsia="en-IE"/>
              </w:rPr>
              <w:t xml:space="preserve">Poll: Ask audience </w:t>
            </w:r>
            <w:r>
              <w:rPr>
                <w:rFonts w:ascii="Times New Roman" w:eastAsia="Times New Roman" w:hAnsi="Times New Roman" w:cs="Times New Roman"/>
                <w:sz w:val="20"/>
                <w:szCs w:val="20"/>
                <w:lang w:eastAsia="en-IE"/>
              </w:rPr>
              <w:t>what aspect of VR they find most interesting</w:t>
            </w:r>
            <w:r>
              <w:rPr>
                <w:rFonts w:ascii="Times New Roman" w:eastAsia="Times New Roman" w:hAnsi="Times New Roman" w:cs="Times New Roman"/>
                <w:sz w:val="20"/>
                <w:szCs w:val="20"/>
                <w:lang w:eastAsia="en-IE"/>
              </w:rPr>
              <w:t>.</w:t>
            </w:r>
          </w:p>
        </w:tc>
        <w:tc>
          <w:tcPr>
            <w:tcW w:w="1733"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572BF232" w14:textId="563877DB" w:rsidR="00F1090F" w:rsidRPr="000A533A" w:rsidRDefault="00F1090F" w:rsidP="00F1090F">
            <w:pPr>
              <w:spacing w:after="0" w:line="240" w:lineRule="auto"/>
              <w:rPr>
                <w:rFonts w:ascii="Times New Roman" w:eastAsia="Times New Roman" w:hAnsi="Times New Roman" w:cs="Times New Roman"/>
                <w:sz w:val="20"/>
                <w:szCs w:val="20"/>
                <w:lang w:eastAsia="en-IE"/>
              </w:rPr>
            </w:pPr>
          </w:p>
        </w:tc>
        <w:tc>
          <w:tcPr>
            <w:tcW w:w="1680"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6058B0B1" w14:textId="37C6F9A6" w:rsidR="009B7498" w:rsidRDefault="009B7498" w:rsidP="009B7498">
            <w:pPr>
              <w:spacing w:after="0" w:line="240" w:lineRule="auto"/>
              <w:rPr>
                <w:rFonts w:ascii="Times New Roman" w:eastAsia="Times New Roman" w:hAnsi="Times New Roman" w:cs="Times New Roman"/>
                <w:sz w:val="20"/>
                <w:szCs w:val="20"/>
                <w:lang w:eastAsia="en-IE"/>
              </w:rPr>
            </w:pPr>
            <w:r w:rsidRPr="00B46AE2">
              <w:rPr>
                <w:rFonts w:ascii="Times New Roman" w:eastAsia="Times New Roman" w:hAnsi="Times New Roman" w:cs="Times New Roman"/>
                <w:sz w:val="20"/>
                <w:szCs w:val="20"/>
                <w:lang w:eastAsia="en-IE"/>
              </w:rPr>
              <w:t xml:space="preserve">Create the </w:t>
            </w:r>
            <w:r>
              <w:rPr>
                <w:rFonts w:ascii="Times New Roman" w:eastAsia="Times New Roman" w:hAnsi="Times New Roman" w:cs="Times New Roman"/>
                <w:sz w:val="20"/>
                <w:szCs w:val="20"/>
                <w:lang w:eastAsia="en-IE"/>
              </w:rPr>
              <w:t>4</w:t>
            </w:r>
            <w:r w:rsidRPr="00A47DA3">
              <w:rPr>
                <w:rFonts w:ascii="Times New Roman" w:eastAsia="Times New Roman" w:hAnsi="Times New Roman" w:cs="Times New Roman"/>
                <w:sz w:val="20"/>
                <w:szCs w:val="20"/>
                <w:vertAlign w:val="superscript"/>
                <w:lang w:eastAsia="en-IE"/>
              </w:rPr>
              <w:t>th</w:t>
            </w:r>
            <w:r>
              <w:rPr>
                <w:rFonts w:ascii="Times New Roman" w:eastAsia="Times New Roman" w:hAnsi="Times New Roman" w:cs="Times New Roman"/>
                <w:sz w:val="20"/>
                <w:szCs w:val="20"/>
                <w:lang w:eastAsia="en-IE"/>
              </w:rPr>
              <w:t xml:space="preserve"> </w:t>
            </w:r>
            <w:r w:rsidRPr="00B46AE2">
              <w:rPr>
                <w:rFonts w:ascii="Times New Roman" w:eastAsia="Times New Roman" w:hAnsi="Times New Roman" w:cs="Times New Roman"/>
                <w:sz w:val="20"/>
                <w:szCs w:val="20"/>
                <w:lang w:eastAsia="en-IE"/>
              </w:rPr>
              <w:t>blog</w:t>
            </w:r>
            <w:r>
              <w:rPr>
                <w:rFonts w:ascii="Times New Roman" w:eastAsia="Times New Roman" w:hAnsi="Times New Roman" w:cs="Times New Roman"/>
                <w:sz w:val="20"/>
                <w:szCs w:val="20"/>
                <w:lang w:eastAsia="en-IE"/>
              </w:rPr>
              <w:t>.</w:t>
            </w:r>
          </w:p>
          <w:p w14:paraId="4BF75017" w14:textId="7C5186AD" w:rsidR="00F1090F" w:rsidRPr="000A533A" w:rsidRDefault="00F1090F" w:rsidP="00F1090F">
            <w:pPr>
              <w:spacing w:after="0" w:line="240" w:lineRule="auto"/>
              <w:rPr>
                <w:rFonts w:ascii="Times New Roman" w:eastAsia="Times New Roman" w:hAnsi="Times New Roman" w:cs="Times New Roman"/>
                <w:sz w:val="20"/>
                <w:szCs w:val="20"/>
                <w:lang w:eastAsia="en-IE"/>
              </w:rPr>
            </w:pPr>
          </w:p>
        </w:tc>
      </w:tr>
      <w:tr w:rsidR="00F1090F" w:rsidRPr="005E078D" w14:paraId="0E637BB9" w14:textId="77777777" w:rsidTr="006C7E35">
        <w:trPr>
          <w:trHeight w:val="1125"/>
        </w:trPr>
        <w:tc>
          <w:tcPr>
            <w:tcW w:w="1256"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4626E01B" w14:textId="6C389355" w:rsidR="00F1090F" w:rsidRPr="005E078D" w:rsidRDefault="00857AC7" w:rsidP="00F1090F">
            <w:pPr>
              <w:spacing w:after="0" w:line="240" w:lineRule="auto"/>
              <w:jc w:val="right"/>
              <w:rPr>
                <w:rFonts w:ascii="Arial" w:eastAsia="Times New Roman" w:hAnsi="Arial" w:cs="Arial"/>
                <w:sz w:val="36"/>
                <w:szCs w:val="36"/>
                <w:lang w:eastAsia="en-IE"/>
              </w:rPr>
            </w:pPr>
            <w:r>
              <w:rPr>
                <w:rFonts w:ascii="Calibri" w:eastAsia="Times New Roman" w:hAnsi="Calibri" w:cs="Calibri"/>
                <w:color w:val="000000" w:themeColor="dark1"/>
                <w:kern w:val="24"/>
                <w:sz w:val="64"/>
                <w:szCs w:val="64"/>
                <w:lang w:val="en-GB" w:eastAsia="en-IE"/>
              </w:rPr>
              <w:t>7</w:t>
            </w:r>
          </w:p>
        </w:tc>
        <w:tc>
          <w:tcPr>
            <w:tcW w:w="1913"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hideMark/>
          </w:tcPr>
          <w:p w14:paraId="5C7033BD" w14:textId="6B466897" w:rsidR="00F1090F" w:rsidRDefault="00B47637" w:rsidP="00F1090F">
            <w:pPr>
              <w:spacing w:after="0" w:line="240" w:lineRule="auto"/>
              <w:rPr>
                <w:rFonts w:ascii="Times New Roman" w:eastAsia="Times New Roman" w:hAnsi="Times New Roman" w:cs="Times New Roman"/>
                <w:sz w:val="20"/>
                <w:szCs w:val="20"/>
                <w:lang w:eastAsia="en-IE"/>
              </w:rPr>
            </w:pPr>
            <w:r>
              <w:rPr>
                <w:rFonts w:ascii="Times New Roman" w:eastAsia="Times New Roman" w:hAnsi="Times New Roman" w:cs="Times New Roman"/>
                <w:sz w:val="20"/>
                <w:szCs w:val="20"/>
                <w:lang w:eastAsia="en-IE"/>
              </w:rPr>
              <w:t>Immersive learning from the perspective of the employee</w:t>
            </w:r>
            <w:r w:rsidR="00F22A38">
              <w:rPr>
                <w:rFonts w:ascii="Times New Roman" w:eastAsia="Times New Roman" w:hAnsi="Times New Roman" w:cs="Times New Roman"/>
                <w:sz w:val="20"/>
                <w:szCs w:val="20"/>
                <w:lang w:eastAsia="en-IE"/>
              </w:rPr>
              <w:t>.</w:t>
            </w:r>
          </w:p>
          <w:p w14:paraId="072769D0" w14:textId="77777777" w:rsidR="00F22A38" w:rsidRPr="00B47637" w:rsidRDefault="00F22A38" w:rsidP="00F1090F">
            <w:pPr>
              <w:spacing w:after="0" w:line="240" w:lineRule="auto"/>
              <w:rPr>
                <w:rFonts w:ascii="Times New Roman" w:eastAsia="Times New Roman" w:hAnsi="Times New Roman" w:cs="Times New Roman"/>
                <w:sz w:val="20"/>
                <w:szCs w:val="20"/>
                <w:lang w:eastAsia="en-IE"/>
              </w:rPr>
            </w:pPr>
          </w:p>
          <w:p w14:paraId="577DC1E2" w14:textId="77777777" w:rsidR="00F1090F" w:rsidRPr="00B47637" w:rsidRDefault="00F1090F" w:rsidP="00F1090F">
            <w:pPr>
              <w:spacing w:after="0" w:line="240" w:lineRule="auto"/>
              <w:rPr>
                <w:rFonts w:ascii="Times New Roman" w:eastAsia="Times New Roman" w:hAnsi="Times New Roman" w:cs="Times New Roman"/>
                <w:sz w:val="20"/>
                <w:szCs w:val="20"/>
                <w:lang w:eastAsia="en-IE"/>
              </w:rPr>
            </w:pPr>
          </w:p>
          <w:p w14:paraId="0E83EE58" w14:textId="18E34633" w:rsidR="00F1090F" w:rsidRPr="00B47637" w:rsidRDefault="00F1090F" w:rsidP="00F1090F">
            <w:pPr>
              <w:spacing w:after="0" w:line="240" w:lineRule="auto"/>
              <w:rPr>
                <w:rFonts w:ascii="Times New Roman" w:eastAsia="Times New Roman" w:hAnsi="Times New Roman" w:cs="Times New Roman"/>
                <w:sz w:val="20"/>
                <w:szCs w:val="20"/>
                <w:lang w:eastAsia="en-IE"/>
              </w:rPr>
            </w:pPr>
          </w:p>
          <w:p w14:paraId="6208C46E" w14:textId="056488C1" w:rsidR="00F1090F" w:rsidRPr="00B47637" w:rsidRDefault="00F1090F" w:rsidP="00F1090F">
            <w:pPr>
              <w:spacing w:after="0" w:line="240" w:lineRule="auto"/>
              <w:rPr>
                <w:rFonts w:ascii="Times New Roman" w:eastAsia="Times New Roman" w:hAnsi="Times New Roman" w:cs="Times New Roman"/>
                <w:sz w:val="20"/>
                <w:szCs w:val="20"/>
                <w:lang w:eastAsia="en-IE"/>
              </w:rPr>
            </w:pPr>
          </w:p>
          <w:p w14:paraId="7CDF10F4" w14:textId="77777777" w:rsidR="00F1090F" w:rsidRPr="00B47637" w:rsidRDefault="00F1090F" w:rsidP="00F1090F">
            <w:pPr>
              <w:spacing w:after="0" w:line="240" w:lineRule="auto"/>
              <w:rPr>
                <w:rFonts w:ascii="Times New Roman" w:eastAsia="Times New Roman" w:hAnsi="Times New Roman" w:cs="Times New Roman"/>
                <w:sz w:val="20"/>
                <w:szCs w:val="20"/>
                <w:lang w:eastAsia="en-IE"/>
              </w:rPr>
            </w:pPr>
          </w:p>
          <w:p w14:paraId="765B6761" w14:textId="77777777" w:rsidR="00F1090F" w:rsidRPr="00B47637" w:rsidRDefault="00F1090F" w:rsidP="00F1090F">
            <w:pPr>
              <w:spacing w:after="0" w:line="240" w:lineRule="auto"/>
              <w:rPr>
                <w:rFonts w:ascii="Times New Roman" w:eastAsia="Times New Roman" w:hAnsi="Times New Roman" w:cs="Times New Roman"/>
                <w:sz w:val="20"/>
                <w:szCs w:val="20"/>
                <w:lang w:eastAsia="en-IE"/>
              </w:rPr>
            </w:pPr>
          </w:p>
          <w:p w14:paraId="2B99E408" w14:textId="77777777" w:rsidR="00F1090F" w:rsidRPr="00B47637" w:rsidRDefault="00F1090F" w:rsidP="00F1090F">
            <w:pPr>
              <w:spacing w:after="0" w:line="240" w:lineRule="auto"/>
              <w:rPr>
                <w:rFonts w:ascii="Times New Roman" w:eastAsia="Times New Roman" w:hAnsi="Times New Roman" w:cs="Times New Roman"/>
                <w:sz w:val="20"/>
                <w:szCs w:val="20"/>
                <w:lang w:eastAsia="en-IE"/>
              </w:rPr>
            </w:pPr>
          </w:p>
          <w:p w14:paraId="49CDE10B" w14:textId="77777777" w:rsidR="00F1090F" w:rsidRPr="00B47637" w:rsidRDefault="00F1090F" w:rsidP="00F1090F">
            <w:pPr>
              <w:spacing w:after="0" w:line="240" w:lineRule="auto"/>
              <w:rPr>
                <w:rFonts w:ascii="Times New Roman" w:eastAsia="Times New Roman" w:hAnsi="Times New Roman" w:cs="Times New Roman"/>
                <w:sz w:val="20"/>
                <w:szCs w:val="20"/>
                <w:lang w:eastAsia="en-IE"/>
              </w:rPr>
            </w:pPr>
          </w:p>
        </w:tc>
        <w:tc>
          <w:tcPr>
            <w:tcW w:w="1498"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hideMark/>
          </w:tcPr>
          <w:p w14:paraId="7A3F508A" w14:textId="7A51A544" w:rsidR="00F1090F" w:rsidRPr="000A533A" w:rsidRDefault="00CF0409" w:rsidP="00F1090F">
            <w:pPr>
              <w:spacing w:after="0" w:line="240" w:lineRule="auto"/>
              <w:rPr>
                <w:rFonts w:ascii="Times New Roman" w:eastAsia="Times New Roman" w:hAnsi="Times New Roman" w:cs="Times New Roman"/>
                <w:sz w:val="20"/>
                <w:szCs w:val="20"/>
                <w:lang w:eastAsia="en-IE"/>
              </w:rPr>
            </w:pPr>
            <w:r w:rsidRPr="00B47637">
              <w:rPr>
                <w:rFonts w:ascii="Times New Roman" w:eastAsia="Times New Roman" w:hAnsi="Times New Roman" w:cs="Times New Roman"/>
                <w:sz w:val="20"/>
                <w:szCs w:val="20"/>
                <w:lang w:eastAsia="en-IE"/>
              </w:rPr>
              <w:t>Virtual Reality and collaboration in the workplace</w:t>
            </w:r>
            <w:r>
              <w:rPr>
                <w:rFonts w:ascii="Times New Roman" w:eastAsia="Times New Roman" w:hAnsi="Times New Roman" w:cs="Times New Roman"/>
                <w:sz w:val="20"/>
                <w:szCs w:val="20"/>
                <w:lang w:eastAsia="en-IE"/>
              </w:rPr>
              <w:t>.</w:t>
            </w:r>
          </w:p>
        </w:tc>
        <w:tc>
          <w:tcPr>
            <w:tcW w:w="1983"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hideMark/>
          </w:tcPr>
          <w:p w14:paraId="0FDA6EA0" w14:textId="77777777" w:rsidR="00F1090F" w:rsidRDefault="001572EC" w:rsidP="00F1090F">
            <w:pPr>
              <w:spacing w:after="0" w:line="240" w:lineRule="auto"/>
              <w:rPr>
                <w:rFonts w:ascii="Times New Roman" w:eastAsia="Times New Roman" w:hAnsi="Times New Roman" w:cs="Times New Roman"/>
                <w:sz w:val="20"/>
                <w:szCs w:val="20"/>
                <w:lang w:eastAsia="en-IE"/>
              </w:rPr>
            </w:pPr>
            <w:r>
              <w:rPr>
                <w:rFonts w:ascii="Times New Roman" w:eastAsia="Times New Roman" w:hAnsi="Times New Roman" w:cs="Times New Roman"/>
                <w:sz w:val="20"/>
                <w:szCs w:val="20"/>
                <w:lang w:eastAsia="en-IE"/>
              </w:rPr>
              <w:t>Post of VR</w:t>
            </w:r>
            <w:r w:rsidR="00857AC7">
              <w:rPr>
                <w:rFonts w:ascii="Times New Roman" w:eastAsia="Times New Roman" w:hAnsi="Times New Roman" w:cs="Times New Roman"/>
                <w:sz w:val="20"/>
                <w:szCs w:val="20"/>
                <w:lang w:eastAsia="en-IE"/>
              </w:rPr>
              <w:t xml:space="preserve"> clip</w:t>
            </w:r>
            <w:r>
              <w:rPr>
                <w:rFonts w:ascii="Times New Roman" w:eastAsia="Times New Roman" w:hAnsi="Times New Roman" w:cs="Times New Roman"/>
                <w:sz w:val="20"/>
                <w:szCs w:val="20"/>
                <w:lang w:eastAsia="en-IE"/>
              </w:rPr>
              <w:t xml:space="preserve"> telling a person to move their phone left/right for a moment</w:t>
            </w:r>
            <w:r w:rsidR="007D590B">
              <w:rPr>
                <w:rFonts w:ascii="Times New Roman" w:eastAsia="Times New Roman" w:hAnsi="Times New Roman" w:cs="Times New Roman"/>
                <w:sz w:val="20"/>
                <w:szCs w:val="20"/>
                <w:lang w:eastAsia="en-IE"/>
              </w:rPr>
              <w:t>.</w:t>
            </w:r>
          </w:p>
          <w:p w14:paraId="29AD5A95" w14:textId="77777777" w:rsidR="00216F56" w:rsidRDefault="00216F56" w:rsidP="00F1090F">
            <w:pPr>
              <w:spacing w:after="0" w:line="240" w:lineRule="auto"/>
              <w:rPr>
                <w:rFonts w:ascii="Times New Roman" w:eastAsia="Times New Roman" w:hAnsi="Times New Roman" w:cs="Times New Roman"/>
                <w:sz w:val="20"/>
                <w:szCs w:val="20"/>
                <w:lang w:eastAsia="en-IE"/>
              </w:rPr>
            </w:pPr>
            <w:r w:rsidRPr="00216F56">
              <w:rPr>
                <w:rFonts w:ascii="Times New Roman" w:eastAsia="Times New Roman" w:hAnsi="Times New Roman" w:cs="Times New Roman"/>
                <w:sz w:val="20"/>
                <w:szCs w:val="20"/>
                <w:lang w:eastAsia="en-IE"/>
              </w:rPr>
              <w:t xml:space="preserve">Virtual Reality fun fact </w:t>
            </w:r>
            <w:r>
              <w:rPr>
                <w:rFonts w:ascii="Times New Roman" w:eastAsia="Times New Roman" w:hAnsi="Times New Roman" w:cs="Times New Roman"/>
                <w:sz w:val="20"/>
                <w:szCs w:val="20"/>
                <w:lang w:eastAsia="en-IE"/>
              </w:rPr>
              <w:t>4</w:t>
            </w:r>
            <w:r w:rsidR="00667C90">
              <w:rPr>
                <w:rFonts w:ascii="Times New Roman" w:eastAsia="Times New Roman" w:hAnsi="Times New Roman" w:cs="Times New Roman"/>
                <w:sz w:val="20"/>
                <w:szCs w:val="20"/>
                <w:lang w:eastAsia="en-IE"/>
              </w:rPr>
              <w:t>.</w:t>
            </w:r>
          </w:p>
          <w:p w14:paraId="6A01AD66" w14:textId="1E17D5CF" w:rsidR="00B47637" w:rsidRPr="000A533A" w:rsidRDefault="00B47637" w:rsidP="00F1090F">
            <w:pPr>
              <w:spacing w:after="0" w:line="240" w:lineRule="auto"/>
              <w:rPr>
                <w:rFonts w:ascii="Times New Roman" w:eastAsia="Times New Roman" w:hAnsi="Times New Roman" w:cs="Times New Roman"/>
                <w:sz w:val="20"/>
                <w:szCs w:val="20"/>
                <w:lang w:eastAsia="en-IE"/>
              </w:rPr>
            </w:pPr>
            <w:r w:rsidRPr="00B47637">
              <w:rPr>
                <w:rFonts w:ascii="Times New Roman" w:eastAsia="Times New Roman" w:hAnsi="Times New Roman" w:cs="Times New Roman"/>
                <w:sz w:val="20"/>
                <w:szCs w:val="20"/>
                <w:lang w:eastAsia="en-IE"/>
              </w:rPr>
              <w:t>Virtual Reality and collaboration in the workplace</w:t>
            </w:r>
            <w:r>
              <w:rPr>
                <w:rFonts w:ascii="Times New Roman" w:eastAsia="Times New Roman" w:hAnsi="Times New Roman" w:cs="Times New Roman"/>
                <w:sz w:val="20"/>
                <w:szCs w:val="20"/>
                <w:lang w:eastAsia="en-IE"/>
              </w:rPr>
              <w:t>.</w:t>
            </w:r>
          </w:p>
        </w:tc>
        <w:tc>
          <w:tcPr>
            <w:tcW w:w="1716"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hideMark/>
          </w:tcPr>
          <w:p w14:paraId="231EE752" w14:textId="56D7B794" w:rsidR="00F1090F" w:rsidRDefault="009B7498" w:rsidP="00F1090F">
            <w:pPr>
              <w:spacing w:after="0" w:line="240" w:lineRule="auto"/>
              <w:rPr>
                <w:rFonts w:ascii="Times New Roman" w:eastAsia="Times New Roman" w:hAnsi="Times New Roman" w:cs="Times New Roman"/>
                <w:sz w:val="20"/>
                <w:szCs w:val="20"/>
                <w:lang w:eastAsia="en-IE"/>
              </w:rPr>
            </w:pPr>
            <w:r>
              <w:rPr>
                <w:rFonts w:ascii="Times New Roman" w:eastAsia="Times New Roman" w:hAnsi="Times New Roman" w:cs="Times New Roman"/>
                <w:sz w:val="20"/>
                <w:szCs w:val="20"/>
                <w:lang w:eastAsia="en-IE"/>
              </w:rPr>
              <w:t>Survey</w:t>
            </w:r>
            <w:r w:rsidR="00724018">
              <w:rPr>
                <w:rFonts w:ascii="Times New Roman" w:eastAsia="Times New Roman" w:hAnsi="Times New Roman" w:cs="Times New Roman"/>
                <w:sz w:val="20"/>
                <w:szCs w:val="20"/>
                <w:lang w:eastAsia="en-IE"/>
              </w:rPr>
              <w:t xml:space="preserve"> about the virtual reality experience</w:t>
            </w:r>
            <w:r w:rsidR="007D590B">
              <w:rPr>
                <w:rFonts w:ascii="Times New Roman" w:eastAsia="Times New Roman" w:hAnsi="Times New Roman" w:cs="Times New Roman"/>
                <w:sz w:val="20"/>
                <w:szCs w:val="20"/>
                <w:lang w:eastAsia="en-IE"/>
              </w:rPr>
              <w:t>.</w:t>
            </w:r>
          </w:p>
          <w:p w14:paraId="5D661837" w14:textId="2CAA8D19" w:rsidR="007D590B" w:rsidRPr="000A533A" w:rsidRDefault="007D590B" w:rsidP="00F1090F">
            <w:pPr>
              <w:spacing w:after="0" w:line="240" w:lineRule="auto"/>
              <w:rPr>
                <w:rFonts w:ascii="Times New Roman" w:eastAsia="Times New Roman" w:hAnsi="Times New Roman" w:cs="Times New Roman"/>
                <w:sz w:val="20"/>
                <w:szCs w:val="20"/>
                <w:lang w:eastAsia="en-IE"/>
              </w:rPr>
            </w:pPr>
            <w:r>
              <w:rPr>
                <w:rFonts w:ascii="Times New Roman" w:eastAsia="Times New Roman" w:hAnsi="Times New Roman" w:cs="Times New Roman"/>
                <w:sz w:val="20"/>
                <w:szCs w:val="20"/>
                <w:lang w:eastAsia="en-IE"/>
              </w:rPr>
              <w:t>Virtual Reality in the stages of recruitment.</w:t>
            </w:r>
          </w:p>
        </w:tc>
        <w:tc>
          <w:tcPr>
            <w:tcW w:w="1733"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hideMark/>
          </w:tcPr>
          <w:p w14:paraId="30BBE0FB" w14:textId="3A24B6CD" w:rsidR="00F1090F" w:rsidRPr="000A533A" w:rsidRDefault="0060137B" w:rsidP="00F1090F">
            <w:pPr>
              <w:spacing w:after="0" w:line="240" w:lineRule="auto"/>
              <w:rPr>
                <w:rFonts w:ascii="Times New Roman" w:eastAsia="Times New Roman" w:hAnsi="Times New Roman" w:cs="Times New Roman"/>
                <w:sz w:val="20"/>
                <w:szCs w:val="20"/>
                <w:lang w:eastAsia="en-IE"/>
              </w:rPr>
            </w:pPr>
            <w:r w:rsidRPr="00B46AE2">
              <w:rPr>
                <w:rFonts w:ascii="Times New Roman" w:eastAsia="Times New Roman" w:hAnsi="Times New Roman" w:cs="Times New Roman"/>
                <w:sz w:val="20"/>
                <w:szCs w:val="20"/>
                <w:lang w:eastAsia="en-IE"/>
              </w:rPr>
              <w:t>Video showing staff working behind the scenes</w:t>
            </w:r>
            <w:r>
              <w:rPr>
                <w:rFonts w:ascii="Times New Roman" w:eastAsia="Times New Roman" w:hAnsi="Times New Roman" w:cs="Times New Roman"/>
                <w:sz w:val="20"/>
                <w:szCs w:val="20"/>
                <w:lang w:eastAsia="en-IE"/>
              </w:rPr>
              <w:t>.</w:t>
            </w:r>
          </w:p>
        </w:tc>
        <w:tc>
          <w:tcPr>
            <w:tcW w:w="16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hideMark/>
          </w:tcPr>
          <w:p w14:paraId="13FE32B0" w14:textId="4E2D4BD1" w:rsidR="00F1090F" w:rsidRDefault="00AB3541" w:rsidP="00F1090F">
            <w:pPr>
              <w:spacing w:after="0" w:line="240" w:lineRule="auto"/>
              <w:rPr>
                <w:rFonts w:ascii="Times New Roman" w:eastAsia="Times New Roman" w:hAnsi="Times New Roman" w:cs="Times New Roman"/>
                <w:sz w:val="20"/>
                <w:szCs w:val="20"/>
                <w:lang w:eastAsia="en-IE"/>
              </w:rPr>
            </w:pPr>
            <w:r>
              <w:rPr>
                <w:rFonts w:ascii="Times New Roman" w:eastAsia="Times New Roman" w:hAnsi="Times New Roman" w:cs="Times New Roman"/>
                <w:sz w:val="20"/>
                <w:szCs w:val="20"/>
                <w:lang w:eastAsia="en-IE"/>
              </w:rPr>
              <w:t xml:space="preserve">Fix external links with unnecessary </w:t>
            </w:r>
            <w:proofErr w:type="spellStart"/>
            <w:r>
              <w:rPr>
                <w:rFonts w:ascii="Times New Roman" w:eastAsia="Times New Roman" w:hAnsi="Times New Roman" w:cs="Times New Roman"/>
                <w:sz w:val="20"/>
                <w:szCs w:val="20"/>
                <w:lang w:eastAsia="en-IE"/>
              </w:rPr>
              <w:t>nofollow</w:t>
            </w:r>
            <w:proofErr w:type="spellEnd"/>
            <w:r>
              <w:rPr>
                <w:rFonts w:ascii="Times New Roman" w:eastAsia="Times New Roman" w:hAnsi="Times New Roman" w:cs="Times New Roman"/>
                <w:sz w:val="20"/>
                <w:szCs w:val="20"/>
                <w:lang w:eastAsia="en-IE"/>
              </w:rPr>
              <w:t xml:space="preserve"> attributes</w:t>
            </w:r>
            <w:r w:rsidR="009B7498">
              <w:rPr>
                <w:rFonts w:ascii="Times New Roman" w:eastAsia="Times New Roman" w:hAnsi="Times New Roman" w:cs="Times New Roman"/>
                <w:sz w:val="20"/>
                <w:szCs w:val="20"/>
                <w:lang w:eastAsia="en-IE"/>
              </w:rPr>
              <w:t>.</w:t>
            </w:r>
          </w:p>
          <w:p w14:paraId="02461672" w14:textId="3AC25F87" w:rsidR="00AB3541" w:rsidRDefault="00AB3541" w:rsidP="00F1090F">
            <w:pPr>
              <w:spacing w:after="0" w:line="240" w:lineRule="auto"/>
              <w:rPr>
                <w:rFonts w:ascii="Times New Roman" w:eastAsia="Times New Roman" w:hAnsi="Times New Roman" w:cs="Times New Roman"/>
                <w:sz w:val="20"/>
                <w:szCs w:val="20"/>
                <w:lang w:eastAsia="en-IE"/>
              </w:rPr>
            </w:pPr>
            <w:r>
              <w:rPr>
                <w:rFonts w:ascii="Times New Roman" w:eastAsia="Times New Roman" w:hAnsi="Times New Roman" w:cs="Times New Roman"/>
                <w:sz w:val="20"/>
                <w:szCs w:val="20"/>
                <w:lang w:eastAsia="en-IE"/>
              </w:rPr>
              <w:t>Improve loading speed, find issue causing this</w:t>
            </w:r>
            <w:r w:rsidR="009B7498">
              <w:rPr>
                <w:rFonts w:ascii="Times New Roman" w:eastAsia="Times New Roman" w:hAnsi="Times New Roman" w:cs="Times New Roman"/>
                <w:sz w:val="20"/>
                <w:szCs w:val="20"/>
                <w:lang w:eastAsia="en-IE"/>
              </w:rPr>
              <w:t>.</w:t>
            </w:r>
          </w:p>
          <w:p w14:paraId="32B2BF59" w14:textId="09744FFD" w:rsidR="009B7498" w:rsidRPr="000A533A" w:rsidRDefault="009B7498" w:rsidP="00F1090F">
            <w:pPr>
              <w:spacing w:after="0" w:line="240" w:lineRule="auto"/>
              <w:rPr>
                <w:rFonts w:ascii="Times New Roman" w:eastAsia="Times New Roman" w:hAnsi="Times New Roman" w:cs="Times New Roman"/>
                <w:sz w:val="20"/>
                <w:szCs w:val="20"/>
                <w:lang w:eastAsia="en-IE"/>
              </w:rPr>
            </w:pPr>
            <w:r>
              <w:rPr>
                <w:rFonts w:ascii="Times New Roman" w:eastAsia="Times New Roman" w:hAnsi="Times New Roman" w:cs="Times New Roman"/>
                <w:sz w:val="20"/>
                <w:szCs w:val="20"/>
                <w:lang w:eastAsia="en-IE"/>
              </w:rPr>
              <w:t>Create the 5</w:t>
            </w:r>
            <w:r w:rsidRPr="00A47DA3">
              <w:rPr>
                <w:rFonts w:ascii="Times New Roman" w:eastAsia="Times New Roman" w:hAnsi="Times New Roman" w:cs="Times New Roman"/>
                <w:sz w:val="20"/>
                <w:szCs w:val="20"/>
                <w:vertAlign w:val="superscript"/>
                <w:lang w:eastAsia="en-IE"/>
              </w:rPr>
              <w:t>th</w:t>
            </w:r>
            <w:r>
              <w:rPr>
                <w:rFonts w:ascii="Times New Roman" w:eastAsia="Times New Roman" w:hAnsi="Times New Roman" w:cs="Times New Roman"/>
                <w:sz w:val="20"/>
                <w:szCs w:val="20"/>
                <w:lang w:eastAsia="en-IE"/>
              </w:rPr>
              <w:t xml:space="preserve"> blog.</w:t>
            </w:r>
          </w:p>
        </w:tc>
      </w:tr>
    </w:tbl>
    <w:p w14:paraId="611EFB43" w14:textId="5C67310D" w:rsidR="005E078D" w:rsidRDefault="005E078D" w:rsidP="001869AD"/>
    <w:tbl>
      <w:tblPr>
        <w:tblpPr w:leftFromText="180" w:rightFromText="180" w:vertAnchor="text" w:horzAnchor="margin" w:tblpXSpec="center" w:tblpY="-102"/>
        <w:tblW w:w="11779" w:type="dxa"/>
        <w:tblCellMar>
          <w:left w:w="0" w:type="dxa"/>
          <w:right w:w="0" w:type="dxa"/>
        </w:tblCellMar>
        <w:tblLook w:val="0420" w:firstRow="1" w:lastRow="0" w:firstColumn="0" w:lastColumn="0" w:noHBand="0" w:noVBand="1"/>
      </w:tblPr>
      <w:tblGrid>
        <w:gridCol w:w="1256"/>
        <w:gridCol w:w="1913"/>
        <w:gridCol w:w="1498"/>
        <w:gridCol w:w="1983"/>
        <w:gridCol w:w="1716"/>
        <w:gridCol w:w="1733"/>
        <w:gridCol w:w="1680"/>
      </w:tblGrid>
      <w:tr w:rsidR="00F1090F" w:rsidRPr="005E078D" w14:paraId="3CC58456" w14:textId="77777777" w:rsidTr="006C7E35">
        <w:trPr>
          <w:trHeight w:val="639"/>
        </w:trPr>
        <w:tc>
          <w:tcPr>
            <w:tcW w:w="11779" w:type="dxa"/>
            <w:gridSpan w:val="7"/>
            <w:tcBorders>
              <w:top w:val="single" w:sz="8" w:space="0" w:color="000000"/>
              <w:left w:val="single" w:sz="8" w:space="0" w:color="000000"/>
              <w:bottom w:val="single" w:sz="8" w:space="0" w:color="000000"/>
              <w:right w:val="single" w:sz="8" w:space="0" w:color="000000"/>
            </w:tcBorders>
            <w:shd w:val="clear" w:color="auto" w:fill="ED7D31" w:themeFill="accent2"/>
            <w:tcMar>
              <w:top w:w="72" w:type="dxa"/>
              <w:left w:w="144" w:type="dxa"/>
              <w:bottom w:w="72" w:type="dxa"/>
              <w:right w:w="144" w:type="dxa"/>
            </w:tcMar>
            <w:hideMark/>
          </w:tcPr>
          <w:p w14:paraId="755E468D" w14:textId="77777777" w:rsidR="00F1090F" w:rsidRPr="005E078D" w:rsidRDefault="00F1090F" w:rsidP="00F1090F">
            <w:pPr>
              <w:spacing w:after="0" w:line="240" w:lineRule="auto"/>
              <w:jc w:val="center"/>
              <w:rPr>
                <w:rFonts w:ascii="Arial" w:eastAsia="Times New Roman" w:hAnsi="Arial" w:cs="Arial"/>
                <w:sz w:val="36"/>
                <w:szCs w:val="36"/>
                <w:lang w:eastAsia="en-IE"/>
              </w:rPr>
            </w:pPr>
            <w:r w:rsidRPr="005E078D">
              <w:rPr>
                <w:rFonts w:ascii="Calibri" w:eastAsia="Times New Roman" w:hAnsi="Calibri" w:cs="Calibri"/>
                <w:b/>
                <w:bCs/>
                <w:color w:val="FFFFFF" w:themeColor="light1"/>
                <w:kern w:val="24"/>
                <w:sz w:val="52"/>
                <w:szCs w:val="52"/>
                <w:lang w:val="en-GB" w:eastAsia="en-IE"/>
              </w:rPr>
              <w:lastRenderedPageBreak/>
              <w:t xml:space="preserve">Content Calendar: </w:t>
            </w:r>
            <w:r>
              <w:rPr>
                <w:rFonts w:ascii="Calibri" w:eastAsia="Times New Roman" w:hAnsi="Calibri" w:cs="Calibri"/>
                <w:b/>
                <w:bCs/>
                <w:color w:val="FFFFFF" w:themeColor="light1"/>
                <w:kern w:val="24"/>
                <w:sz w:val="52"/>
                <w:szCs w:val="52"/>
                <w:lang w:val="en-GB" w:eastAsia="en-IE"/>
              </w:rPr>
              <w:t>March</w:t>
            </w:r>
          </w:p>
        </w:tc>
      </w:tr>
      <w:tr w:rsidR="00F1090F" w:rsidRPr="005E078D" w14:paraId="12AE7A47" w14:textId="77777777" w:rsidTr="006C7E35">
        <w:trPr>
          <w:trHeight w:val="771"/>
        </w:trPr>
        <w:tc>
          <w:tcPr>
            <w:tcW w:w="1256" w:type="dxa"/>
            <w:tcBorders>
              <w:top w:val="single" w:sz="8" w:space="0" w:color="000000"/>
              <w:left w:val="single" w:sz="8" w:space="0" w:color="000000"/>
              <w:bottom w:val="single" w:sz="8" w:space="0" w:color="000000"/>
              <w:right w:val="single" w:sz="8" w:space="0" w:color="000000"/>
            </w:tcBorders>
            <w:shd w:val="clear" w:color="auto" w:fill="C45911" w:themeFill="accent2" w:themeFillShade="BF"/>
            <w:tcMar>
              <w:top w:w="72" w:type="dxa"/>
              <w:left w:w="144" w:type="dxa"/>
              <w:bottom w:w="72" w:type="dxa"/>
              <w:right w:w="144" w:type="dxa"/>
            </w:tcMar>
            <w:hideMark/>
          </w:tcPr>
          <w:p w14:paraId="0072AD7D" w14:textId="77777777" w:rsidR="00F1090F" w:rsidRPr="005E078D" w:rsidRDefault="00F1090F" w:rsidP="00F1090F">
            <w:pPr>
              <w:spacing w:after="0" w:line="240" w:lineRule="auto"/>
              <w:rPr>
                <w:rFonts w:ascii="Arial" w:eastAsia="Times New Roman" w:hAnsi="Arial" w:cs="Arial"/>
                <w:sz w:val="42"/>
                <w:szCs w:val="42"/>
                <w:lang w:eastAsia="en-IE"/>
              </w:rPr>
            </w:pPr>
            <w:r w:rsidRPr="005E078D">
              <w:rPr>
                <w:rFonts w:ascii="Calibri" w:eastAsia="Times New Roman" w:hAnsi="Calibri" w:cs="Calibri"/>
                <w:color w:val="FFFFFF" w:themeColor="background1"/>
                <w:kern w:val="24"/>
                <w:sz w:val="42"/>
                <w:szCs w:val="42"/>
                <w:lang w:val="en-GB" w:eastAsia="en-IE"/>
              </w:rPr>
              <w:t>Week</w:t>
            </w:r>
          </w:p>
        </w:tc>
        <w:tc>
          <w:tcPr>
            <w:tcW w:w="1913" w:type="dxa"/>
            <w:tcBorders>
              <w:top w:val="single" w:sz="8" w:space="0" w:color="000000"/>
              <w:left w:val="single" w:sz="8" w:space="0" w:color="000000"/>
              <w:bottom w:val="single" w:sz="8" w:space="0" w:color="000000"/>
              <w:right w:val="single" w:sz="8" w:space="0" w:color="000000"/>
            </w:tcBorders>
            <w:shd w:val="clear" w:color="auto" w:fill="C45911" w:themeFill="accent2" w:themeFillShade="BF"/>
            <w:tcMar>
              <w:top w:w="72" w:type="dxa"/>
              <w:left w:w="144" w:type="dxa"/>
              <w:bottom w:w="72" w:type="dxa"/>
              <w:right w:w="144" w:type="dxa"/>
            </w:tcMar>
            <w:hideMark/>
          </w:tcPr>
          <w:p w14:paraId="4A764A82" w14:textId="77777777" w:rsidR="00F1090F" w:rsidRPr="005E078D" w:rsidRDefault="00F1090F" w:rsidP="00F1090F">
            <w:pPr>
              <w:spacing w:after="0" w:line="240" w:lineRule="auto"/>
              <w:jc w:val="center"/>
              <w:rPr>
                <w:rFonts w:ascii="Arial" w:eastAsia="Times New Roman" w:hAnsi="Arial" w:cs="Arial"/>
                <w:sz w:val="42"/>
                <w:szCs w:val="42"/>
                <w:lang w:eastAsia="en-IE"/>
              </w:rPr>
            </w:pPr>
            <w:r w:rsidRPr="005E078D">
              <w:rPr>
                <w:rFonts w:ascii="Calibri" w:eastAsia="Times New Roman" w:hAnsi="Calibri" w:cs="Calibri"/>
                <w:color w:val="FFFFFF" w:themeColor="background1"/>
                <w:kern w:val="24"/>
                <w:sz w:val="42"/>
                <w:szCs w:val="42"/>
                <w:lang w:val="en-GB" w:eastAsia="en-IE"/>
              </w:rPr>
              <w:t>Facebook</w:t>
            </w:r>
          </w:p>
        </w:tc>
        <w:tc>
          <w:tcPr>
            <w:tcW w:w="1498" w:type="dxa"/>
            <w:tcBorders>
              <w:top w:val="single" w:sz="8" w:space="0" w:color="000000"/>
              <w:left w:val="single" w:sz="8" w:space="0" w:color="000000"/>
              <w:bottom w:val="single" w:sz="8" w:space="0" w:color="000000"/>
              <w:right w:val="single" w:sz="8" w:space="0" w:color="000000"/>
            </w:tcBorders>
            <w:shd w:val="clear" w:color="auto" w:fill="C45911" w:themeFill="accent2" w:themeFillShade="BF"/>
            <w:tcMar>
              <w:top w:w="72" w:type="dxa"/>
              <w:left w:w="144" w:type="dxa"/>
              <w:bottom w:w="72" w:type="dxa"/>
              <w:right w:w="144" w:type="dxa"/>
            </w:tcMar>
            <w:hideMark/>
          </w:tcPr>
          <w:p w14:paraId="37153C9D" w14:textId="77777777" w:rsidR="00F1090F" w:rsidRPr="005E078D" w:rsidRDefault="00F1090F" w:rsidP="00F1090F">
            <w:pPr>
              <w:spacing w:after="0" w:line="240" w:lineRule="auto"/>
              <w:jc w:val="center"/>
              <w:rPr>
                <w:rFonts w:ascii="Arial" w:eastAsia="Times New Roman" w:hAnsi="Arial" w:cs="Arial"/>
                <w:sz w:val="42"/>
                <w:szCs w:val="42"/>
                <w:lang w:eastAsia="en-IE"/>
              </w:rPr>
            </w:pPr>
            <w:r w:rsidRPr="005E078D">
              <w:rPr>
                <w:rFonts w:ascii="Calibri" w:eastAsia="Times New Roman" w:hAnsi="Calibri" w:cs="Calibri"/>
                <w:color w:val="FFFFFF" w:themeColor="background1"/>
                <w:kern w:val="24"/>
                <w:sz w:val="42"/>
                <w:szCs w:val="42"/>
                <w:lang w:val="en-GB" w:eastAsia="en-IE"/>
              </w:rPr>
              <w:t>Twitter</w:t>
            </w:r>
          </w:p>
        </w:tc>
        <w:tc>
          <w:tcPr>
            <w:tcW w:w="1983" w:type="dxa"/>
            <w:tcBorders>
              <w:top w:val="single" w:sz="8" w:space="0" w:color="000000"/>
              <w:left w:val="single" w:sz="8" w:space="0" w:color="000000"/>
              <w:bottom w:val="single" w:sz="8" w:space="0" w:color="000000"/>
              <w:right w:val="single" w:sz="8" w:space="0" w:color="000000"/>
            </w:tcBorders>
            <w:shd w:val="clear" w:color="auto" w:fill="C45911" w:themeFill="accent2" w:themeFillShade="BF"/>
            <w:tcMar>
              <w:top w:w="72" w:type="dxa"/>
              <w:left w:w="144" w:type="dxa"/>
              <w:bottom w:w="72" w:type="dxa"/>
              <w:right w:w="144" w:type="dxa"/>
            </w:tcMar>
            <w:hideMark/>
          </w:tcPr>
          <w:p w14:paraId="44C31ABE" w14:textId="77777777" w:rsidR="00F1090F" w:rsidRPr="005E078D" w:rsidRDefault="00F1090F" w:rsidP="00F1090F">
            <w:pPr>
              <w:spacing w:after="0" w:line="240" w:lineRule="auto"/>
              <w:jc w:val="center"/>
              <w:rPr>
                <w:rFonts w:ascii="Arial" w:eastAsia="Times New Roman" w:hAnsi="Arial" w:cs="Arial"/>
                <w:sz w:val="42"/>
                <w:szCs w:val="42"/>
                <w:lang w:eastAsia="en-IE"/>
              </w:rPr>
            </w:pPr>
            <w:r w:rsidRPr="005E078D">
              <w:rPr>
                <w:rFonts w:ascii="Calibri" w:eastAsia="Times New Roman" w:hAnsi="Calibri" w:cs="Calibri"/>
                <w:color w:val="FFFFFF" w:themeColor="background1"/>
                <w:kern w:val="24"/>
                <w:sz w:val="42"/>
                <w:szCs w:val="42"/>
                <w:lang w:val="en-GB" w:eastAsia="en-IE"/>
              </w:rPr>
              <w:t>Instagram</w:t>
            </w:r>
          </w:p>
        </w:tc>
        <w:tc>
          <w:tcPr>
            <w:tcW w:w="1716" w:type="dxa"/>
            <w:tcBorders>
              <w:top w:val="single" w:sz="8" w:space="0" w:color="000000"/>
              <w:left w:val="single" w:sz="8" w:space="0" w:color="000000"/>
              <w:bottom w:val="single" w:sz="8" w:space="0" w:color="000000"/>
              <w:right w:val="single" w:sz="8" w:space="0" w:color="000000"/>
            </w:tcBorders>
            <w:shd w:val="clear" w:color="auto" w:fill="C45911" w:themeFill="accent2" w:themeFillShade="BF"/>
            <w:tcMar>
              <w:top w:w="72" w:type="dxa"/>
              <w:left w:w="144" w:type="dxa"/>
              <w:bottom w:w="72" w:type="dxa"/>
              <w:right w:w="144" w:type="dxa"/>
            </w:tcMar>
            <w:hideMark/>
          </w:tcPr>
          <w:p w14:paraId="0BE5BE59" w14:textId="77777777" w:rsidR="00F1090F" w:rsidRPr="005E078D" w:rsidRDefault="00F1090F" w:rsidP="00F1090F">
            <w:pPr>
              <w:spacing w:after="0" w:line="240" w:lineRule="auto"/>
              <w:jc w:val="center"/>
              <w:rPr>
                <w:rFonts w:ascii="Arial" w:eastAsia="Times New Roman" w:hAnsi="Arial" w:cs="Arial"/>
                <w:sz w:val="42"/>
                <w:szCs w:val="42"/>
                <w:lang w:eastAsia="en-IE"/>
              </w:rPr>
            </w:pPr>
            <w:r w:rsidRPr="005E078D">
              <w:rPr>
                <w:rFonts w:ascii="Calibri" w:eastAsia="Times New Roman" w:hAnsi="Calibri" w:cs="Calibri"/>
                <w:color w:val="FFFFFF" w:themeColor="background1"/>
                <w:kern w:val="24"/>
                <w:sz w:val="42"/>
                <w:szCs w:val="42"/>
                <w:lang w:val="en-GB" w:eastAsia="en-IE"/>
              </w:rPr>
              <w:t>LinkedIn</w:t>
            </w:r>
          </w:p>
        </w:tc>
        <w:tc>
          <w:tcPr>
            <w:tcW w:w="1733" w:type="dxa"/>
            <w:tcBorders>
              <w:top w:val="single" w:sz="8" w:space="0" w:color="000000"/>
              <w:left w:val="single" w:sz="8" w:space="0" w:color="000000"/>
              <w:bottom w:val="single" w:sz="8" w:space="0" w:color="000000"/>
              <w:right w:val="single" w:sz="8" w:space="0" w:color="000000"/>
            </w:tcBorders>
            <w:shd w:val="clear" w:color="auto" w:fill="C45911" w:themeFill="accent2" w:themeFillShade="BF"/>
            <w:tcMar>
              <w:top w:w="72" w:type="dxa"/>
              <w:left w:w="144" w:type="dxa"/>
              <w:bottom w:w="72" w:type="dxa"/>
              <w:right w:w="144" w:type="dxa"/>
            </w:tcMar>
            <w:hideMark/>
          </w:tcPr>
          <w:p w14:paraId="07C40F36" w14:textId="77777777" w:rsidR="00F1090F" w:rsidRPr="005E078D" w:rsidRDefault="00F1090F" w:rsidP="00F1090F">
            <w:pPr>
              <w:spacing w:after="0" w:line="240" w:lineRule="auto"/>
              <w:jc w:val="center"/>
              <w:rPr>
                <w:rFonts w:ascii="Arial" w:eastAsia="Times New Roman" w:hAnsi="Arial" w:cs="Arial"/>
                <w:sz w:val="42"/>
                <w:szCs w:val="42"/>
                <w:lang w:eastAsia="en-IE"/>
              </w:rPr>
            </w:pPr>
            <w:r w:rsidRPr="005E078D">
              <w:rPr>
                <w:rFonts w:ascii="Calibri" w:eastAsia="Times New Roman" w:hAnsi="Calibri" w:cs="Calibri"/>
                <w:color w:val="FFFFFF" w:themeColor="background1"/>
                <w:kern w:val="24"/>
                <w:sz w:val="42"/>
                <w:szCs w:val="42"/>
                <w:lang w:val="en-GB" w:eastAsia="en-IE"/>
              </w:rPr>
              <w:t>YouTube</w:t>
            </w:r>
          </w:p>
        </w:tc>
        <w:tc>
          <w:tcPr>
            <w:tcW w:w="1680" w:type="dxa"/>
            <w:tcBorders>
              <w:top w:val="single" w:sz="8" w:space="0" w:color="000000"/>
              <w:left w:val="single" w:sz="8" w:space="0" w:color="000000"/>
              <w:bottom w:val="single" w:sz="8" w:space="0" w:color="000000"/>
              <w:right w:val="single" w:sz="8" w:space="0" w:color="000000"/>
            </w:tcBorders>
            <w:shd w:val="clear" w:color="auto" w:fill="C45911" w:themeFill="accent2" w:themeFillShade="BF"/>
            <w:tcMar>
              <w:top w:w="72" w:type="dxa"/>
              <w:left w:w="144" w:type="dxa"/>
              <w:bottom w:w="72" w:type="dxa"/>
              <w:right w:w="144" w:type="dxa"/>
            </w:tcMar>
            <w:hideMark/>
          </w:tcPr>
          <w:p w14:paraId="07884AE9" w14:textId="77777777" w:rsidR="00F1090F" w:rsidRPr="005E078D" w:rsidRDefault="00F1090F" w:rsidP="00F1090F">
            <w:pPr>
              <w:spacing w:after="0" w:line="240" w:lineRule="auto"/>
              <w:jc w:val="center"/>
              <w:rPr>
                <w:rFonts w:ascii="Arial" w:eastAsia="Times New Roman" w:hAnsi="Arial" w:cs="Arial"/>
                <w:sz w:val="42"/>
                <w:szCs w:val="42"/>
                <w:lang w:eastAsia="en-IE"/>
              </w:rPr>
            </w:pPr>
            <w:r w:rsidRPr="005E078D">
              <w:rPr>
                <w:rFonts w:ascii="Calibri" w:eastAsia="Times New Roman" w:hAnsi="Calibri" w:cs="Calibri"/>
                <w:color w:val="FFFFFF" w:themeColor="background1"/>
                <w:kern w:val="24"/>
                <w:sz w:val="42"/>
                <w:szCs w:val="42"/>
                <w:lang w:val="en-GB" w:eastAsia="en-IE"/>
              </w:rPr>
              <w:t>Website</w:t>
            </w:r>
          </w:p>
        </w:tc>
      </w:tr>
      <w:tr w:rsidR="00F1090F" w:rsidRPr="005E078D" w14:paraId="6728D67E" w14:textId="77777777" w:rsidTr="006C7E35">
        <w:trPr>
          <w:trHeight w:val="1059"/>
        </w:trPr>
        <w:tc>
          <w:tcPr>
            <w:tcW w:w="1256"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4A95C105" w14:textId="2B53BA74" w:rsidR="00F1090F" w:rsidRPr="005E078D" w:rsidRDefault="00857AC7" w:rsidP="00F1090F">
            <w:pPr>
              <w:spacing w:after="0" w:line="240" w:lineRule="auto"/>
              <w:jc w:val="right"/>
              <w:rPr>
                <w:rFonts w:ascii="Arial" w:eastAsia="Times New Roman" w:hAnsi="Arial" w:cs="Arial"/>
                <w:sz w:val="36"/>
                <w:szCs w:val="36"/>
                <w:lang w:eastAsia="en-IE"/>
              </w:rPr>
            </w:pPr>
            <w:r>
              <w:rPr>
                <w:rFonts w:ascii="Calibri" w:eastAsia="Times New Roman" w:hAnsi="Calibri" w:cs="Calibri"/>
                <w:color w:val="000000" w:themeColor="dark1"/>
                <w:kern w:val="24"/>
                <w:sz w:val="64"/>
                <w:szCs w:val="64"/>
                <w:lang w:val="en-GB" w:eastAsia="en-IE"/>
              </w:rPr>
              <w:t>8</w:t>
            </w:r>
          </w:p>
        </w:tc>
        <w:tc>
          <w:tcPr>
            <w:tcW w:w="1913"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675AE60B" w14:textId="64197C92" w:rsidR="00667C90" w:rsidRPr="002B5E43" w:rsidRDefault="00667C90" w:rsidP="00667C90">
            <w:pPr>
              <w:spacing w:after="0" w:line="240" w:lineRule="auto"/>
              <w:rPr>
                <w:rFonts w:ascii="Times New Roman" w:eastAsia="Times New Roman" w:hAnsi="Times New Roman" w:cs="Times New Roman"/>
                <w:sz w:val="20"/>
                <w:szCs w:val="20"/>
                <w:lang w:eastAsia="en-IE"/>
              </w:rPr>
            </w:pPr>
            <w:r w:rsidRPr="002B5E43">
              <w:rPr>
                <w:rFonts w:ascii="Times New Roman" w:eastAsia="Times New Roman" w:hAnsi="Times New Roman" w:cs="Times New Roman"/>
                <w:sz w:val="20"/>
                <w:szCs w:val="20"/>
                <w:lang w:eastAsia="en-IE"/>
              </w:rPr>
              <w:t>Borrow statistics from the Avatar Academy website and group them in one post.</w:t>
            </w:r>
          </w:p>
          <w:p w14:paraId="40CCC66E" w14:textId="61E0682D" w:rsidR="00047BA3" w:rsidRPr="002B5E43" w:rsidRDefault="00047BA3" w:rsidP="00667C90">
            <w:pPr>
              <w:spacing w:after="0" w:line="240" w:lineRule="auto"/>
              <w:rPr>
                <w:rFonts w:ascii="Times New Roman" w:eastAsia="Times New Roman" w:hAnsi="Times New Roman" w:cs="Times New Roman"/>
                <w:sz w:val="20"/>
                <w:szCs w:val="20"/>
                <w:lang w:eastAsia="en-IE"/>
              </w:rPr>
            </w:pPr>
            <w:r w:rsidRPr="002B5E43">
              <w:rPr>
                <w:rFonts w:ascii="Times New Roman" w:eastAsia="Times New Roman" w:hAnsi="Times New Roman" w:cs="Times New Roman"/>
                <w:sz w:val="20"/>
                <w:szCs w:val="20"/>
                <w:lang w:eastAsia="en-IE"/>
              </w:rPr>
              <w:t>Remind users of the demo section calendar from Week 5.</w:t>
            </w:r>
          </w:p>
          <w:p w14:paraId="6E1AC4BD" w14:textId="77777777" w:rsidR="00F1090F" w:rsidRPr="002B5E43" w:rsidRDefault="00F1090F" w:rsidP="00F1090F">
            <w:pPr>
              <w:spacing w:after="0" w:line="240" w:lineRule="auto"/>
              <w:rPr>
                <w:rFonts w:ascii="Times New Roman" w:eastAsia="Times New Roman" w:hAnsi="Times New Roman" w:cs="Times New Roman"/>
                <w:sz w:val="20"/>
                <w:szCs w:val="20"/>
                <w:lang w:eastAsia="en-IE"/>
              </w:rPr>
            </w:pPr>
          </w:p>
          <w:p w14:paraId="13FA8465" w14:textId="77777777" w:rsidR="00F1090F" w:rsidRPr="002B5E43" w:rsidRDefault="00F1090F" w:rsidP="00F1090F">
            <w:pPr>
              <w:spacing w:after="0" w:line="240" w:lineRule="auto"/>
              <w:rPr>
                <w:rFonts w:ascii="Times New Roman" w:eastAsia="Times New Roman" w:hAnsi="Times New Roman" w:cs="Times New Roman"/>
                <w:sz w:val="20"/>
                <w:szCs w:val="20"/>
                <w:lang w:eastAsia="en-IE"/>
              </w:rPr>
            </w:pPr>
          </w:p>
          <w:p w14:paraId="33EEB2BE" w14:textId="5F8D6023" w:rsidR="00F1090F" w:rsidRPr="002B5E43" w:rsidRDefault="00F1090F" w:rsidP="00F1090F">
            <w:pPr>
              <w:spacing w:after="0" w:line="240" w:lineRule="auto"/>
              <w:rPr>
                <w:rFonts w:ascii="Times New Roman" w:eastAsia="Times New Roman" w:hAnsi="Times New Roman" w:cs="Times New Roman"/>
                <w:sz w:val="20"/>
                <w:szCs w:val="20"/>
                <w:lang w:eastAsia="en-IE"/>
              </w:rPr>
            </w:pPr>
          </w:p>
          <w:p w14:paraId="4DAE183F" w14:textId="2AE51A8E" w:rsidR="00F1090F" w:rsidRPr="002B5E43" w:rsidRDefault="00F1090F" w:rsidP="00F1090F">
            <w:pPr>
              <w:spacing w:after="0" w:line="240" w:lineRule="auto"/>
              <w:rPr>
                <w:rFonts w:ascii="Times New Roman" w:eastAsia="Times New Roman" w:hAnsi="Times New Roman" w:cs="Times New Roman"/>
                <w:sz w:val="20"/>
                <w:szCs w:val="20"/>
                <w:lang w:eastAsia="en-IE"/>
              </w:rPr>
            </w:pPr>
          </w:p>
          <w:p w14:paraId="3238821E" w14:textId="3CE48C25" w:rsidR="00F1090F" w:rsidRPr="002B5E43" w:rsidRDefault="00F1090F" w:rsidP="00F1090F">
            <w:pPr>
              <w:spacing w:after="0" w:line="240" w:lineRule="auto"/>
              <w:rPr>
                <w:rFonts w:ascii="Times New Roman" w:eastAsia="Times New Roman" w:hAnsi="Times New Roman" w:cs="Times New Roman"/>
                <w:sz w:val="20"/>
                <w:szCs w:val="20"/>
                <w:lang w:eastAsia="en-IE"/>
              </w:rPr>
            </w:pPr>
          </w:p>
          <w:p w14:paraId="26E139B7" w14:textId="77777777" w:rsidR="00F1090F" w:rsidRPr="002B5E43" w:rsidRDefault="00F1090F" w:rsidP="00F1090F">
            <w:pPr>
              <w:spacing w:after="0" w:line="240" w:lineRule="auto"/>
              <w:rPr>
                <w:rFonts w:ascii="Times New Roman" w:eastAsia="Times New Roman" w:hAnsi="Times New Roman" w:cs="Times New Roman"/>
                <w:sz w:val="20"/>
                <w:szCs w:val="20"/>
                <w:lang w:eastAsia="en-IE"/>
              </w:rPr>
            </w:pPr>
          </w:p>
          <w:p w14:paraId="674C0301" w14:textId="77777777" w:rsidR="00F1090F" w:rsidRPr="002B5E43" w:rsidRDefault="00F1090F" w:rsidP="00F1090F">
            <w:pPr>
              <w:spacing w:after="0" w:line="240" w:lineRule="auto"/>
              <w:rPr>
                <w:rFonts w:ascii="Times New Roman" w:eastAsia="Times New Roman" w:hAnsi="Times New Roman" w:cs="Times New Roman"/>
                <w:sz w:val="20"/>
                <w:szCs w:val="20"/>
                <w:lang w:eastAsia="en-IE"/>
              </w:rPr>
            </w:pPr>
          </w:p>
        </w:tc>
        <w:tc>
          <w:tcPr>
            <w:tcW w:w="1498"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012FDEA2" w14:textId="77777777" w:rsidR="007758EC" w:rsidRDefault="007758EC" w:rsidP="007758EC">
            <w:pPr>
              <w:spacing w:after="0" w:line="240" w:lineRule="auto"/>
              <w:rPr>
                <w:rFonts w:ascii="Times New Roman" w:eastAsia="Times New Roman" w:hAnsi="Times New Roman" w:cs="Times New Roman"/>
                <w:sz w:val="20"/>
                <w:szCs w:val="20"/>
                <w:lang w:eastAsia="en-IE"/>
              </w:rPr>
            </w:pPr>
            <w:r>
              <w:rPr>
                <w:rFonts w:ascii="Times New Roman" w:eastAsia="Times New Roman" w:hAnsi="Times New Roman" w:cs="Times New Roman"/>
                <w:sz w:val="20"/>
                <w:szCs w:val="20"/>
                <w:lang w:eastAsia="en-IE"/>
              </w:rPr>
              <w:t>Poll: Ask audience if they have ever used VR themselves before?</w:t>
            </w:r>
          </w:p>
          <w:p w14:paraId="3802385F" w14:textId="77777777" w:rsidR="00CB474F" w:rsidRPr="002B5E43" w:rsidRDefault="00CB474F" w:rsidP="00CB474F">
            <w:pPr>
              <w:spacing w:after="0" w:line="240" w:lineRule="auto"/>
              <w:rPr>
                <w:rFonts w:ascii="Times New Roman" w:eastAsia="Times New Roman" w:hAnsi="Times New Roman" w:cs="Times New Roman"/>
                <w:sz w:val="20"/>
                <w:szCs w:val="20"/>
                <w:lang w:eastAsia="en-IE"/>
              </w:rPr>
            </w:pPr>
            <w:r w:rsidRPr="002B5E43">
              <w:rPr>
                <w:rFonts w:ascii="Times New Roman" w:eastAsia="Times New Roman" w:hAnsi="Times New Roman" w:cs="Times New Roman"/>
                <w:sz w:val="20"/>
                <w:szCs w:val="20"/>
                <w:lang w:eastAsia="en-IE"/>
              </w:rPr>
              <w:t>Remind users of the demo section calendar from Week 5.</w:t>
            </w:r>
          </w:p>
          <w:p w14:paraId="6A1C315A" w14:textId="77777777" w:rsidR="00F1090F" w:rsidRPr="002B5E43" w:rsidRDefault="00F1090F" w:rsidP="00F1090F">
            <w:pPr>
              <w:spacing w:after="0" w:line="240" w:lineRule="auto"/>
              <w:rPr>
                <w:rFonts w:ascii="Times New Roman" w:eastAsia="Times New Roman" w:hAnsi="Times New Roman" w:cs="Times New Roman"/>
                <w:sz w:val="20"/>
                <w:szCs w:val="20"/>
                <w:lang w:eastAsia="en-IE"/>
              </w:rPr>
            </w:pPr>
          </w:p>
        </w:tc>
        <w:tc>
          <w:tcPr>
            <w:tcW w:w="1983"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5C2C056D" w14:textId="77777777" w:rsidR="00F1090F" w:rsidRPr="002B5E43" w:rsidRDefault="007D7339" w:rsidP="00F1090F">
            <w:pPr>
              <w:spacing w:after="0" w:line="240" w:lineRule="auto"/>
              <w:rPr>
                <w:rFonts w:ascii="Times New Roman" w:eastAsia="Times New Roman" w:hAnsi="Times New Roman" w:cs="Times New Roman"/>
                <w:sz w:val="20"/>
                <w:szCs w:val="20"/>
                <w:lang w:eastAsia="en-IE"/>
              </w:rPr>
            </w:pPr>
            <w:r w:rsidRPr="002B5E43">
              <w:rPr>
                <w:rFonts w:ascii="Times New Roman" w:eastAsia="Times New Roman" w:hAnsi="Times New Roman" w:cs="Times New Roman"/>
                <w:sz w:val="20"/>
                <w:szCs w:val="20"/>
                <w:lang w:eastAsia="en-IE"/>
              </w:rPr>
              <w:t>Borrow statistics from the Avatar Academy website and group them in one post</w:t>
            </w:r>
          </w:p>
          <w:p w14:paraId="1FD90203" w14:textId="7EAA38B1" w:rsidR="00216F56" w:rsidRPr="002B5E43" w:rsidRDefault="00216F56" w:rsidP="00216F56">
            <w:pPr>
              <w:spacing w:after="0" w:line="240" w:lineRule="auto"/>
              <w:rPr>
                <w:rFonts w:ascii="Times New Roman" w:eastAsia="Times New Roman" w:hAnsi="Times New Roman" w:cs="Times New Roman"/>
                <w:sz w:val="20"/>
                <w:szCs w:val="20"/>
                <w:lang w:eastAsia="en-IE"/>
              </w:rPr>
            </w:pPr>
            <w:r w:rsidRPr="002B5E43">
              <w:rPr>
                <w:rFonts w:ascii="Times New Roman" w:eastAsia="Times New Roman" w:hAnsi="Times New Roman" w:cs="Times New Roman"/>
                <w:sz w:val="20"/>
                <w:szCs w:val="20"/>
                <w:lang w:eastAsia="en-IE"/>
              </w:rPr>
              <w:t>Augmented Reality fun fact 4.</w:t>
            </w:r>
          </w:p>
          <w:p w14:paraId="569E2A6D" w14:textId="07978DEA" w:rsidR="00216F56" w:rsidRPr="002B5E43" w:rsidRDefault="00216F56" w:rsidP="00CB474F">
            <w:pPr>
              <w:spacing w:after="0" w:line="240" w:lineRule="auto"/>
              <w:rPr>
                <w:rFonts w:ascii="Times New Roman" w:eastAsia="Times New Roman" w:hAnsi="Times New Roman" w:cs="Times New Roman"/>
                <w:sz w:val="20"/>
                <w:szCs w:val="20"/>
                <w:lang w:eastAsia="en-IE"/>
              </w:rPr>
            </w:pPr>
          </w:p>
        </w:tc>
        <w:tc>
          <w:tcPr>
            <w:tcW w:w="1716"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253811F5" w14:textId="509D1EA2" w:rsidR="00667C90" w:rsidRPr="002B5E43" w:rsidRDefault="00667C90" w:rsidP="00667C90">
            <w:pPr>
              <w:spacing w:after="0" w:line="240" w:lineRule="auto"/>
              <w:rPr>
                <w:rFonts w:ascii="Times New Roman" w:eastAsia="Times New Roman" w:hAnsi="Times New Roman" w:cs="Times New Roman"/>
                <w:sz w:val="20"/>
                <w:szCs w:val="20"/>
                <w:lang w:eastAsia="en-IE"/>
              </w:rPr>
            </w:pPr>
            <w:r w:rsidRPr="002B5E43">
              <w:rPr>
                <w:rFonts w:ascii="Times New Roman" w:eastAsia="Times New Roman" w:hAnsi="Times New Roman" w:cs="Times New Roman"/>
                <w:sz w:val="20"/>
                <w:szCs w:val="20"/>
                <w:lang w:eastAsia="en-IE"/>
              </w:rPr>
              <w:t>Borrow statistics from the Avatar Academy website and group them in one post.</w:t>
            </w:r>
          </w:p>
          <w:p w14:paraId="0CCE848C" w14:textId="42C17E7B" w:rsidR="00F1090F" w:rsidRPr="002B5E43" w:rsidRDefault="00047BA3" w:rsidP="00F1090F">
            <w:pPr>
              <w:spacing w:after="0" w:line="240" w:lineRule="auto"/>
              <w:rPr>
                <w:rFonts w:ascii="Times New Roman" w:eastAsia="Times New Roman" w:hAnsi="Times New Roman" w:cs="Times New Roman"/>
                <w:sz w:val="20"/>
                <w:szCs w:val="20"/>
                <w:lang w:eastAsia="en-IE"/>
              </w:rPr>
            </w:pPr>
            <w:r w:rsidRPr="002B5E43">
              <w:rPr>
                <w:rFonts w:ascii="Times New Roman" w:eastAsia="Times New Roman" w:hAnsi="Times New Roman" w:cs="Times New Roman"/>
                <w:sz w:val="20"/>
                <w:szCs w:val="20"/>
                <w:lang w:eastAsia="en-IE"/>
              </w:rPr>
              <w:t>Remind users of the demo section calendar from Week 5</w:t>
            </w:r>
            <w:r w:rsidRPr="002B5E43">
              <w:rPr>
                <w:rFonts w:ascii="Times New Roman" w:eastAsia="Times New Roman" w:hAnsi="Times New Roman" w:cs="Times New Roman"/>
                <w:sz w:val="20"/>
                <w:szCs w:val="20"/>
                <w:lang w:eastAsia="en-IE"/>
              </w:rPr>
              <w:t>.</w:t>
            </w:r>
          </w:p>
        </w:tc>
        <w:tc>
          <w:tcPr>
            <w:tcW w:w="1733"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69BFA661" w14:textId="77777777" w:rsidR="00F1090F" w:rsidRPr="002B5E43" w:rsidRDefault="00F1090F" w:rsidP="00F1090F">
            <w:pPr>
              <w:spacing w:after="0" w:line="240" w:lineRule="auto"/>
              <w:rPr>
                <w:rFonts w:ascii="Times New Roman" w:eastAsia="Times New Roman" w:hAnsi="Times New Roman" w:cs="Times New Roman"/>
                <w:sz w:val="20"/>
                <w:szCs w:val="20"/>
                <w:lang w:eastAsia="en-IE"/>
              </w:rPr>
            </w:pPr>
          </w:p>
        </w:tc>
        <w:tc>
          <w:tcPr>
            <w:tcW w:w="1680"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316965C8" w14:textId="77777777" w:rsidR="00F1090F" w:rsidRPr="002B5E43" w:rsidRDefault="00B46AE2" w:rsidP="00F1090F">
            <w:pPr>
              <w:spacing w:after="0" w:line="240" w:lineRule="auto"/>
              <w:rPr>
                <w:rFonts w:ascii="Times New Roman" w:eastAsia="Times New Roman" w:hAnsi="Times New Roman" w:cs="Times New Roman"/>
                <w:sz w:val="20"/>
                <w:szCs w:val="20"/>
                <w:lang w:eastAsia="en-IE"/>
              </w:rPr>
            </w:pPr>
            <w:r w:rsidRPr="002B5E43">
              <w:rPr>
                <w:rFonts w:ascii="Times New Roman" w:eastAsia="Times New Roman" w:hAnsi="Times New Roman" w:cs="Times New Roman"/>
                <w:sz w:val="20"/>
                <w:szCs w:val="20"/>
                <w:lang w:eastAsia="en-IE"/>
              </w:rPr>
              <w:t>Create the 6</w:t>
            </w:r>
            <w:r w:rsidRPr="002B5E43">
              <w:rPr>
                <w:rFonts w:ascii="Times New Roman" w:eastAsia="Times New Roman" w:hAnsi="Times New Roman" w:cs="Times New Roman"/>
                <w:sz w:val="20"/>
                <w:szCs w:val="20"/>
                <w:vertAlign w:val="superscript"/>
                <w:lang w:eastAsia="en-IE"/>
              </w:rPr>
              <w:t>th</w:t>
            </w:r>
            <w:r w:rsidRPr="002B5E43">
              <w:rPr>
                <w:rFonts w:ascii="Times New Roman" w:eastAsia="Times New Roman" w:hAnsi="Times New Roman" w:cs="Times New Roman"/>
                <w:sz w:val="20"/>
                <w:szCs w:val="20"/>
                <w:lang w:eastAsia="en-IE"/>
              </w:rPr>
              <w:t xml:space="preserve"> blog</w:t>
            </w:r>
            <w:r w:rsidR="009B7498" w:rsidRPr="002B5E43">
              <w:rPr>
                <w:rFonts w:ascii="Times New Roman" w:eastAsia="Times New Roman" w:hAnsi="Times New Roman" w:cs="Times New Roman"/>
                <w:sz w:val="20"/>
                <w:szCs w:val="20"/>
                <w:lang w:eastAsia="en-IE"/>
              </w:rPr>
              <w:t>.</w:t>
            </w:r>
          </w:p>
          <w:p w14:paraId="785EC7ED" w14:textId="21675D54" w:rsidR="00960219" w:rsidRPr="002B5E43" w:rsidRDefault="00960219" w:rsidP="00F1090F">
            <w:pPr>
              <w:spacing w:after="0" w:line="240" w:lineRule="auto"/>
              <w:rPr>
                <w:rFonts w:ascii="Times New Roman" w:eastAsia="Times New Roman" w:hAnsi="Times New Roman" w:cs="Times New Roman"/>
                <w:sz w:val="20"/>
                <w:szCs w:val="20"/>
                <w:lang w:eastAsia="en-IE"/>
              </w:rPr>
            </w:pPr>
            <w:r w:rsidRPr="002B5E43">
              <w:rPr>
                <w:rFonts w:ascii="Times New Roman" w:eastAsia="Times New Roman" w:hAnsi="Times New Roman" w:cs="Times New Roman"/>
                <w:sz w:val="20"/>
                <w:szCs w:val="20"/>
                <w:lang w:eastAsia="en-IE"/>
              </w:rPr>
              <w:t>Display an FAQ to provide users with a better understanding of the Avatar Academy</w:t>
            </w:r>
            <w:r w:rsidR="00E5644B">
              <w:rPr>
                <w:rFonts w:ascii="Times New Roman" w:eastAsia="Times New Roman" w:hAnsi="Times New Roman" w:cs="Times New Roman"/>
                <w:sz w:val="20"/>
                <w:szCs w:val="20"/>
                <w:lang w:eastAsia="en-IE"/>
              </w:rPr>
              <w:t>.</w:t>
            </w:r>
          </w:p>
        </w:tc>
      </w:tr>
      <w:tr w:rsidR="00F1090F" w:rsidRPr="005E078D" w14:paraId="00530C3D" w14:textId="77777777" w:rsidTr="006C7E35">
        <w:trPr>
          <w:trHeight w:val="1084"/>
        </w:trPr>
        <w:tc>
          <w:tcPr>
            <w:tcW w:w="1256"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24B9824E" w14:textId="08CEB819" w:rsidR="00F1090F" w:rsidRPr="005E078D" w:rsidRDefault="00857AC7" w:rsidP="00F1090F">
            <w:pPr>
              <w:spacing w:after="0" w:line="240" w:lineRule="auto"/>
              <w:jc w:val="right"/>
              <w:rPr>
                <w:rFonts w:ascii="Arial" w:eastAsia="Times New Roman" w:hAnsi="Arial" w:cs="Arial"/>
                <w:sz w:val="36"/>
                <w:szCs w:val="36"/>
                <w:lang w:eastAsia="en-IE"/>
              </w:rPr>
            </w:pPr>
            <w:r>
              <w:rPr>
                <w:rFonts w:ascii="Calibri" w:eastAsia="Times New Roman" w:hAnsi="Calibri" w:cs="Calibri"/>
                <w:color w:val="000000" w:themeColor="dark1"/>
                <w:kern w:val="24"/>
                <w:sz w:val="64"/>
                <w:szCs w:val="64"/>
                <w:lang w:val="en-GB" w:eastAsia="en-IE"/>
              </w:rPr>
              <w:t>9</w:t>
            </w:r>
          </w:p>
        </w:tc>
        <w:tc>
          <w:tcPr>
            <w:tcW w:w="1913"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72" w:type="dxa"/>
              <w:left w:w="144" w:type="dxa"/>
              <w:bottom w:w="72" w:type="dxa"/>
              <w:right w:w="144" w:type="dxa"/>
            </w:tcMar>
            <w:hideMark/>
          </w:tcPr>
          <w:p w14:paraId="7BC8BEB4" w14:textId="09A50F38" w:rsidR="00F1090F" w:rsidRPr="002B5E43" w:rsidRDefault="00256812" w:rsidP="00F1090F">
            <w:pPr>
              <w:spacing w:after="0" w:line="240" w:lineRule="auto"/>
              <w:rPr>
                <w:rFonts w:ascii="Times New Roman" w:eastAsia="Times New Roman" w:hAnsi="Times New Roman" w:cs="Times New Roman"/>
                <w:sz w:val="20"/>
                <w:szCs w:val="20"/>
                <w:lang w:eastAsia="en-IE"/>
              </w:rPr>
            </w:pPr>
            <w:r w:rsidRPr="002B5E43">
              <w:rPr>
                <w:rFonts w:ascii="Times New Roman" w:eastAsia="Times New Roman" w:hAnsi="Times New Roman" w:cs="Times New Roman"/>
                <w:sz w:val="20"/>
                <w:szCs w:val="20"/>
                <w:lang w:eastAsia="en-IE"/>
              </w:rPr>
              <w:t xml:space="preserve">International Women's </w:t>
            </w:r>
            <w:r w:rsidR="003E72EA" w:rsidRPr="002B5E43">
              <w:rPr>
                <w:rFonts w:ascii="Times New Roman" w:eastAsia="Times New Roman" w:hAnsi="Times New Roman" w:cs="Times New Roman"/>
                <w:sz w:val="20"/>
                <w:szCs w:val="20"/>
                <w:lang w:eastAsia="en-IE"/>
              </w:rPr>
              <w:t>D</w:t>
            </w:r>
            <w:r w:rsidRPr="002B5E43">
              <w:rPr>
                <w:rFonts w:ascii="Times New Roman" w:eastAsia="Times New Roman" w:hAnsi="Times New Roman" w:cs="Times New Roman"/>
                <w:sz w:val="20"/>
                <w:szCs w:val="20"/>
                <w:lang w:eastAsia="en-IE"/>
              </w:rPr>
              <w:t>ay post</w:t>
            </w:r>
          </w:p>
          <w:p w14:paraId="44D32F73" w14:textId="333F78E0" w:rsidR="00F1090F" w:rsidRPr="002B5E43" w:rsidRDefault="003E72EA" w:rsidP="00F1090F">
            <w:pPr>
              <w:spacing w:after="0" w:line="240" w:lineRule="auto"/>
              <w:rPr>
                <w:rFonts w:ascii="Times New Roman" w:eastAsia="Times New Roman" w:hAnsi="Times New Roman" w:cs="Times New Roman"/>
                <w:sz w:val="20"/>
                <w:szCs w:val="20"/>
                <w:lang w:eastAsia="en-IE"/>
              </w:rPr>
            </w:pPr>
            <w:r w:rsidRPr="002B5E43">
              <w:rPr>
                <w:rFonts w:ascii="Times New Roman" w:eastAsia="Times New Roman" w:hAnsi="Times New Roman" w:cs="Times New Roman"/>
                <w:sz w:val="20"/>
                <w:szCs w:val="20"/>
                <w:lang w:eastAsia="en-IE"/>
              </w:rPr>
              <w:t xml:space="preserve">Showcasing creations from the campaign contest and allowing users to vote for their </w:t>
            </w:r>
            <w:r w:rsidR="00BA0975" w:rsidRPr="002B5E43">
              <w:rPr>
                <w:rFonts w:ascii="Times New Roman" w:eastAsia="Times New Roman" w:hAnsi="Times New Roman" w:cs="Times New Roman"/>
                <w:sz w:val="20"/>
                <w:szCs w:val="20"/>
                <w:lang w:eastAsia="en-IE"/>
              </w:rPr>
              <w:t>favourite</w:t>
            </w:r>
            <w:r w:rsidR="00960219" w:rsidRPr="002B5E43">
              <w:rPr>
                <w:rFonts w:ascii="Times New Roman" w:eastAsia="Times New Roman" w:hAnsi="Times New Roman" w:cs="Times New Roman"/>
                <w:sz w:val="20"/>
                <w:szCs w:val="20"/>
                <w:lang w:eastAsia="en-IE"/>
              </w:rPr>
              <w:t>.</w:t>
            </w:r>
          </w:p>
          <w:p w14:paraId="6F099A35" w14:textId="5E6DDF42" w:rsidR="00F1090F" w:rsidRPr="002B5E43" w:rsidRDefault="00F1090F" w:rsidP="00F1090F">
            <w:pPr>
              <w:spacing w:after="0" w:line="240" w:lineRule="auto"/>
              <w:rPr>
                <w:rFonts w:ascii="Times New Roman" w:eastAsia="Times New Roman" w:hAnsi="Times New Roman" w:cs="Times New Roman"/>
                <w:sz w:val="20"/>
                <w:szCs w:val="20"/>
                <w:lang w:eastAsia="en-IE"/>
              </w:rPr>
            </w:pPr>
          </w:p>
          <w:p w14:paraId="381AD87E" w14:textId="77777777" w:rsidR="00F1090F" w:rsidRPr="002B5E43" w:rsidRDefault="00F1090F" w:rsidP="00F1090F">
            <w:pPr>
              <w:spacing w:after="0" w:line="240" w:lineRule="auto"/>
              <w:rPr>
                <w:rFonts w:ascii="Times New Roman" w:eastAsia="Times New Roman" w:hAnsi="Times New Roman" w:cs="Times New Roman"/>
                <w:sz w:val="20"/>
                <w:szCs w:val="20"/>
                <w:lang w:eastAsia="en-IE"/>
              </w:rPr>
            </w:pPr>
          </w:p>
          <w:p w14:paraId="0BCA9B44" w14:textId="77777777" w:rsidR="00F1090F" w:rsidRPr="002B5E43" w:rsidRDefault="00F1090F" w:rsidP="00F1090F">
            <w:pPr>
              <w:spacing w:after="0" w:line="240" w:lineRule="auto"/>
              <w:rPr>
                <w:rFonts w:ascii="Times New Roman" w:eastAsia="Times New Roman" w:hAnsi="Times New Roman" w:cs="Times New Roman"/>
                <w:sz w:val="20"/>
                <w:szCs w:val="20"/>
                <w:lang w:eastAsia="en-IE"/>
              </w:rPr>
            </w:pPr>
          </w:p>
          <w:p w14:paraId="76B3398B" w14:textId="77777777" w:rsidR="00F1090F" w:rsidRPr="002B5E43" w:rsidRDefault="00F1090F" w:rsidP="00F1090F">
            <w:pPr>
              <w:spacing w:after="0" w:line="240" w:lineRule="auto"/>
              <w:rPr>
                <w:rFonts w:ascii="Times New Roman" w:eastAsia="Times New Roman" w:hAnsi="Times New Roman" w:cs="Times New Roman"/>
                <w:sz w:val="20"/>
                <w:szCs w:val="20"/>
                <w:lang w:eastAsia="en-IE"/>
              </w:rPr>
            </w:pPr>
          </w:p>
        </w:tc>
        <w:tc>
          <w:tcPr>
            <w:tcW w:w="1498"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72" w:type="dxa"/>
              <w:left w:w="144" w:type="dxa"/>
              <w:bottom w:w="72" w:type="dxa"/>
              <w:right w:w="144" w:type="dxa"/>
            </w:tcMar>
            <w:hideMark/>
          </w:tcPr>
          <w:p w14:paraId="71ED5986" w14:textId="6AD37197" w:rsidR="00256812" w:rsidRPr="002B5E43" w:rsidRDefault="00256812" w:rsidP="00256812">
            <w:pPr>
              <w:spacing w:after="0" w:line="240" w:lineRule="auto"/>
              <w:rPr>
                <w:rFonts w:ascii="Times New Roman" w:eastAsia="Times New Roman" w:hAnsi="Times New Roman" w:cs="Times New Roman"/>
                <w:sz w:val="20"/>
                <w:szCs w:val="20"/>
                <w:lang w:eastAsia="en-IE"/>
              </w:rPr>
            </w:pPr>
            <w:r w:rsidRPr="002B5E43">
              <w:rPr>
                <w:rFonts w:ascii="Times New Roman" w:eastAsia="Times New Roman" w:hAnsi="Times New Roman" w:cs="Times New Roman"/>
                <w:sz w:val="20"/>
                <w:szCs w:val="20"/>
                <w:lang w:eastAsia="en-IE"/>
              </w:rPr>
              <w:t xml:space="preserve">International Women's </w:t>
            </w:r>
            <w:r w:rsidR="003E72EA" w:rsidRPr="002B5E43">
              <w:rPr>
                <w:rFonts w:ascii="Times New Roman" w:eastAsia="Times New Roman" w:hAnsi="Times New Roman" w:cs="Times New Roman"/>
                <w:sz w:val="20"/>
                <w:szCs w:val="20"/>
                <w:lang w:eastAsia="en-IE"/>
              </w:rPr>
              <w:t>D</w:t>
            </w:r>
            <w:r w:rsidRPr="002B5E43">
              <w:rPr>
                <w:rFonts w:ascii="Times New Roman" w:eastAsia="Times New Roman" w:hAnsi="Times New Roman" w:cs="Times New Roman"/>
                <w:sz w:val="20"/>
                <w:szCs w:val="20"/>
                <w:lang w:eastAsia="en-IE"/>
              </w:rPr>
              <w:t>ay post</w:t>
            </w:r>
          </w:p>
          <w:p w14:paraId="4BAB7380" w14:textId="250CEBD7" w:rsidR="003E72EA" w:rsidRPr="002B5E43" w:rsidRDefault="003E72EA" w:rsidP="003E72EA">
            <w:pPr>
              <w:spacing w:after="0" w:line="240" w:lineRule="auto"/>
              <w:rPr>
                <w:rFonts w:ascii="Times New Roman" w:eastAsia="Times New Roman" w:hAnsi="Times New Roman" w:cs="Times New Roman"/>
                <w:sz w:val="20"/>
                <w:szCs w:val="20"/>
                <w:lang w:eastAsia="en-IE"/>
              </w:rPr>
            </w:pPr>
            <w:r w:rsidRPr="002B5E43">
              <w:rPr>
                <w:rFonts w:ascii="Times New Roman" w:eastAsia="Times New Roman" w:hAnsi="Times New Roman" w:cs="Times New Roman"/>
                <w:sz w:val="20"/>
                <w:szCs w:val="20"/>
                <w:lang w:eastAsia="en-IE"/>
              </w:rPr>
              <w:t>Showcasing creations from the campaign contest</w:t>
            </w:r>
            <w:r w:rsidRPr="002B5E43">
              <w:rPr>
                <w:sz w:val="20"/>
                <w:szCs w:val="20"/>
              </w:rPr>
              <w:t xml:space="preserve"> </w:t>
            </w:r>
            <w:r w:rsidRPr="002B5E43">
              <w:rPr>
                <w:rFonts w:ascii="Times New Roman" w:eastAsia="Times New Roman" w:hAnsi="Times New Roman" w:cs="Times New Roman"/>
                <w:sz w:val="20"/>
                <w:szCs w:val="20"/>
                <w:lang w:eastAsia="en-IE"/>
              </w:rPr>
              <w:t xml:space="preserve">allowing users to vote for their </w:t>
            </w:r>
            <w:r w:rsidR="00BA0975" w:rsidRPr="002B5E43">
              <w:rPr>
                <w:rFonts w:ascii="Times New Roman" w:eastAsia="Times New Roman" w:hAnsi="Times New Roman" w:cs="Times New Roman"/>
                <w:sz w:val="20"/>
                <w:szCs w:val="20"/>
                <w:lang w:eastAsia="en-IE"/>
              </w:rPr>
              <w:t>favourite</w:t>
            </w:r>
            <w:r w:rsidR="00960219" w:rsidRPr="002B5E43">
              <w:rPr>
                <w:rFonts w:ascii="Times New Roman" w:eastAsia="Times New Roman" w:hAnsi="Times New Roman" w:cs="Times New Roman"/>
                <w:sz w:val="20"/>
                <w:szCs w:val="20"/>
                <w:lang w:eastAsia="en-IE"/>
              </w:rPr>
              <w:t>.</w:t>
            </w:r>
          </w:p>
          <w:p w14:paraId="54B39264" w14:textId="77777777" w:rsidR="00F1090F" w:rsidRPr="002B5E43" w:rsidRDefault="00F1090F" w:rsidP="00F1090F">
            <w:pPr>
              <w:spacing w:after="0" w:line="240" w:lineRule="auto"/>
              <w:rPr>
                <w:rFonts w:ascii="Times New Roman" w:eastAsia="Times New Roman" w:hAnsi="Times New Roman" w:cs="Times New Roman"/>
                <w:sz w:val="20"/>
                <w:szCs w:val="20"/>
                <w:lang w:eastAsia="en-IE"/>
              </w:rPr>
            </w:pPr>
          </w:p>
        </w:tc>
        <w:tc>
          <w:tcPr>
            <w:tcW w:w="1983"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72" w:type="dxa"/>
              <w:left w:w="144" w:type="dxa"/>
              <w:bottom w:w="72" w:type="dxa"/>
              <w:right w:w="144" w:type="dxa"/>
            </w:tcMar>
            <w:hideMark/>
          </w:tcPr>
          <w:p w14:paraId="03EF3192" w14:textId="77777777" w:rsidR="00F1090F" w:rsidRPr="002B5E43" w:rsidRDefault="00216F56" w:rsidP="00F1090F">
            <w:pPr>
              <w:spacing w:after="0" w:line="240" w:lineRule="auto"/>
              <w:rPr>
                <w:rFonts w:ascii="Times New Roman" w:eastAsia="Times New Roman" w:hAnsi="Times New Roman" w:cs="Times New Roman"/>
                <w:sz w:val="20"/>
                <w:szCs w:val="20"/>
                <w:lang w:eastAsia="en-IE"/>
              </w:rPr>
            </w:pPr>
            <w:r w:rsidRPr="002B5E43">
              <w:rPr>
                <w:rFonts w:ascii="Times New Roman" w:eastAsia="Times New Roman" w:hAnsi="Times New Roman" w:cs="Times New Roman"/>
                <w:sz w:val="20"/>
                <w:szCs w:val="20"/>
                <w:lang w:eastAsia="en-IE"/>
              </w:rPr>
              <w:t>Virtual Reality fun fact 5</w:t>
            </w:r>
            <w:r w:rsidR="00667C90" w:rsidRPr="002B5E43">
              <w:rPr>
                <w:rFonts w:ascii="Times New Roman" w:eastAsia="Times New Roman" w:hAnsi="Times New Roman" w:cs="Times New Roman"/>
                <w:sz w:val="20"/>
                <w:szCs w:val="20"/>
                <w:lang w:eastAsia="en-IE"/>
              </w:rPr>
              <w:t>.</w:t>
            </w:r>
          </w:p>
          <w:p w14:paraId="0803DAC7" w14:textId="7BC04F00" w:rsidR="003E72EA" w:rsidRPr="002B5E43" w:rsidRDefault="003E72EA" w:rsidP="003E72EA">
            <w:pPr>
              <w:spacing w:after="0" w:line="240" w:lineRule="auto"/>
              <w:rPr>
                <w:rFonts w:ascii="Times New Roman" w:eastAsia="Times New Roman" w:hAnsi="Times New Roman" w:cs="Times New Roman"/>
                <w:sz w:val="20"/>
                <w:szCs w:val="20"/>
                <w:lang w:eastAsia="en-IE"/>
              </w:rPr>
            </w:pPr>
            <w:r w:rsidRPr="002B5E43">
              <w:rPr>
                <w:rFonts w:ascii="Times New Roman" w:eastAsia="Times New Roman" w:hAnsi="Times New Roman" w:cs="Times New Roman"/>
                <w:sz w:val="20"/>
                <w:szCs w:val="20"/>
                <w:lang w:eastAsia="en-IE"/>
              </w:rPr>
              <w:t xml:space="preserve">Showcasing creations from the campaign contest allowing users to vote for their </w:t>
            </w:r>
            <w:r w:rsidR="00BA0975" w:rsidRPr="002B5E43">
              <w:rPr>
                <w:rFonts w:ascii="Times New Roman" w:eastAsia="Times New Roman" w:hAnsi="Times New Roman" w:cs="Times New Roman"/>
                <w:sz w:val="20"/>
                <w:szCs w:val="20"/>
                <w:lang w:eastAsia="en-IE"/>
              </w:rPr>
              <w:t>favourite</w:t>
            </w:r>
            <w:r w:rsidR="00960219" w:rsidRPr="002B5E43">
              <w:rPr>
                <w:rFonts w:ascii="Times New Roman" w:eastAsia="Times New Roman" w:hAnsi="Times New Roman" w:cs="Times New Roman"/>
                <w:sz w:val="20"/>
                <w:szCs w:val="20"/>
                <w:lang w:eastAsia="en-IE"/>
              </w:rPr>
              <w:t>.</w:t>
            </w:r>
          </w:p>
        </w:tc>
        <w:tc>
          <w:tcPr>
            <w:tcW w:w="1716"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72" w:type="dxa"/>
              <w:left w:w="144" w:type="dxa"/>
              <w:bottom w:w="72" w:type="dxa"/>
              <w:right w:w="144" w:type="dxa"/>
            </w:tcMar>
            <w:hideMark/>
          </w:tcPr>
          <w:p w14:paraId="5671CD50" w14:textId="1BA3A02C" w:rsidR="003E72EA" w:rsidRPr="002B5E43" w:rsidRDefault="003E72EA" w:rsidP="003E72EA">
            <w:pPr>
              <w:spacing w:after="0" w:line="240" w:lineRule="auto"/>
              <w:rPr>
                <w:rFonts w:ascii="Times New Roman" w:eastAsia="Times New Roman" w:hAnsi="Times New Roman" w:cs="Times New Roman"/>
                <w:sz w:val="20"/>
                <w:szCs w:val="20"/>
                <w:lang w:eastAsia="en-IE"/>
              </w:rPr>
            </w:pPr>
            <w:r w:rsidRPr="002B5E43">
              <w:rPr>
                <w:rFonts w:ascii="Times New Roman" w:eastAsia="Times New Roman" w:hAnsi="Times New Roman" w:cs="Times New Roman"/>
                <w:sz w:val="20"/>
                <w:szCs w:val="20"/>
                <w:lang w:eastAsia="en-IE"/>
              </w:rPr>
              <w:t>Showcasing creations from the campaign contest allowing users to vote for their favou</w:t>
            </w:r>
            <w:r w:rsidR="00BA0975" w:rsidRPr="002B5E43">
              <w:rPr>
                <w:rFonts w:ascii="Times New Roman" w:eastAsia="Times New Roman" w:hAnsi="Times New Roman" w:cs="Times New Roman"/>
                <w:sz w:val="20"/>
                <w:szCs w:val="20"/>
                <w:lang w:eastAsia="en-IE"/>
              </w:rPr>
              <w:t>rit</w:t>
            </w:r>
            <w:r w:rsidRPr="002B5E43">
              <w:rPr>
                <w:rFonts w:ascii="Times New Roman" w:eastAsia="Times New Roman" w:hAnsi="Times New Roman" w:cs="Times New Roman"/>
                <w:sz w:val="20"/>
                <w:szCs w:val="20"/>
                <w:lang w:eastAsia="en-IE"/>
              </w:rPr>
              <w:t>e</w:t>
            </w:r>
            <w:r w:rsidR="00960219" w:rsidRPr="002B5E43">
              <w:rPr>
                <w:rFonts w:ascii="Times New Roman" w:eastAsia="Times New Roman" w:hAnsi="Times New Roman" w:cs="Times New Roman"/>
                <w:sz w:val="20"/>
                <w:szCs w:val="20"/>
                <w:lang w:eastAsia="en-IE"/>
              </w:rPr>
              <w:t>.</w:t>
            </w:r>
          </w:p>
          <w:p w14:paraId="16ECAC9B" w14:textId="77777777" w:rsidR="00F1090F" w:rsidRPr="002B5E43" w:rsidRDefault="00F1090F" w:rsidP="00F1090F">
            <w:pPr>
              <w:spacing w:after="0" w:line="240" w:lineRule="auto"/>
              <w:rPr>
                <w:rFonts w:ascii="Times New Roman" w:eastAsia="Times New Roman" w:hAnsi="Times New Roman" w:cs="Times New Roman"/>
                <w:sz w:val="20"/>
                <w:szCs w:val="20"/>
                <w:lang w:eastAsia="en-IE"/>
              </w:rPr>
            </w:pPr>
          </w:p>
        </w:tc>
        <w:tc>
          <w:tcPr>
            <w:tcW w:w="1733"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72" w:type="dxa"/>
              <w:left w:w="144" w:type="dxa"/>
              <w:bottom w:w="72" w:type="dxa"/>
              <w:right w:w="144" w:type="dxa"/>
            </w:tcMar>
            <w:hideMark/>
          </w:tcPr>
          <w:p w14:paraId="10A68583" w14:textId="589A8E19" w:rsidR="00F1090F" w:rsidRPr="002B5E43" w:rsidRDefault="0060137B" w:rsidP="00F1090F">
            <w:pPr>
              <w:spacing w:after="0" w:line="240" w:lineRule="auto"/>
              <w:rPr>
                <w:rFonts w:ascii="Times New Roman" w:eastAsia="Times New Roman" w:hAnsi="Times New Roman" w:cs="Times New Roman"/>
                <w:sz w:val="20"/>
                <w:szCs w:val="20"/>
                <w:lang w:eastAsia="en-IE"/>
              </w:rPr>
            </w:pPr>
            <w:r w:rsidRPr="002B5E43">
              <w:rPr>
                <w:rFonts w:ascii="Times New Roman" w:eastAsia="Times New Roman" w:hAnsi="Times New Roman" w:cs="Times New Roman"/>
                <w:sz w:val="20"/>
                <w:szCs w:val="20"/>
                <w:lang w:eastAsia="en-IE"/>
              </w:rPr>
              <w:t>Video showing the Avatar Academy being used elsewhere.</w:t>
            </w:r>
          </w:p>
        </w:tc>
        <w:tc>
          <w:tcPr>
            <w:tcW w:w="168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72" w:type="dxa"/>
              <w:left w:w="144" w:type="dxa"/>
              <w:bottom w:w="72" w:type="dxa"/>
              <w:right w:w="144" w:type="dxa"/>
            </w:tcMar>
            <w:hideMark/>
          </w:tcPr>
          <w:p w14:paraId="5F5CA5D7" w14:textId="3286C4E1" w:rsidR="00F1090F" w:rsidRPr="002B5E43" w:rsidRDefault="009B7498" w:rsidP="00F1090F">
            <w:pPr>
              <w:spacing w:after="0" w:line="240" w:lineRule="auto"/>
              <w:rPr>
                <w:rFonts w:ascii="Times New Roman" w:eastAsia="Times New Roman" w:hAnsi="Times New Roman" w:cs="Times New Roman"/>
                <w:sz w:val="20"/>
                <w:szCs w:val="20"/>
                <w:lang w:eastAsia="en-IE"/>
              </w:rPr>
            </w:pPr>
            <w:r w:rsidRPr="002B5E43">
              <w:rPr>
                <w:rFonts w:ascii="Times New Roman" w:eastAsia="Times New Roman" w:hAnsi="Times New Roman" w:cs="Times New Roman"/>
                <w:sz w:val="20"/>
                <w:szCs w:val="20"/>
                <w:lang w:eastAsia="en-IE"/>
              </w:rPr>
              <w:t>Solve low text/ HTML ratio issue</w:t>
            </w:r>
            <w:r w:rsidR="00E967A7">
              <w:rPr>
                <w:rFonts w:ascii="Times New Roman" w:eastAsia="Times New Roman" w:hAnsi="Times New Roman" w:cs="Times New Roman"/>
                <w:sz w:val="20"/>
                <w:szCs w:val="20"/>
                <w:lang w:eastAsia="en-IE"/>
              </w:rPr>
              <w:t>.</w:t>
            </w:r>
          </w:p>
        </w:tc>
      </w:tr>
      <w:tr w:rsidR="00F1090F" w:rsidRPr="005E078D" w14:paraId="0B987FE7" w14:textId="77777777" w:rsidTr="006C7E35">
        <w:trPr>
          <w:trHeight w:val="1075"/>
        </w:trPr>
        <w:tc>
          <w:tcPr>
            <w:tcW w:w="1256"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0D093F8E" w14:textId="444C40DE" w:rsidR="00F1090F" w:rsidRPr="005E078D" w:rsidRDefault="00857AC7" w:rsidP="00F1090F">
            <w:pPr>
              <w:spacing w:after="0" w:line="240" w:lineRule="auto"/>
              <w:jc w:val="right"/>
              <w:rPr>
                <w:rFonts w:ascii="Arial" w:eastAsia="Times New Roman" w:hAnsi="Arial" w:cs="Arial"/>
                <w:sz w:val="36"/>
                <w:szCs w:val="36"/>
                <w:lang w:eastAsia="en-IE"/>
              </w:rPr>
            </w:pPr>
            <w:r>
              <w:rPr>
                <w:rFonts w:ascii="Calibri" w:eastAsia="Times New Roman" w:hAnsi="Calibri" w:cs="Calibri"/>
                <w:color w:val="000000" w:themeColor="dark1"/>
                <w:kern w:val="24"/>
                <w:sz w:val="64"/>
                <w:szCs w:val="64"/>
                <w:lang w:val="en-GB" w:eastAsia="en-IE"/>
              </w:rPr>
              <w:t>10</w:t>
            </w:r>
          </w:p>
        </w:tc>
        <w:tc>
          <w:tcPr>
            <w:tcW w:w="1913"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34564CEF" w14:textId="6F44847C" w:rsidR="00B46AE2" w:rsidRPr="002B5E43" w:rsidRDefault="00B46AE2" w:rsidP="00B46AE2">
            <w:pPr>
              <w:spacing w:after="0" w:line="240" w:lineRule="auto"/>
              <w:rPr>
                <w:rFonts w:ascii="Times New Roman" w:eastAsia="Times New Roman" w:hAnsi="Times New Roman" w:cs="Times New Roman"/>
                <w:sz w:val="20"/>
                <w:szCs w:val="20"/>
                <w:lang w:eastAsia="en-IE"/>
              </w:rPr>
            </w:pPr>
            <w:r w:rsidRPr="002B5E43">
              <w:rPr>
                <w:rFonts w:ascii="Times New Roman" w:eastAsia="Times New Roman" w:hAnsi="Times New Roman" w:cs="Times New Roman"/>
                <w:sz w:val="20"/>
                <w:szCs w:val="20"/>
                <w:lang w:eastAsia="en-IE"/>
              </w:rPr>
              <w:t>Post connecting VR/AR to St. Patrick’s Day</w:t>
            </w:r>
            <w:r w:rsidR="009B7498" w:rsidRPr="002B5E43">
              <w:rPr>
                <w:rFonts w:ascii="Times New Roman" w:eastAsia="Times New Roman" w:hAnsi="Times New Roman" w:cs="Times New Roman"/>
                <w:sz w:val="20"/>
                <w:szCs w:val="20"/>
                <w:lang w:eastAsia="en-IE"/>
              </w:rPr>
              <w:t>.</w:t>
            </w:r>
          </w:p>
          <w:p w14:paraId="329B7458" w14:textId="16A0BC15" w:rsidR="00960219" w:rsidRPr="002B5E43" w:rsidRDefault="00960219" w:rsidP="00B46AE2">
            <w:pPr>
              <w:spacing w:after="0" w:line="240" w:lineRule="auto"/>
              <w:rPr>
                <w:rFonts w:ascii="Times New Roman" w:eastAsia="Times New Roman" w:hAnsi="Times New Roman" w:cs="Times New Roman"/>
                <w:sz w:val="20"/>
                <w:szCs w:val="20"/>
                <w:lang w:eastAsia="en-IE"/>
              </w:rPr>
            </w:pPr>
            <w:r w:rsidRPr="002B5E43">
              <w:rPr>
                <w:rFonts w:ascii="Times New Roman" w:eastAsia="Times New Roman" w:hAnsi="Times New Roman" w:cs="Times New Roman"/>
                <w:sz w:val="20"/>
                <w:szCs w:val="20"/>
                <w:lang w:eastAsia="en-IE"/>
              </w:rPr>
              <w:t xml:space="preserve">Post a </w:t>
            </w:r>
            <w:r w:rsidR="002B5E43" w:rsidRPr="002B5E43">
              <w:rPr>
                <w:rFonts w:ascii="Times New Roman" w:eastAsia="Times New Roman" w:hAnsi="Times New Roman" w:cs="Times New Roman"/>
                <w:sz w:val="20"/>
                <w:szCs w:val="20"/>
                <w:lang w:eastAsia="en-IE"/>
              </w:rPr>
              <w:t>section of the FAQ from week 8 (different for every platform)</w:t>
            </w:r>
            <w:r w:rsidR="007758EC">
              <w:rPr>
                <w:rFonts w:ascii="Times New Roman" w:eastAsia="Times New Roman" w:hAnsi="Times New Roman" w:cs="Times New Roman"/>
                <w:sz w:val="20"/>
                <w:szCs w:val="20"/>
                <w:lang w:eastAsia="en-IE"/>
              </w:rPr>
              <w:t>.</w:t>
            </w:r>
          </w:p>
          <w:p w14:paraId="0998F12F" w14:textId="78F03ABA" w:rsidR="00F1090F" w:rsidRPr="002B5E43" w:rsidRDefault="00F1090F" w:rsidP="00F1090F">
            <w:pPr>
              <w:spacing w:after="0" w:line="240" w:lineRule="auto"/>
              <w:rPr>
                <w:rFonts w:ascii="Times New Roman" w:eastAsia="Times New Roman" w:hAnsi="Times New Roman" w:cs="Times New Roman"/>
                <w:sz w:val="20"/>
                <w:szCs w:val="20"/>
                <w:lang w:eastAsia="en-IE"/>
              </w:rPr>
            </w:pPr>
          </w:p>
          <w:p w14:paraId="3309F36C" w14:textId="1FCC47D5" w:rsidR="00F1090F" w:rsidRPr="002B5E43" w:rsidRDefault="00F1090F" w:rsidP="00F1090F">
            <w:pPr>
              <w:spacing w:after="0" w:line="240" w:lineRule="auto"/>
              <w:rPr>
                <w:rFonts w:ascii="Times New Roman" w:eastAsia="Times New Roman" w:hAnsi="Times New Roman" w:cs="Times New Roman"/>
                <w:sz w:val="20"/>
                <w:szCs w:val="20"/>
                <w:lang w:eastAsia="en-IE"/>
              </w:rPr>
            </w:pPr>
          </w:p>
          <w:p w14:paraId="7AEC88CC" w14:textId="5F48F2D1" w:rsidR="00F1090F" w:rsidRPr="002B5E43" w:rsidRDefault="00F1090F" w:rsidP="00F1090F">
            <w:pPr>
              <w:spacing w:after="0" w:line="240" w:lineRule="auto"/>
              <w:rPr>
                <w:rFonts w:ascii="Times New Roman" w:eastAsia="Times New Roman" w:hAnsi="Times New Roman" w:cs="Times New Roman"/>
                <w:sz w:val="20"/>
                <w:szCs w:val="20"/>
                <w:lang w:eastAsia="en-IE"/>
              </w:rPr>
            </w:pPr>
          </w:p>
          <w:p w14:paraId="4B695943" w14:textId="77777777" w:rsidR="00F1090F" w:rsidRPr="002B5E43" w:rsidRDefault="00F1090F" w:rsidP="00F1090F">
            <w:pPr>
              <w:spacing w:after="0" w:line="240" w:lineRule="auto"/>
              <w:rPr>
                <w:rFonts w:ascii="Times New Roman" w:eastAsia="Times New Roman" w:hAnsi="Times New Roman" w:cs="Times New Roman"/>
                <w:sz w:val="20"/>
                <w:szCs w:val="20"/>
                <w:lang w:eastAsia="en-IE"/>
              </w:rPr>
            </w:pPr>
          </w:p>
          <w:p w14:paraId="23923A3B" w14:textId="77777777" w:rsidR="00F1090F" w:rsidRPr="002B5E43" w:rsidRDefault="00F1090F" w:rsidP="00F1090F">
            <w:pPr>
              <w:spacing w:after="0" w:line="240" w:lineRule="auto"/>
              <w:rPr>
                <w:rFonts w:ascii="Times New Roman" w:eastAsia="Times New Roman" w:hAnsi="Times New Roman" w:cs="Times New Roman"/>
                <w:sz w:val="20"/>
                <w:szCs w:val="20"/>
                <w:lang w:eastAsia="en-IE"/>
              </w:rPr>
            </w:pPr>
          </w:p>
        </w:tc>
        <w:tc>
          <w:tcPr>
            <w:tcW w:w="1498"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1887D6B7" w14:textId="7FE57D8B" w:rsidR="00256812" w:rsidRDefault="00256812" w:rsidP="00256812">
            <w:pPr>
              <w:spacing w:after="0" w:line="240" w:lineRule="auto"/>
              <w:rPr>
                <w:rFonts w:ascii="Times New Roman" w:eastAsia="Times New Roman" w:hAnsi="Times New Roman" w:cs="Times New Roman"/>
                <w:sz w:val="20"/>
                <w:szCs w:val="20"/>
                <w:lang w:eastAsia="en-IE"/>
              </w:rPr>
            </w:pPr>
            <w:r w:rsidRPr="002B5E43">
              <w:rPr>
                <w:rFonts w:ascii="Times New Roman" w:eastAsia="Times New Roman" w:hAnsi="Times New Roman" w:cs="Times New Roman"/>
                <w:sz w:val="20"/>
                <w:szCs w:val="20"/>
                <w:lang w:eastAsia="en-IE"/>
              </w:rPr>
              <w:t>Post connecting VR/AR to St. Patrick’s Day.</w:t>
            </w:r>
          </w:p>
          <w:p w14:paraId="220E3A41" w14:textId="51E7E154" w:rsidR="002B5E43" w:rsidRPr="002B5E43" w:rsidRDefault="003A0BDA" w:rsidP="00256812">
            <w:pPr>
              <w:spacing w:after="0" w:line="240" w:lineRule="auto"/>
              <w:rPr>
                <w:rFonts w:ascii="Times New Roman" w:eastAsia="Times New Roman" w:hAnsi="Times New Roman" w:cs="Times New Roman"/>
                <w:sz w:val="20"/>
                <w:szCs w:val="20"/>
                <w:lang w:eastAsia="en-IE"/>
              </w:rPr>
            </w:pPr>
            <w:r w:rsidRPr="00367A7E">
              <w:rPr>
                <w:rFonts w:ascii="Times New Roman" w:eastAsia="Times New Roman" w:hAnsi="Times New Roman" w:cs="Times New Roman"/>
                <w:sz w:val="20"/>
                <w:szCs w:val="20"/>
                <w:lang w:eastAsia="en-IE"/>
              </w:rPr>
              <w:t xml:space="preserve">Poll: </w:t>
            </w:r>
            <w:r>
              <w:rPr>
                <w:rFonts w:ascii="Times New Roman" w:eastAsia="Times New Roman" w:hAnsi="Times New Roman" w:cs="Times New Roman"/>
                <w:sz w:val="20"/>
                <w:szCs w:val="20"/>
                <w:lang w:eastAsia="en-IE"/>
              </w:rPr>
              <w:t>Name your headset of choice</w:t>
            </w:r>
            <w:r w:rsidR="00E5644B">
              <w:rPr>
                <w:rFonts w:ascii="Times New Roman" w:eastAsia="Times New Roman" w:hAnsi="Times New Roman" w:cs="Times New Roman"/>
                <w:sz w:val="20"/>
                <w:szCs w:val="20"/>
                <w:lang w:eastAsia="en-IE"/>
              </w:rPr>
              <w:t>.</w:t>
            </w:r>
          </w:p>
          <w:p w14:paraId="474BB500" w14:textId="77777777" w:rsidR="002B5E43" w:rsidRPr="002B5E43" w:rsidRDefault="002B5E43" w:rsidP="00256812">
            <w:pPr>
              <w:spacing w:after="0" w:line="240" w:lineRule="auto"/>
              <w:rPr>
                <w:rFonts w:ascii="Times New Roman" w:eastAsia="Times New Roman" w:hAnsi="Times New Roman" w:cs="Times New Roman"/>
                <w:sz w:val="20"/>
                <w:szCs w:val="20"/>
                <w:lang w:eastAsia="en-IE"/>
              </w:rPr>
            </w:pPr>
          </w:p>
          <w:p w14:paraId="3BD0A993" w14:textId="77777777" w:rsidR="00F1090F" w:rsidRPr="002B5E43" w:rsidRDefault="00F1090F" w:rsidP="00F1090F">
            <w:pPr>
              <w:spacing w:after="0" w:line="240" w:lineRule="auto"/>
              <w:rPr>
                <w:rFonts w:ascii="Times New Roman" w:eastAsia="Times New Roman" w:hAnsi="Times New Roman" w:cs="Times New Roman"/>
                <w:sz w:val="20"/>
                <w:szCs w:val="20"/>
                <w:lang w:eastAsia="en-IE"/>
              </w:rPr>
            </w:pPr>
          </w:p>
        </w:tc>
        <w:tc>
          <w:tcPr>
            <w:tcW w:w="1983"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5F54520B" w14:textId="438FBFB7" w:rsidR="00216F56" w:rsidRPr="002B5E43" w:rsidRDefault="00216F56" w:rsidP="00216F56">
            <w:pPr>
              <w:spacing w:after="0" w:line="240" w:lineRule="auto"/>
              <w:rPr>
                <w:rFonts w:ascii="Times New Roman" w:eastAsia="Times New Roman" w:hAnsi="Times New Roman" w:cs="Times New Roman"/>
                <w:sz w:val="20"/>
                <w:szCs w:val="20"/>
                <w:lang w:eastAsia="en-IE"/>
              </w:rPr>
            </w:pPr>
            <w:r w:rsidRPr="002B5E43">
              <w:rPr>
                <w:rFonts w:ascii="Times New Roman" w:eastAsia="Times New Roman" w:hAnsi="Times New Roman" w:cs="Times New Roman"/>
                <w:sz w:val="20"/>
                <w:szCs w:val="20"/>
                <w:lang w:eastAsia="en-IE"/>
              </w:rPr>
              <w:t>Augmented Reality fun fact 5.</w:t>
            </w:r>
          </w:p>
          <w:p w14:paraId="7CBA9CF4" w14:textId="0FD5FD07" w:rsidR="002B5E43" w:rsidRPr="002B5E43" w:rsidRDefault="006E0101" w:rsidP="00216F56">
            <w:pPr>
              <w:spacing w:after="0" w:line="240" w:lineRule="auto"/>
              <w:rPr>
                <w:rFonts w:ascii="Times New Roman" w:eastAsia="Times New Roman" w:hAnsi="Times New Roman" w:cs="Times New Roman"/>
                <w:sz w:val="20"/>
                <w:szCs w:val="20"/>
                <w:lang w:eastAsia="en-IE"/>
              </w:rPr>
            </w:pPr>
            <w:r w:rsidRPr="002B5E43">
              <w:rPr>
                <w:rFonts w:ascii="Times New Roman" w:eastAsia="Times New Roman" w:hAnsi="Times New Roman" w:cs="Times New Roman"/>
                <w:sz w:val="20"/>
                <w:szCs w:val="20"/>
                <w:lang w:eastAsia="en-IE"/>
              </w:rPr>
              <w:t>Post connecting VR/AR to St. Patrick’s Day</w:t>
            </w:r>
            <w:r>
              <w:rPr>
                <w:rFonts w:ascii="Times New Roman" w:eastAsia="Times New Roman" w:hAnsi="Times New Roman" w:cs="Times New Roman"/>
                <w:sz w:val="20"/>
                <w:szCs w:val="20"/>
                <w:lang w:eastAsia="en-IE"/>
              </w:rPr>
              <w:t>.</w:t>
            </w:r>
          </w:p>
          <w:p w14:paraId="4F063276" w14:textId="77777777" w:rsidR="00F1090F" w:rsidRPr="002B5E43" w:rsidRDefault="00F1090F" w:rsidP="00F1090F">
            <w:pPr>
              <w:spacing w:after="0" w:line="240" w:lineRule="auto"/>
              <w:rPr>
                <w:rFonts w:ascii="Times New Roman" w:eastAsia="Times New Roman" w:hAnsi="Times New Roman" w:cs="Times New Roman"/>
                <w:sz w:val="20"/>
                <w:szCs w:val="20"/>
                <w:lang w:eastAsia="en-IE"/>
              </w:rPr>
            </w:pPr>
          </w:p>
        </w:tc>
        <w:tc>
          <w:tcPr>
            <w:tcW w:w="1716"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66882511" w14:textId="2291E416" w:rsidR="002B5E43" w:rsidRPr="002B5E43" w:rsidRDefault="002B5E43" w:rsidP="002B5E43">
            <w:pPr>
              <w:spacing w:after="0" w:line="240" w:lineRule="auto"/>
              <w:rPr>
                <w:rFonts w:ascii="Times New Roman" w:eastAsia="Times New Roman" w:hAnsi="Times New Roman" w:cs="Times New Roman"/>
                <w:sz w:val="20"/>
                <w:szCs w:val="20"/>
                <w:lang w:eastAsia="en-IE"/>
              </w:rPr>
            </w:pPr>
            <w:r w:rsidRPr="002B5E43">
              <w:rPr>
                <w:rFonts w:ascii="Times New Roman" w:eastAsia="Times New Roman" w:hAnsi="Times New Roman" w:cs="Times New Roman"/>
                <w:sz w:val="20"/>
                <w:szCs w:val="20"/>
                <w:lang w:eastAsia="en-IE"/>
              </w:rPr>
              <w:t>Post a section of the FAQ from week 8 (different for every platform)</w:t>
            </w:r>
            <w:r w:rsidR="00E5644B">
              <w:rPr>
                <w:rFonts w:ascii="Times New Roman" w:eastAsia="Times New Roman" w:hAnsi="Times New Roman" w:cs="Times New Roman"/>
                <w:sz w:val="20"/>
                <w:szCs w:val="20"/>
                <w:lang w:eastAsia="en-IE"/>
              </w:rPr>
              <w:t>.</w:t>
            </w:r>
          </w:p>
          <w:p w14:paraId="3BCAAC56" w14:textId="77777777" w:rsidR="00F1090F" w:rsidRPr="002B5E43" w:rsidRDefault="00F1090F" w:rsidP="00F1090F">
            <w:pPr>
              <w:spacing w:after="0" w:line="240" w:lineRule="auto"/>
              <w:rPr>
                <w:rFonts w:ascii="Times New Roman" w:eastAsia="Times New Roman" w:hAnsi="Times New Roman" w:cs="Times New Roman"/>
                <w:sz w:val="20"/>
                <w:szCs w:val="20"/>
                <w:lang w:eastAsia="en-IE"/>
              </w:rPr>
            </w:pPr>
          </w:p>
        </w:tc>
        <w:tc>
          <w:tcPr>
            <w:tcW w:w="1733"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6942466B" w14:textId="77777777" w:rsidR="00F1090F" w:rsidRPr="002B5E43" w:rsidRDefault="00F1090F" w:rsidP="00F1090F">
            <w:pPr>
              <w:spacing w:after="0" w:line="240" w:lineRule="auto"/>
              <w:rPr>
                <w:rFonts w:ascii="Times New Roman" w:eastAsia="Times New Roman" w:hAnsi="Times New Roman" w:cs="Times New Roman"/>
                <w:sz w:val="20"/>
                <w:szCs w:val="20"/>
                <w:lang w:eastAsia="en-IE"/>
              </w:rPr>
            </w:pPr>
          </w:p>
        </w:tc>
        <w:tc>
          <w:tcPr>
            <w:tcW w:w="1680"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2E945548" w14:textId="62BC2134" w:rsidR="00F1090F" w:rsidRPr="002B5E43" w:rsidRDefault="00B46AE2" w:rsidP="00F1090F">
            <w:pPr>
              <w:spacing w:after="0" w:line="240" w:lineRule="auto"/>
              <w:rPr>
                <w:rFonts w:ascii="Times New Roman" w:eastAsia="Times New Roman" w:hAnsi="Times New Roman" w:cs="Times New Roman"/>
                <w:sz w:val="20"/>
                <w:szCs w:val="20"/>
                <w:lang w:eastAsia="en-IE"/>
              </w:rPr>
            </w:pPr>
            <w:r w:rsidRPr="002B5E43">
              <w:rPr>
                <w:rFonts w:ascii="Times New Roman" w:eastAsia="Times New Roman" w:hAnsi="Times New Roman" w:cs="Times New Roman"/>
                <w:sz w:val="20"/>
                <w:szCs w:val="20"/>
                <w:lang w:eastAsia="en-IE"/>
              </w:rPr>
              <w:t>Create the 7</w:t>
            </w:r>
            <w:r w:rsidRPr="002B5E43">
              <w:rPr>
                <w:rFonts w:ascii="Times New Roman" w:eastAsia="Times New Roman" w:hAnsi="Times New Roman" w:cs="Times New Roman"/>
                <w:sz w:val="20"/>
                <w:szCs w:val="20"/>
                <w:vertAlign w:val="superscript"/>
                <w:lang w:eastAsia="en-IE"/>
              </w:rPr>
              <w:t>th</w:t>
            </w:r>
            <w:r w:rsidRPr="002B5E43">
              <w:rPr>
                <w:rFonts w:ascii="Times New Roman" w:eastAsia="Times New Roman" w:hAnsi="Times New Roman" w:cs="Times New Roman"/>
                <w:sz w:val="20"/>
                <w:szCs w:val="20"/>
                <w:lang w:eastAsia="en-IE"/>
              </w:rPr>
              <w:t xml:space="preserve"> blog</w:t>
            </w:r>
            <w:r w:rsidR="009B7498" w:rsidRPr="002B5E43">
              <w:rPr>
                <w:rFonts w:ascii="Times New Roman" w:eastAsia="Times New Roman" w:hAnsi="Times New Roman" w:cs="Times New Roman"/>
                <w:sz w:val="20"/>
                <w:szCs w:val="20"/>
                <w:lang w:eastAsia="en-IE"/>
              </w:rPr>
              <w:t>.</w:t>
            </w:r>
          </w:p>
        </w:tc>
      </w:tr>
      <w:tr w:rsidR="00F1090F" w:rsidRPr="005E078D" w14:paraId="03411422" w14:textId="77777777" w:rsidTr="006C7E35">
        <w:trPr>
          <w:trHeight w:val="1125"/>
        </w:trPr>
        <w:tc>
          <w:tcPr>
            <w:tcW w:w="1256"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746F851A" w14:textId="3E238973" w:rsidR="00F1090F" w:rsidRPr="005E078D" w:rsidRDefault="00857AC7" w:rsidP="00F1090F">
            <w:pPr>
              <w:spacing w:after="0" w:line="240" w:lineRule="auto"/>
              <w:jc w:val="right"/>
              <w:rPr>
                <w:rFonts w:ascii="Arial" w:eastAsia="Times New Roman" w:hAnsi="Arial" w:cs="Arial"/>
                <w:sz w:val="36"/>
                <w:szCs w:val="36"/>
                <w:lang w:eastAsia="en-IE"/>
              </w:rPr>
            </w:pPr>
            <w:r>
              <w:rPr>
                <w:rFonts w:ascii="Calibri" w:eastAsia="Times New Roman" w:hAnsi="Calibri" w:cs="Calibri"/>
                <w:color w:val="000000" w:themeColor="dark1"/>
                <w:kern w:val="24"/>
                <w:sz w:val="64"/>
                <w:szCs w:val="64"/>
                <w:lang w:val="en-GB" w:eastAsia="en-IE"/>
              </w:rPr>
              <w:t>11</w:t>
            </w:r>
          </w:p>
        </w:tc>
        <w:tc>
          <w:tcPr>
            <w:tcW w:w="1913"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72" w:type="dxa"/>
              <w:left w:w="144" w:type="dxa"/>
              <w:bottom w:w="72" w:type="dxa"/>
              <w:right w:w="144" w:type="dxa"/>
            </w:tcMar>
            <w:hideMark/>
          </w:tcPr>
          <w:p w14:paraId="5CCD25CA" w14:textId="77777777" w:rsidR="00F1090F" w:rsidRPr="002B5E43" w:rsidRDefault="00F1090F" w:rsidP="00F1090F">
            <w:pPr>
              <w:spacing w:after="0" w:line="240" w:lineRule="auto"/>
              <w:rPr>
                <w:rFonts w:ascii="Times New Roman" w:eastAsia="Times New Roman" w:hAnsi="Times New Roman" w:cs="Times New Roman"/>
                <w:sz w:val="20"/>
                <w:szCs w:val="20"/>
                <w:lang w:eastAsia="en-IE"/>
              </w:rPr>
            </w:pPr>
          </w:p>
          <w:p w14:paraId="69F6BEDD" w14:textId="77777777" w:rsidR="00F1090F" w:rsidRPr="002B5E43" w:rsidRDefault="00F1090F" w:rsidP="00F1090F">
            <w:pPr>
              <w:spacing w:after="0" w:line="240" w:lineRule="auto"/>
              <w:rPr>
                <w:rFonts w:ascii="Times New Roman" w:eastAsia="Times New Roman" w:hAnsi="Times New Roman" w:cs="Times New Roman"/>
                <w:sz w:val="20"/>
                <w:szCs w:val="20"/>
                <w:lang w:eastAsia="en-IE"/>
              </w:rPr>
            </w:pPr>
          </w:p>
          <w:p w14:paraId="3A0526BC" w14:textId="77777777" w:rsidR="00F1090F" w:rsidRPr="002B5E43" w:rsidRDefault="00F1090F" w:rsidP="00F1090F">
            <w:pPr>
              <w:spacing w:after="0" w:line="240" w:lineRule="auto"/>
              <w:rPr>
                <w:rFonts w:ascii="Times New Roman" w:eastAsia="Times New Roman" w:hAnsi="Times New Roman" w:cs="Times New Roman"/>
                <w:sz w:val="20"/>
                <w:szCs w:val="20"/>
                <w:lang w:eastAsia="en-IE"/>
              </w:rPr>
            </w:pPr>
          </w:p>
          <w:p w14:paraId="72ABDD33" w14:textId="77777777" w:rsidR="00F1090F" w:rsidRPr="002B5E43" w:rsidRDefault="00F1090F" w:rsidP="00F1090F">
            <w:pPr>
              <w:spacing w:after="0" w:line="240" w:lineRule="auto"/>
              <w:rPr>
                <w:rFonts w:ascii="Times New Roman" w:eastAsia="Times New Roman" w:hAnsi="Times New Roman" w:cs="Times New Roman"/>
                <w:sz w:val="20"/>
                <w:szCs w:val="20"/>
                <w:lang w:eastAsia="en-IE"/>
              </w:rPr>
            </w:pPr>
          </w:p>
          <w:p w14:paraId="4651E4BD" w14:textId="77777777" w:rsidR="00F1090F" w:rsidRPr="002B5E43" w:rsidRDefault="00F1090F" w:rsidP="00F1090F">
            <w:pPr>
              <w:spacing w:after="0" w:line="240" w:lineRule="auto"/>
              <w:rPr>
                <w:rFonts w:ascii="Times New Roman" w:eastAsia="Times New Roman" w:hAnsi="Times New Roman" w:cs="Times New Roman"/>
                <w:sz w:val="20"/>
                <w:szCs w:val="20"/>
                <w:lang w:eastAsia="en-IE"/>
              </w:rPr>
            </w:pPr>
          </w:p>
          <w:p w14:paraId="4EC10033" w14:textId="77777777" w:rsidR="00F1090F" w:rsidRPr="002B5E43" w:rsidRDefault="00F1090F" w:rsidP="00F1090F">
            <w:pPr>
              <w:spacing w:after="0" w:line="240" w:lineRule="auto"/>
              <w:rPr>
                <w:rFonts w:ascii="Times New Roman" w:eastAsia="Times New Roman" w:hAnsi="Times New Roman" w:cs="Times New Roman"/>
                <w:sz w:val="20"/>
                <w:szCs w:val="20"/>
                <w:lang w:eastAsia="en-IE"/>
              </w:rPr>
            </w:pPr>
          </w:p>
        </w:tc>
        <w:tc>
          <w:tcPr>
            <w:tcW w:w="1498"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72" w:type="dxa"/>
              <w:left w:w="144" w:type="dxa"/>
              <w:bottom w:w="72" w:type="dxa"/>
              <w:right w:w="144" w:type="dxa"/>
            </w:tcMar>
            <w:hideMark/>
          </w:tcPr>
          <w:p w14:paraId="235F6ADD" w14:textId="75BD34C9" w:rsidR="009A2F91" w:rsidRDefault="002B5E43" w:rsidP="002B5E43">
            <w:pPr>
              <w:spacing w:after="0" w:line="240" w:lineRule="auto"/>
              <w:rPr>
                <w:rFonts w:ascii="Times New Roman" w:eastAsia="Times New Roman" w:hAnsi="Times New Roman" w:cs="Times New Roman"/>
                <w:sz w:val="20"/>
                <w:szCs w:val="20"/>
                <w:lang w:eastAsia="en-IE"/>
              </w:rPr>
            </w:pPr>
            <w:r w:rsidRPr="002B5E43">
              <w:rPr>
                <w:rFonts w:ascii="Times New Roman" w:eastAsia="Times New Roman" w:hAnsi="Times New Roman" w:cs="Times New Roman"/>
                <w:sz w:val="20"/>
                <w:szCs w:val="20"/>
                <w:lang w:eastAsia="en-IE"/>
              </w:rPr>
              <w:t>Post a section of the FAQ from week 8 (different for every platform)</w:t>
            </w:r>
            <w:r w:rsidR="00E5644B">
              <w:rPr>
                <w:rFonts w:ascii="Times New Roman" w:eastAsia="Times New Roman" w:hAnsi="Times New Roman" w:cs="Times New Roman"/>
                <w:sz w:val="20"/>
                <w:szCs w:val="20"/>
                <w:lang w:eastAsia="en-IE"/>
              </w:rPr>
              <w:t>.</w:t>
            </w:r>
          </w:p>
          <w:p w14:paraId="769F0B9C" w14:textId="77777777" w:rsidR="00E5644B" w:rsidRPr="002B5E43" w:rsidRDefault="00E5644B" w:rsidP="002B5E43">
            <w:pPr>
              <w:spacing w:after="0" w:line="240" w:lineRule="auto"/>
              <w:rPr>
                <w:rFonts w:ascii="Times New Roman" w:eastAsia="Times New Roman" w:hAnsi="Times New Roman" w:cs="Times New Roman"/>
                <w:sz w:val="20"/>
                <w:szCs w:val="20"/>
                <w:lang w:eastAsia="en-IE"/>
              </w:rPr>
            </w:pPr>
          </w:p>
          <w:p w14:paraId="5D3180B0" w14:textId="77777777" w:rsidR="00F1090F" w:rsidRPr="002B5E43" w:rsidRDefault="00F1090F" w:rsidP="00F1090F">
            <w:pPr>
              <w:spacing w:after="0" w:line="240" w:lineRule="auto"/>
              <w:rPr>
                <w:rFonts w:ascii="Times New Roman" w:eastAsia="Times New Roman" w:hAnsi="Times New Roman" w:cs="Times New Roman"/>
                <w:sz w:val="20"/>
                <w:szCs w:val="20"/>
                <w:lang w:eastAsia="en-IE"/>
              </w:rPr>
            </w:pPr>
          </w:p>
        </w:tc>
        <w:tc>
          <w:tcPr>
            <w:tcW w:w="1983"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72" w:type="dxa"/>
              <w:left w:w="144" w:type="dxa"/>
              <w:bottom w:w="72" w:type="dxa"/>
              <w:right w:w="144" w:type="dxa"/>
            </w:tcMar>
            <w:hideMark/>
          </w:tcPr>
          <w:p w14:paraId="4F22C9D0" w14:textId="4E8D64F8" w:rsidR="00F1090F" w:rsidRPr="002B5E43" w:rsidRDefault="00216F56" w:rsidP="00F1090F">
            <w:pPr>
              <w:spacing w:after="0" w:line="240" w:lineRule="auto"/>
              <w:rPr>
                <w:rFonts w:ascii="Times New Roman" w:eastAsia="Times New Roman" w:hAnsi="Times New Roman" w:cs="Times New Roman"/>
                <w:sz w:val="20"/>
                <w:szCs w:val="20"/>
                <w:lang w:eastAsia="en-IE"/>
              </w:rPr>
            </w:pPr>
            <w:r w:rsidRPr="002B5E43">
              <w:rPr>
                <w:rFonts w:ascii="Times New Roman" w:eastAsia="Times New Roman" w:hAnsi="Times New Roman" w:cs="Times New Roman"/>
                <w:sz w:val="20"/>
                <w:szCs w:val="20"/>
                <w:lang w:eastAsia="en-IE"/>
              </w:rPr>
              <w:t>Virtual Reality fun fact 6</w:t>
            </w:r>
            <w:r w:rsidR="00E5644B">
              <w:rPr>
                <w:rFonts w:ascii="Times New Roman" w:eastAsia="Times New Roman" w:hAnsi="Times New Roman" w:cs="Times New Roman"/>
                <w:sz w:val="20"/>
                <w:szCs w:val="20"/>
                <w:lang w:eastAsia="en-IE"/>
              </w:rPr>
              <w:t>.</w:t>
            </w:r>
          </w:p>
        </w:tc>
        <w:tc>
          <w:tcPr>
            <w:tcW w:w="1716"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72" w:type="dxa"/>
              <w:left w:w="144" w:type="dxa"/>
              <w:bottom w:w="72" w:type="dxa"/>
              <w:right w:w="144" w:type="dxa"/>
            </w:tcMar>
            <w:hideMark/>
          </w:tcPr>
          <w:p w14:paraId="04A4FD4B" w14:textId="77777777" w:rsidR="00F1090F" w:rsidRPr="002B5E43" w:rsidRDefault="00F1090F" w:rsidP="00F1090F">
            <w:pPr>
              <w:spacing w:after="0" w:line="240" w:lineRule="auto"/>
              <w:rPr>
                <w:rFonts w:ascii="Times New Roman" w:eastAsia="Times New Roman" w:hAnsi="Times New Roman" w:cs="Times New Roman"/>
                <w:sz w:val="20"/>
                <w:szCs w:val="20"/>
                <w:lang w:eastAsia="en-IE"/>
              </w:rPr>
            </w:pPr>
          </w:p>
        </w:tc>
        <w:tc>
          <w:tcPr>
            <w:tcW w:w="1733"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72" w:type="dxa"/>
              <w:left w:w="144" w:type="dxa"/>
              <w:bottom w:w="72" w:type="dxa"/>
              <w:right w:w="144" w:type="dxa"/>
            </w:tcMar>
            <w:hideMark/>
          </w:tcPr>
          <w:p w14:paraId="4895D9B9" w14:textId="77777777" w:rsidR="00F1090F" w:rsidRPr="002B5E43" w:rsidRDefault="00F1090F" w:rsidP="00F1090F">
            <w:pPr>
              <w:spacing w:after="0" w:line="240" w:lineRule="auto"/>
              <w:rPr>
                <w:rFonts w:ascii="Times New Roman" w:eastAsia="Times New Roman" w:hAnsi="Times New Roman" w:cs="Times New Roman"/>
                <w:sz w:val="20"/>
                <w:szCs w:val="20"/>
                <w:lang w:eastAsia="en-IE"/>
              </w:rPr>
            </w:pPr>
          </w:p>
        </w:tc>
        <w:tc>
          <w:tcPr>
            <w:tcW w:w="168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72" w:type="dxa"/>
              <w:left w:w="144" w:type="dxa"/>
              <w:bottom w:w="72" w:type="dxa"/>
              <w:right w:w="144" w:type="dxa"/>
            </w:tcMar>
            <w:hideMark/>
          </w:tcPr>
          <w:p w14:paraId="37CE5FE1" w14:textId="134A3AF0" w:rsidR="00F1090F" w:rsidRPr="002B5E43" w:rsidRDefault="00F1090F" w:rsidP="00F1090F">
            <w:pPr>
              <w:spacing w:after="0" w:line="240" w:lineRule="auto"/>
              <w:rPr>
                <w:rFonts w:ascii="Times New Roman" w:eastAsia="Times New Roman" w:hAnsi="Times New Roman" w:cs="Times New Roman"/>
                <w:sz w:val="20"/>
                <w:szCs w:val="20"/>
                <w:lang w:eastAsia="en-IE"/>
              </w:rPr>
            </w:pPr>
          </w:p>
        </w:tc>
      </w:tr>
    </w:tbl>
    <w:p w14:paraId="64FED16D" w14:textId="1EB52728" w:rsidR="005E078D" w:rsidRDefault="005E078D" w:rsidP="001869AD"/>
    <w:tbl>
      <w:tblPr>
        <w:tblW w:w="11593" w:type="dxa"/>
        <w:tblInd w:w="-1372" w:type="dxa"/>
        <w:tblCellMar>
          <w:left w:w="0" w:type="dxa"/>
          <w:right w:w="0" w:type="dxa"/>
        </w:tblCellMar>
        <w:tblLook w:val="0420" w:firstRow="1" w:lastRow="0" w:firstColumn="0" w:lastColumn="0" w:noHBand="0" w:noVBand="1"/>
      </w:tblPr>
      <w:tblGrid>
        <w:gridCol w:w="1256"/>
        <w:gridCol w:w="1913"/>
        <w:gridCol w:w="1498"/>
        <w:gridCol w:w="1983"/>
        <w:gridCol w:w="1716"/>
        <w:gridCol w:w="1733"/>
        <w:gridCol w:w="1680"/>
      </w:tblGrid>
      <w:tr w:rsidR="005E078D" w:rsidRPr="005E078D" w14:paraId="60D6EDAC" w14:textId="77777777" w:rsidTr="006C7E35">
        <w:trPr>
          <w:trHeight w:val="639"/>
        </w:trPr>
        <w:tc>
          <w:tcPr>
            <w:tcW w:w="11593" w:type="dxa"/>
            <w:gridSpan w:val="7"/>
            <w:tcBorders>
              <w:top w:val="single" w:sz="8" w:space="0" w:color="000000"/>
              <w:left w:val="single" w:sz="8" w:space="0" w:color="000000"/>
              <w:bottom w:val="single" w:sz="8" w:space="0" w:color="000000"/>
              <w:right w:val="single" w:sz="8" w:space="0" w:color="000000"/>
            </w:tcBorders>
            <w:shd w:val="clear" w:color="auto" w:fill="CB70F4"/>
            <w:tcMar>
              <w:top w:w="72" w:type="dxa"/>
              <w:left w:w="144" w:type="dxa"/>
              <w:bottom w:w="72" w:type="dxa"/>
              <w:right w:w="144" w:type="dxa"/>
            </w:tcMar>
            <w:hideMark/>
          </w:tcPr>
          <w:p w14:paraId="02506247" w14:textId="07A77ABA" w:rsidR="005E078D" w:rsidRPr="005E078D" w:rsidRDefault="005E078D" w:rsidP="00037EDF">
            <w:pPr>
              <w:spacing w:after="0" w:line="240" w:lineRule="auto"/>
              <w:jc w:val="center"/>
              <w:rPr>
                <w:rFonts w:ascii="Arial" w:eastAsia="Times New Roman" w:hAnsi="Arial" w:cs="Arial"/>
                <w:sz w:val="36"/>
                <w:szCs w:val="36"/>
                <w:lang w:eastAsia="en-IE"/>
              </w:rPr>
            </w:pPr>
            <w:r w:rsidRPr="005E078D">
              <w:rPr>
                <w:rFonts w:ascii="Calibri" w:eastAsia="Times New Roman" w:hAnsi="Calibri" w:cs="Calibri"/>
                <w:b/>
                <w:bCs/>
                <w:color w:val="FFFFFF" w:themeColor="light1"/>
                <w:kern w:val="24"/>
                <w:sz w:val="52"/>
                <w:szCs w:val="52"/>
                <w:lang w:val="en-GB" w:eastAsia="en-IE"/>
              </w:rPr>
              <w:lastRenderedPageBreak/>
              <w:t xml:space="preserve">Content Calendar: </w:t>
            </w:r>
            <w:r w:rsidR="00A14119">
              <w:rPr>
                <w:rFonts w:ascii="Calibri" w:eastAsia="Times New Roman" w:hAnsi="Calibri" w:cs="Calibri"/>
                <w:b/>
                <w:bCs/>
                <w:color w:val="FFFFFF" w:themeColor="light1"/>
                <w:kern w:val="24"/>
                <w:sz w:val="52"/>
                <w:szCs w:val="52"/>
                <w:lang w:val="en-GB" w:eastAsia="en-IE"/>
              </w:rPr>
              <w:t>April</w:t>
            </w:r>
          </w:p>
        </w:tc>
      </w:tr>
      <w:tr w:rsidR="005E078D" w:rsidRPr="005E078D" w14:paraId="63857BD5" w14:textId="77777777" w:rsidTr="006C7E35">
        <w:trPr>
          <w:trHeight w:val="771"/>
        </w:trPr>
        <w:tc>
          <w:tcPr>
            <w:tcW w:w="1247" w:type="dxa"/>
            <w:tcBorders>
              <w:top w:val="single" w:sz="8" w:space="0" w:color="000000"/>
              <w:left w:val="single" w:sz="8" w:space="0" w:color="000000"/>
              <w:bottom w:val="single" w:sz="8" w:space="0" w:color="000000"/>
              <w:right w:val="single" w:sz="8" w:space="0" w:color="000000"/>
            </w:tcBorders>
            <w:shd w:val="clear" w:color="auto" w:fill="7030A0"/>
            <w:tcMar>
              <w:top w:w="72" w:type="dxa"/>
              <w:left w:w="144" w:type="dxa"/>
              <w:bottom w:w="72" w:type="dxa"/>
              <w:right w:w="144" w:type="dxa"/>
            </w:tcMar>
            <w:hideMark/>
          </w:tcPr>
          <w:p w14:paraId="3068BBF3" w14:textId="77777777" w:rsidR="005E078D" w:rsidRPr="005E078D" w:rsidRDefault="005E078D" w:rsidP="00037EDF">
            <w:pPr>
              <w:spacing w:after="0" w:line="240" w:lineRule="auto"/>
              <w:rPr>
                <w:rFonts w:ascii="Arial" w:eastAsia="Times New Roman" w:hAnsi="Arial" w:cs="Arial"/>
                <w:sz w:val="42"/>
                <w:szCs w:val="42"/>
                <w:lang w:eastAsia="en-IE"/>
              </w:rPr>
            </w:pPr>
            <w:r w:rsidRPr="005E078D">
              <w:rPr>
                <w:rFonts w:ascii="Calibri" w:eastAsia="Times New Roman" w:hAnsi="Calibri" w:cs="Calibri"/>
                <w:color w:val="FFFFFF" w:themeColor="background1"/>
                <w:kern w:val="24"/>
                <w:sz w:val="42"/>
                <w:szCs w:val="42"/>
                <w:lang w:val="en-GB" w:eastAsia="en-IE"/>
              </w:rPr>
              <w:t>Week</w:t>
            </w:r>
          </w:p>
        </w:tc>
        <w:tc>
          <w:tcPr>
            <w:tcW w:w="1876" w:type="dxa"/>
            <w:tcBorders>
              <w:top w:val="single" w:sz="8" w:space="0" w:color="000000"/>
              <w:left w:val="single" w:sz="8" w:space="0" w:color="000000"/>
              <w:bottom w:val="single" w:sz="8" w:space="0" w:color="000000"/>
              <w:right w:val="single" w:sz="8" w:space="0" w:color="000000"/>
            </w:tcBorders>
            <w:shd w:val="clear" w:color="auto" w:fill="7030A0"/>
            <w:tcMar>
              <w:top w:w="72" w:type="dxa"/>
              <w:left w:w="144" w:type="dxa"/>
              <w:bottom w:w="72" w:type="dxa"/>
              <w:right w:w="144" w:type="dxa"/>
            </w:tcMar>
            <w:hideMark/>
          </w:tcPr>
          <w:p w14:paraId="3CFF294D" w14:textId="77777777" w:rsidR="005E078D" w:rsidRPr="005E078D" w:rsidRDefault="005E078D" w:rsidP="00037EDF">
            <w:pPr>
              <w:spacing w:after="0" w:line="240" w:lineRule="auto"/>
              <w:jc w:val="center"/>
              <w:rPr>
                <w:rFonts w:ascii="Arial" w:eastAsia="Times New Roman" w:hAnsi="Arial" w:cs="Arial"/>
                <w:sz w:val="42"/>
                <w:szCs w:val="42"/>
                <w:lang w:eastAsia="en-IE"/>
              </w:rPr>
            </w:pPr>
            <w:r w:rsidRPr="005E078D">
              <w:rPr>
                <w:rFonts w:ascii="Calibri" w:eastAsia="Times New Roman" w:hAnsi="Calibri" w:cs="Calibri"/>
                <w:color w:val="FFFFFF" w:themeColor="background1"/>
                <w:kern w:val="24"/>
                <w:sz w:val="42"/>
                <w:szCs w:val="42"/>
                <w:lang w:val="en-GB" w:eastAsia="en-IE"/>
              </w:rPr>
              <w:t>Facebook</w:t>
            </w:r>
          </w:p>
        </w:tc>
        <w:tc>
          <w:tcPr>
            <w:tcW w:w="1480" w:type="dxa"/>
            <w:tcBorders>
              <w:top w:val="single" w:sz="8" w:space="0" w:color="000000"/>
              <w:left w:val="single" w:sz="8" w:space="0" w:color="000000"/>
              <w:bottom w:val="single" w:sz="8" w:space="0" w:color="000000"/>
              <w:right w:val="single" w:sz="8" w:space="0" w:color="000000"/>
            </w:tcBorders>
            <w:shd w:val="clear" w:color="auto" w:fill="7030A0"/>
            <w:tcMar>
              <w:top w:w="72" w:type="dxa"/>
              <w:left w:w="144" w:type="dxa"/>
              <w:bottom w:w="72" w:type="dxa"/>
              <w:right w:w="144" w:type="dxa"/>
            </w:tcMar>
            <w:hideMark/>
          </w:tcPr>
          <w:p w14:paraId="23E04884" w14:textId="77777777" w:rsidR="005E078D" w:rsidRPr="005E078D" w:rsidRDefault="005E078D" w:rsidP="00037EDF">
            <w:pPr>
              <w:spacing w:after="0" w:line="240" w:lineRule="auto"/>
              <w:jc w:val="center"/>
              <w:rPr>
                <w:rFonts w:ascii="Arial" w:eastAsia="Times New Roman" w:hAnsi="Arial" w:cs="Arial"/>
                <w:sz w:val="42"/>
                <w:szCs w:val="42"/>
                <w:lang w:eastAsia="en-IE"/>
              </w:rPr>
            </w:pPr>
            <w:r w:rsidRPr="005E078D">
              <w:rPr>
                <w:rFonts w:ascii="Calibri" w:eastAsia="Times New Roman" w:hAnsi="Calibri" w:cs="Calibri"/>
                <w:color w:val="FFFFFF" w:themeColor="background1"/>
                <w:kern w:val="24"/>
                <w:sz w:val="42"/>
                <w:szCs w:val="42"/>
                <w:lang w:val="en-GB" w:eastAsia="en-IE"/>
              </w:rPr>
              <w:t>Twitter</w:t>
            </w:r>
          </w:p>
        </w:tc>
        <w:tc>
          <w:tcPr>
            <w:tcW w:w="1943" w:type="dxa"/>
            <w:tcBorders>
              <w:top w:val="single" w:sz="8" w:space="0" w:color="000000"/>
              <w:left w:val="single" w:sz="8" w:space="0" w:color="000000"/>
              <w:bottom w:val="single" w:sz="8" w:space="0" w:color="000000"/>
              <w:right w:val="single" w:sz="8" w:space="0" w:color="000000"/>
            </w:tcBorders>
            <w:shd w:val="clear" w:color="auto" w:fill="7030A0"/>
            <w:tcMar>
              <w:top w:w="72" w:type="dxa"/>
              <w:left w:w="144" w:type="dxa"/>
              <w:bottom w:w="72" w:type="dxa"/>
              <w:right w:w="144" w:type="dxa"/>
            </w:tcMar>
            <w:hideMark/>
          </w:tcPr>
          <w:p w14:paraId="6E4AA5C0" w14:textId="77777777" w:rsidR="005E078D" w:rsidRPr="005E078D" w:rsidRDefault="005E078D" w:rsidP="00037EDF">
            <w:pPr>
              <w:spacing w:after="0" w:line="240" w:lineRule="auto"/>
              <w:jc w:val="center"/>
              <w:rPr>
                <w:rFonts w:ascii="Arial" w:eastAsia="Times New Roman" w:hAnsi="Arial" w:cs="Arial"/>
                <w:sz w:val="42"/>
                <w:szCs w:val="42"/>
                <w:lang w:eastAsia="en-IE"/>
              </w:rPr>
            </w:pPr>
            <w:r w:rsidRPr="005E078D">
              <w:rPr>
                <w:rFonts w:ascii="Calibri" w:eastAsia="Times New Roman" w:hAnsi="Calibri" w:cs="Calibri"/>
                <w:color w:val="FFFFFF" w:themeColor="background1"/>
                <w:kern w:val="24"/>
                <w:sz w:val="42"/>
                <w:szCs w:val="42"/>
                <w:lang w:val="en-GB" w:eastAsia="en-IE"/>
              </w:rPr>
              <w:t>Instagram</w:t>
            </w:r>
          </w:p>
        </w:tc>
        <w:tc>
          <w:tcPr>
            <w:tcW w:w="1687" w:type="dxa"/>
            <w:tcBorders>
              <w:top w:val="single" w:sz="8" w:space="0" w:color="000000"/>
              <w:left w:val="single" w:sz="8" w:space="0" w:color="000000"/>
              <w:bottom w:val="single" w:sz="8" w:space="0" w:color="000000"/>
              <w:right w:val="single" w:sz="8" w:space="0" w:color="000000"/>
            </w:tcBorders>
            <w:shd w:val="clear" w:color="auto" w:fill="7030A0"/>
            <w:tcMar>
              <w:top w:w="72" w:type="dxa"/>
              <w:left w:w="144" w:type="dxa"/>
              <w:bottom w:w="72" w:type="dxa"/>
              <w:right w:w="144" w:type="dxa"/>
            </w:tcMar>
            <w:hideMark/>
          </w:tcPr>
          <w:p w14:paraId="40C5A0A0" w14:textId="77777777" w:rsidR="005E078D" w:rsidRPr="005E078D" w:rsidRDefault="005E078D" w:rsidP="00037EDF">
            <w:pPr>
              <w:spacing w:after="0" w:line="240" w:lineRule="auto"/>
              <w:jc w:val="center"/>
              <w:rPr>
                <w:rFonts w:ascii="Arial" w:eastAsia="Times New Roman" w:hAnsi="Arial" w:cs="Arial"/>
                <w:sz w:val="42"/>
                <w:szCs w:val="42"/>
                <w:lang w:eastAsia="en-IE"/>
              </w:rPr>
            </w:pPr>
            <w:r w:rsidRPr="005E078D">
              <w:rPr>
                <w:rFonts w:ascii="Calibri" w:eastAsia="Times New Roman" w:hAnsi="Calibri" w:cs="Calibri"/>
                <w:color w:val="FFFFFF" w:themeColor="background1"/>
                <w:kern w:val="24"/>
                <w:sz w:val="42"/>
                <w:szCs w:val="42"/>
                <w:lang w:val="en-GB" w:eastAsia="en-IE"/>
              </w:rPr>
              <w:t>LinkedIn</w:t>
            </w:r>
          </w:p>
        </w:tc>
        <w:tc>
          <w:tcPr>
            <w:tcW w:w="1704" w:type="dxa"/>
            <w:tcBorders>
              <w:top w:val="single" w:sz="8" w:space="0" w:color="000000"/>
              <w:left w:val="single" w:sz="8" w:space="0" w:color="000000"/>
              <w:bottom w:val="single" w:sz="8" w:space="0" w:color="000000"/>
              <w:right w:val="single" w:sz="8" w:space="0" w:color="000000"/>
            </w:tcBorders>
            <w:shd w:val="clear" w:color="auto" w:fill="7030A0"/>
            <w:tcMar>
              <w:top w:w="72" w:type="dxa"/>
              <w:left w:w="144" w:type="dxa"/>
              <w:bottom w:w="72" w:type="dxa"/>
              <w:right w:w="144" w:type="dxa"/>
            </w:tcMar>
            <w:hideMark/>
          </w:tcPr>
          <w:p w14:paraId="78AFE6EC" w14:textId="77777777" w:rsidR="005E078D" w:rsidRPr="005E078D" w:rsidRDefault="005E078D" w:rsidP="00037EDF">
            <w:pPr>
              <w:spacing w:after="0" w:line="240" w:lineRule="auto"/>
              <w:jc w:val="center"/>
              <w:rPr>
                <w:rFonts w:ascii="Arial" w:eastAsia="Times New Roman" w:hAnsi="Arial" w:cs="Arial"/>
                <w:sz w:val="42"/>
                <w:szCs w:val="42"/>
                <w:lang w:eastAsia="en-IE"/>
              </w:rPr>
            </w:pPr>
            <w:r w:rsidRPr="005E078D">
              <w:rPr>
                <w:rFonts w:ascii="Calibri" w:eastAsia="Times New Roman" w:hAnsi="Calibri" w:cs="Calibri"/>
                <w:color w:val="FFFFFF" w:themeColor="background1"/>
                <w:kern w:val="24"/>
                <w:sz w:val="42"/>
                <w:szCs w:val="42"/>
                <w:lang w:val="en-GB" w:eastAsia="en-IE"/>
              </w:rPr>
              <w:t>YouTube</w:t>
            </w:r>
          </w:p>
        </w:tc>
        <w:tc>
          <w:tcPr>
            <w:tcW w:w="1653" w:type="dxa"/>
            <w:tcBorders>
              <w:top w:val="single" w:sz="8" w:space="0" w:color="000000"/>
              <w:left w:val="single" w:sz="8" w:space="0" w:color="000000"/>
              <w:bottom w:val="single" w:sz="8" w:space="0" w:color="000000"/>
              <w:right w:val="single" w:sz="8" w:space="0" w:color="000000"/>
            </w:tcBorders>
            <w:shd w:val="clear" w:color="auto" w:fill="7030A0"/>
            <w:tcMar>
              <w:top w:w="72" w:type="dxa"/>
              <w:left w:w="144" w:type="dxa"/>
              <w:bottom w:w="72" w:type="dxa"/>
              <w:right w:w="144" w:type="dxa"/>
            </w:tcMar>
            <w:hideMark/>
          </w:tcPr>
          <w:p w14:paraId="0F3AF2E9" w14:textId="77777777" w:rsidR="005E078D" w:rsidRPr="005E078D" w:rsidRDefault="005E078D" w:rsidP="00037EDF">
            <w:pPr>
              <w:spacing w:after="0" w:line="240" w:lineRule="auto"/>
              <w:jc w:val="center"/>
              <w:rPr>
                <w:rFonts w:ascii="Arial" w:eastAsia="Times New Roman" w:hAnsi="Arial" w:cs="Arial"/>
                <w:sz w:val="42"/>
                <w:szCs w:val="42"/>
                <w:lang w:eastAsia="en-IE"/>
              </w:rPr>
            </w:pPr>
            <w:r w:rsidRPr="005E078D">
              <w:rPr>
                <w:rFonts w:ascii="Calibri" w:eastAsia="Times New Roman" w:hAnsi="Calibri" w:cs="Calibri"/>
                <w:color w:val="FFFFFF" w:themeColor="background1"/>
                <w:kern w:val="24"/>
                <w:sz w:val="42"/>
                <w:szCs w:val="42"/>
                <w:lang w:val="en-GB" w:eastAsia="en-IE"/>
              </w:rPr>
              <w:t>Website</w:t>
            </w:r>
          </w:p>
        </w:tc>
      </w:tr>
      <w:tr w:rsidR="005E078D" w:rsidRPr="005E078D" w14:paraId="28235114" w14:textId="77777777" w:rsidTr="006C7E35">
        <w:trPr>
          <w:trHeight w:val="1059"/>
        </w:trPr>
        <w:tc>
          <w:tcPr>
            <w:tcW w:w="1247" w:type="dxa"/>
            <w:tcBorders>
              <w:top w:val="single" w:sz="8" w:space="0" w:color="000000"/>
              <w:left w:val="single" w:sz="8" w:space="0" w:color="000000"/>
              <w:bottom w:val="single" w:sz="8" w:space="0" w:color="000000"/>
              <w:right w:val="single" w:sz="8" w:space="0" w:color="000000"/>
            </w:tcBorders>
            <w:shd w:val="clear" w:color="auto" w:fill="E874E2"/>
            <w:tcMar>
              <w:top w:w="72" w:type="dxa"/>
              <w:left w:w="144" w:type="dxa"/>
              <w:bottom w:w="72" w:type="dxa"/>
              <w:right w:w="144" w:type="dxa"/>
            </w:tcMar>
            <w:hideMark/>
          </w:tcPr>
          <w:p w14:paraId="12EC7425" w14:textId="745CDD50" w:rsidR="005E078D" w:rsidRPr="005E078D" w:rsidRDefault="005E078D" w:rsidP="00037EDF">
            <w:pPr>
              <w:spacing w:after="0" w:line="240" w:lineRule="auto"/>
              <w:jc w:val="right"/>
              <w:rPr>
                <w:rFonts w:ascii="Arial" w:eastAsia="Times New Roman" w:hAnsi="Arial" w:cs="Arial"/>
                <w:sz w:val="36"/>
                <w:szCs w:val="36"/>
                <w:lang w:eastAsia="en-IE"/>
              </w:rPr>
            </w:pPr>
            <w:r w:rsidRPr="005E078D">
              <w:rPr>
                <w:rFonts w:ascii="Calibri" w:eastAsia="Times New Roman" w:hAnsi="Calibri" w:cs="Calibri"/>
                <w:color w:val="000000" w:themeColor="dark1"/>
                <w:kern w:val="24"/>
                <w:sz w:val="64"/>
                <w:szCs w:val="64"/>
                <w:lang w:val="en-GB" w:eastAsia="en-IE"/>
              </w:rPr>
              <w:t>1</w:t>
            </w:r>
            <w:r w:rsidR="00857AC7">
              <w:rPr>
                <w:rFonts w:ascii="Calibri" w:eastAsia="Times New Roman" w:hAnsi="Calibri" w:cs="Calibri"/>
                <w:color w:val="000000" w:themeColor="dark1"/>
                <w:kern w:val="24"/>
                <w:sz w:val="64"/>
                <w:szCs w:val="64"/>
                <w:lang w:val="en-GB" w:eastAsia="en-IE"/>
              </w:rPr>
              <w:t>2</w:t>
            </w:r>
          </w:p>
        </w:tc>
        <w:tc>
          <w:tcPr>
            <w:tcW w:w="1876"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512099D0" w14:textId="77777777" w:rsidR="005E078D" w:rsidRPr="000A533A" w:rsidRDefault="005E078D" w:rsidP="00037EDF">
            <w:pPr>
              <w:spacing w:after="0" w:line="240" w:lineRule="auto"/>
              <w:rPr>
                <w:rFonts w:ascii="Times New Roman" w:eastAsia="Times New Roman" w:hAnsi="Times New Roman" w:cs="Times New Roman"/>
                <w:sz w:val="36"/>
                <w:szCs w:val="36"/>
                <w:lang w:eastAsia="en-IE"/>
              </w:rPr>
            </w:pPr>
          </w:p>
          <w:p w14:paraId="6D5113FE" w14:textId="77777777" w:rsidR="00F1090F" w:rsidRPr="000A533A" w:rsidRDefault="00F1090F" w:rsidP="00037EDF">
            <w:pPr>
              <w:spacing w:after="0" w:line="240" w:lineRule="auto"/>
              <w:rPr>
                <w:rFonts w:ascii="Times New Roman" w:eastAsia="Times New Roman" w:hAnsi="Times New Roman" w:cs="Times New Roman"/>
                <w:sz w:val="36"/>
                <w:szCs w:val="36"/>
                <w:lang w:eastAsia="en-IE"/>
              </w:rPr>
            </w:pPr>
          </w:p>
          <w:p w14:paraId="6C3C8657" w14:textId="77777777" w:rsidR="00F1090F" w:rsidRPr="000A533A" w:rsidRDefault="00F1090F" w:rsidP="00037EDF">
            <w:pPr>
              <w:spacing w:after="0" w:line="240" w:lineRule="auto"/>
              <w:rPr>
                <w:rFonts w:ascii="Times New Roman" w:eastAsia="Times New Roman" w:hAnsi="Times New Roman" w:cs="Times New Roman"/>
                <w:sz w:val="36"/>
                <w:szCs w:val="36"/>
                <w:lang w:eastAsia="en-IE"/>
              </w:rPr>
            </w:pPr>
          </w:p>
          <w:p w14:paraId="735689F2" w14:textId="77777777" w:rsidR="00F1090F" w:rsidRPr="000A533A" w:rsidRDefault="00F1090F" w:rsidP="00037EDF">
            <w:pPr>
              <w:spacing w:after="0" w:line="240" w:lineRule="auto"/>
              <w:rPr>
                <w:rFonts w:ascii="Times New Roman" w:eastAsia="Times New Roman" w:hAnsi="Times New Roman" w:cs="Times New Roman"/>
                <w:sz w:val="36"/>
                <w:szCs w:val="36"/>
                <w:lang w:eastAsia="en-IE"/>
              </w:rPr>
            </w:pPr>
          </w:p>
          <w:p w14:paraId="6831795D" w14:textId="77777777" w:rsidR="00F1090F" w:rsidRPr="000A533A" w:rsidRDefault="00F1090F" w:rsidP="00037EDF">
            <w:pPr>
              <w:spacing w:after="0" w:line="240" w:lineRule="auto"/>
              <w:rPr>
                <w:rFonts w:ascii="Times New Roman" w:eastAsia="Times New Roman" w:hAnsi="Times New Roman" w:cs="Times New Roman"/>
                <w:sz w:val="36"/>
                <w:szCs w:val="36"/>
                <w:lang w:eastAsia="en-IE"/>
              </w:rPr>
            </w:pPr>
          </w:p>
          <w:p w14:paraId="0AE86608" w14:textId="77777777" w:rsidR="00F1090F" w:rsidRPr="000A533A" w:rsidRDefault="00F1090F" w:rsidP="00037EDF">
            <w:pPr>
              <w:spacing w:after="0" w:line="240" w:lineRule="auto"/>
              <w:rPr>
                <w:rFonts w:ascii="Times New Roman" w:eastAsia="Times New Roman" w:hAnsi="Times New Roman" w:cs="Times New Roman"/>
                <w:sz w:val="36"/>
                <w:szCs w:val="36"/>
                <w:lang w:eastAsia="en-IE"/>
              </w:rPr>
            </w:pPr>
          </w:p>
          <w:p w14:paraId="14307A26" w14:textId="4D09C571" w:rsidR="00F1090F" w:rsidRPr="000A533A" w:rsidRDefault="00F1090F" w:rsidP="00037EDF">
            <w:pPr>
              <w:spacing w:after="0" w:line="240" w:lineRule="auto"/>
              <w:rPr>
                <w:rFonts w:ascii="Times New Roman" w:eastAsia="Times New Roman" w:hAnsi="Times New Roman" w:cs="Times New Roman"/>
                <w:sz w:val="36"/>
                <w:szCs w:val="36"/>
                <w:lang w:eastAsia="en-IE"/>
              </w:rPr>
            </w:pPr>
          </w:p>
        </w:tc>
        <w:tc>
          <w:tcPr>
            <w:tcW w:w="1480"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22CABAF4" w14:textId="77777777" w:rsidR="005E078D" w:rsidRPr="000A533A" w:rsidRDefault="005E078D" w:rsidP="00037EDF">
            <w:pPr>
              <w:spacing w:after="0" w:line="240" w:lineRule="auto"/>
              <w:rPr>
                <w:rFonts w:ascii="Times New Roman" w:eastAsia="Times New Roman" w:hAnsi="Times New Roman" w:cs="Times New Roman"/>
                <w:sz w:val="20"/>
                <w:szCs w:val="20"/>
                <w:lang w:eastAsia="en-IE"/>
              </w:rPr>
            </w:pPr>
          </w:p>
        </w:tc>
        <w:tc>
          <w:tcPr>
            <w:tcW w:w="1943"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2B42D66E" w14:textId="4471649E" w:rsidR="00216F56" w:rsidRDefault="00216F56" w:rsidP="00216F56">
            <w:pPr>
              <w:spacing w:after="0" w:line="240" w:lineRule="auto"/>
              <w:rPr>
                <w:rFonts w:ascii="Times New Roman" w:eastAsia="Times New Roman" w:hAnsi="Times New Roman" w:cs="Times New Roman"/>
                <w:sz w:val="20"/>
                <w:szCs w:val="20"/>
                <w:lang w:eastAsia="en-IE"/>
              </w:rPr>
            </w:pPr>
            <w:r>
              <w:rPr>
                <w:rFonts w:ascii="Times New Roman" w:eastAsia="Times New Roman" w:hAnsi="Times New Roman" w:cs="Times New Roman"/>
                <w:sz w:val="20"/>
                <w:szCs w:val="20"/>
                <w:lang w:eastAsia="en-IE"/>
              </w:rPr>
              <w:t>Augmented</w:t>
            </w:r>
            <w:r w:rsidRPr="00B46AE2">
              <w:rPr>
                <w:rFonts w:ascii="Times New Roman" w:eastAsia="Times New Roman" w:hAnsi="Times New Roman" w:cs="Times New Roman"/>
                <w:sz w:val="20"/>
                <w:szCs w:val="20"/>
                <w:lang w:eastAsia="en-IE"/>
              </w:rPr>
              <w:t xml:space="preserve"> Reality fun fact</w:t>
            </w:r>
            <w:r>
              <w:rPr>
                <w:rFonts w:ascii="Times New Roman" w:eastAsia="Times New Roman" w:hAnsi="Times New Roman" w:cs="Times New Roman"/>
                <w:sz w:val="20"/>
                <w:szCs w:val="20"/>
                <w:lang w:eastAsia="en-IE"/>
              </w:rPr>
              <w:t xml:space="preserve"> 6.</w:t>
            </w:r>
          </w:p>
          <w:p w14:paraId="4D78FE51" w14:textId="773BBA56" w:rsidR="002B5E43" w:rsidRPr="00B46AE2" w:rsidRDefault="002B5E43" w:rsidP="002B5E43">
            <w:pPr>
              <w:spacing w:after="0" w:line="240" w:lineRule="auto"/>
              <w:rPr>
                <w:rFonts w:ascii="Times New Roman" w:eastAsia="Times New Roman" w:hAnsi="Times New Roman" w:cs="Times New Roman"/>
                <w:sz w:val="20"/>
                <w:szCs w:val="36"/>
                <w:lang w:eastAsia="en-IE"/>
              </w:rPr>
            </w:pPr>
            <w:r>
              <w:rPr>
                <w:rFonts w:ascii="Times New Roman" w:eastAsia="Times New Roman" w:hAnsi="Times New Roman" w:cs="Times New Roman"/>
                <w:sz w:val="20"/>
                <w:szCs w:val="36"/>
                <w:lang w:eastAsia="en-IE"/>
              </w:rPr>
              <w:t>Post a section of the FAQ from week 8 (different for every platform)</w:t>
            </w:r>
            <w:r w:rsidR="00E967A7">
              <w:rPr>
                <w:rFonts w:ascii="Times New Roman" w:eastAsia="Times New Roman" w:hAnsi="Times New Roman" w:cs="Times New Roman"/>
                <w:sz w:val="20"/>
                <w:szCs w:val="36"/>
                <w:lang w:eastAsia="en-IE"/>
              </w:rPr>
              <w:t>.</w:t>
            </w:r>
          </w:p>
          <w:p w14:paraId="5672F07D" w14:textId="77777777" w:rsidR="005E078D" w:rsidRPr="000A533A" w:rsidRDefault="005E078D" w:rsidP="00037EDF">
            <w:pPr>
              <w:spacing w:after="0" w:line="240" w:lineRule="auto"/>
              <w:rPr>
                <w:rFonts w:ascii="Times New Roman" w:eastAsia="Times New Roman" w:hAnsi="Times New Roman" w:cs="Times New Roman"/>
                <w:sz w:val="20"/>
                <w:szCs w:val="20"/>
                <w:lang w:eastAsia="en-IE"/>
              </w:rPr>
            </w:pPr>
          </w:p>
        </w:tc>
        <w:tc>
          <w:tcPr>
            <w:tcW w:w="1687"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1280E10D" w14:textId="77777777" w:rsidR="005E078D" w:rsidRPr="000A533A" w:rsidRDefault="005E078D" w:rsidP="00037EDF">
            <w:pPr>
              <w:spacing w:after="0" w:line="240" w:lineRule="auto"/>
              <w:rPr>
                <w:rFonts w:ascii="Times New Roman" w:eastAsia="Times New Roman" w:hAnsi="Times New Roman" w:cs="Times New Roman"/>
                <w:sz w:val="20"/>
                <w:szCs w:val="20"/>
                <w:lang w:eastAsia="en-IE"/>
              </w:rPr>
            </w:pPr>
          </w:p>
        </w:tc>
        <w:tc>
          <w:tcPr>
            <w:tcW w:w="1704"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754669F0" w14:textId="0E9576EF" w:rsidR="005E078D" w:rsidRPr="000A533A" w:rsidRDefault="00B93368" w:rsidP="00037EDF">
            <w:pPr>
              <w:spacing w:after="0" w:line="240" w:lineRule="auto"/>
              <w:rPr>
                <w:rFonts w:ascii="Times New Roman" w:eastAsia="Times New Roman" w:hAnsi="Times New Roman" w:cs="Times New Roman"/>
                <w:sz w:val="20"/>
                <w:szCs w:val="20"/>
                <w:lang w:eastAsia="en-IE"/>
              </w:rPr>
            </w:pPr>
            <w:r>
              <w:rPr>
                <w:rFonts w:ascii="Times New Roman" w:eastAsia="Times New Roman" w:hAnsi="Times New Roman" w:cs="Times New Roman"/>
                <w:sz w:val="20"/>
                <w:szCs w:val="20"/>
                <w:lang w:eastAsia="en-IE"/>
              </w:rPr>
              <w:t>E</w:t>
            </w:r>
            <w:r w:rsidRPr="00B93368">
              <w:rPr>
                <w:rFonts w:ascii="Times New Roman" w:eastAsia="Times New Roman" w:hAnsi="Times New Roman" w:cs="Times New Roman"/>
                <w:sz w:val="20"/>
                <w:szCs w:val="20"/>
                <w:lang w:eastAsia="en-IE"/>
              </w:rPr>
              <w:t xml:space="preserve">volution of </w:t>
            </w:r>
            <w:proofErr w:type="spellStart"/>
            <w:r w:rsidRPr="00B93368">
              <w:rPr>
                <w:rFonts w:ascii="Times New Roman" w:eastAsia="Times New Roman" w:hAnsi="Times New Roman" w:cs="Times New Roman"/>
                <w:sz w:val="20"/>
                <w:szCs w:val="20"/>
                <w:lang w:eastAsia="en-IE"/>
              </w:rPr>
              <w:t>Mersus</w:t>
            </w:r>
            <w:proofErr w:type="spellEnd"/>
            <w:r>
              <w:rPr>
                <w:rFonts w:ascii="Times New Roman" w:eastAsia="Times New Roman" w:hAnsi="Times New Roman" w:cs="Times New Roman"/>
                <w:sz w:val="20"/>
                <w:szCs w:val="20"/>
                <w:lang w:eastAsia="en-IE"/>
              </w:rPr>
              <w:t xml:space="preserve"> reworked for video.</w:t>
            </w:r>
          </w:p>
        </w:tc>
        <w:tc>
          <w:tcPr>
            <w:tcW w:w="1653"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5EA19229" w14:textId="77777777" w:rsidR="005E078D" w:rsidRDefault="00B46AE2" w:rsidP="00037EDF">
            <w:pPr>
              <w:spacing w:after="0" w:line="240" w:lineRule="auto"/>
              <w:rPr>
                <w:rFonts w:ascii="Times New Roman" w:eastAsia="Times New Roman" w:hAnsi="Times New Roman" w:cs="Times New Roman"/>
                <w:sz w:val="20"/>
                <w:szCs w:val="20"/>
                <w:lang w:eastAsia="en-IE"/>
              </w:rPr>
            </w:pPr>
            <w:r>
              <w:rPr>
                <w:rFonts w:ascii="Times New Roman" w:eastAsia="Times New Roman" w:hAnsi="Times New Roman" w:cs="Times New Roman"/>
                <w:sz w:val="20"/>
                <w:szCs w:val="20"/>
                <w:lang w:eastAsia="en-IE"/>
              </w:rPr>
              <w:t>Create the 8</w:t>
            </w:r>
            <w:r w:rsidRPr="00A47DA3">
              <w:rPr>
                <w:rFonts w:ascii="Times New Roman" w:eastAsia="Times New Roman" w:hAnsi="Times New Roman" w:cs="Times New Roman"/>
                <w:sz w:val="20"/>
                <w:szCs w:val="20"/>
                <w:vertAlign w:val="superscript"/>
                <w:lang w:eastAsia="en-IE"/>
              </w:rPr>
              <w:t>th</w:t>
            </w:r>
            <w:r>
              <w:rPr>
                <w:rFonts w:ascii="Times New Roman" w:eastAsia="Times New Roman" w:hAnsi="Times New Roman" w:cs="Times New Roman"/>
                <w:sz w:val="20"/>
                <w:szCs w:val="20"/>
                <w:lang w:eastAsia="en-IE"/>
              </w:rPr>
              <w:t xml:space="preserve"> blog</w:t>
            </w:r>
            <w:r w:rsidR="009B7498">
              <w:rPr>
                <w:rFonts w:ascii="Times New Roman" w:eastAsia="Times New Roman" w:hAnsi="Times New Roman" w:cs="Times New Roman"/>
                <w:sz w:val="20"/>
                <w:szCs w:val="20"/>
                <w:lang w:eastAsia="en-IE"/>
              </w:rPr>
              <w:t>.</w:t>
            </w:r>
          </w:p>
          <w:p w14:paraId="295B2190" w14:textId="10FD15C9" w:rsidR="00256812" w:rsidRPr="000A533A" w:rsidRDefault="00256812" w:rsidP="00037EDF">
            <w:pPr>
              <w:spacing w:after="0" w:line="240" w:lineRule="auto"/>
              <w:rPr>
                <w:rFonts w:ascii="Times New Roman" w:eastAsia="Times New Roman" w:hAnsi="Times New Roman" w:cs="Times New Roman"/>
                <w:sz w:val="20"/>
                <w:szCs w:val="20"/>
                <w:lang w:eastAsia="en-IE"/>
              </w:rPr>
            </w:pPr>
          </w:p>
        </w:tc>
      </w:tr>
      <w:tr w:rsidR="006C7E35" w:rsidRPr="005E078D" w14:paraId="3266F137" w14:textId="77777777" w:rsidTr="006C7E35">
        <w:trPr>
          <w:trHeight w:val="1084"/>
        </w:trPr>
        <w:tc>
          <w:tcPr>
            <w:tcW w:w="1247" w:type="dxa"/>
            <w:tcBorders>
              <w:top w:val="single" w:sz="8" w:space="0" w:color="000000"/>
              <w:left w:val="single" w:sz="8" w:space="0" w:color="000000"/>
              <w:bottom w:val="single" w:sz="8" w:space="0" w:color="000000"/>
              <w:right w:val="single" w:sz="8" w:space="0" w:color="000000"/>
            </w:tcBorders>
            <w:shd w:val="clear" w:color="auto" w:fill="E874E2"/>
            <w:tcMar>
              <w:top w:w="72" w:type="dxa"/>
              <w:left w:w="144" w:type="dxa"/>
              <w:bottom w:w="72" w:type="dxa"/>
              <w:right w:w="144" w:type="dxa"/>
            </w:tcMar>
            <w:hideMark/>
          </w:tcPr>
          <w:p w14:paraId="6DEA35D8" w14:textId="1DD66121" w:rsidR="005E078D" w:rsidRPr="005E078D" w:rsidRDefault="00857AC7" w:rsidP="00037EDF">
            <w:pPr>
              <w:spacing w:after="0" w:line="240" w:lineRule="auto"/>
              <w:jc w:val="right"/>
              <w:rPr>
                <w:rFonts w:ascii="Arial" w:eastAsia="Times New Roman" w:hAnsi="Arial" w:cs="Arial"/>
                <w:sz w:val="36"/>
                <w:szCs w:val="36"/>
                <w:lang w:eastAsia="en-IE"/>
              </w:rPr>
            </w:pPr>
            <w:r>
              <w:rPr>
                <w:rFonts w:ascii="Calibri" w:eastAsia="Times New Roman" w:hAnsi="Calibri" w:cs="Calibri"/>
                <w:color w:val="000000" w:themeColor="dark1"/>
                <w:kern w:val="24"/>
                <w:sz w:val="64"/>
                <w:szCs w:val="64"/>
                <w:lang w:val="en-GB" w:eastAsia="en-IE"/>
              </w:rPr>
              <w:t>13</w:t>
            </w:r>
          </w:p>
        </w:tc>
        <w:tc>
          <w:tcPr>
            <w:tcW w:w="1876" w:type="dxa"/>
            <w:tcBorders>
              <w:top w:val="single" w:sz="8" w:space="0" w:color="000000"/>
              <w:left w:val="single" w:sz="8" w:space="0" w:color="000000"/>
              <w:bottom w:val="single" w:sz="8" w:space="0" w:color="000000"/>
              <w:right w:val="single" w:sz="8" w:space="0" w:color="000000"/>
            </w:tcBorders>
            <w:shd w:val="clear" w:color="auto" w:fill="FCD4FC"/>
            <w:tcMar>
              <w:top w:w="72" w:type="dxa"/>
              <w:left w:w="144" w:type="dxa"/>
              <w:bottom w:w="72" w:type="dxa"/>
              <w:right w:w="144" w:type="dxa"/>
            </w:tcMar>
            <w:hideMark/>
          </w:tcPr>
          <w:p w14:paraId="70B0690F" w14:textId="77777777" w:rsidR="005E078D" w:rsidRPr="000A533A" w:rsidRDefault="005E078D" w:rsidP="00037EDF">
            <w:pPr>
              <w:spacing w:after="0" w:line="240" w:lineRule="auto"/>
              <w:rPr>
                <w:rFonts w:ascii="Times New Roman" w:eastAsia="Times New Roman" w:hAnsi="Times New Roman" w:cs="Times New Roman"/>
                <w:sz w:val="36"/>
                <w:szCs w:val="36"/>
                <w:lang w:eastAsia="en-IE"/>
              </w:rPr>
            </w:pPr>
          </w:p>
          <w:p w14:paraId="420E4C9F" w14:textId="77777777" w:rsidR="00F1090F" w:rsidRPr="000A533A" w:rsidRDefault="00F1090F" w:rsidP="00037EDF">
            <w:pPr>
              <w:spacing w:after="0" w:line="240" w:lineRule="auto"/>
              <w:rPr>
                <w:rFonts w:ascii="Times New Roman" w:eastAsia="Times New Roman" w:hAnsi="Times New Roman" w:cs="Times New Roman"/>
                <w:sz w:val="36"/>
                <w:szCs w:val="36"/>
                <w:lang w:eastAsia="en-IE"/>
              </w:rPr>
            </w:pPr>
          </w:p>
          <w:p w14:paraId="055E2E72" w14:textId="77777777" w:rsidR="00F1090F" w:rsidRPr="000A533A" w:rsidRDefault="00F1090F" w:rsidP="00037EDF">
            <w:pPr>
              <w:spacing w:after="0" w:line="240" w:lineRule="auto"/>
              <w:rPr>
                <w:rFonts w:ascii="Times New Roman" w:eastAsia="Times New Roman" w:hAnsi="Times New Roman" w:cs="Times New Roman"/>
                <w:sz w:val="36"/>
                <w:szCs w:val="36"/>
                <w:lang w:eastAsia="en-IE"/>
              </w:rPr>
            </w:pPr>
          </w:p>
          <w:p w14:paraId="70203370" w14:textId="5CFB1733" w:rsidR="00F1090F" w:rsidRPr="000A533A" w:rsidRDefault="00F1090F" w:rsidP="00037EDF">
            <w:pPr>
              <w:spacing w:after="0" w:line="240" w:lineRule="auto"/>
              <w:rPr>
                <w:rFonts w:ascii="Times New Roman" w:eastAsia="Times New Roman" w:hAnsi="Times New Roman" w:cs="Times New Roman"/>
                <w:sz w:val="36"/>
                <w:szCs w:val="36"/>
                <w:lang w:eastAsia="en-IE"/>
              </w:rPr>
            </w:pPr>
          </w:p>
          <w:p w14:paraId="27B5E223" w14:textId="77777777" w:rsidR="00F1090F" w:rsidRPr="000A533A" w:rsidRDefault="00F1090F" w:rsidP="00037EDF">
            <w:pPr>
              <w:spacing w:after="0" w:line="240" w:lineRule="auto"/>
              <w:rPr>
                <w:rFonts w:ascii="Times New Roman" w:eastAsia="Times New Roman" w:hAnsi="Times New Roman" w:cs="Times New Roman"/>
                <w:sz w:val="36"/>
                <w:szCs w:val="36"/>
                <w:lang w:eastAsia="en-IE"/>
              </w:rPr>
            </w:pPr>
          </w:p>
          <w:p w14:paraId="3E4B772D" w14:textId="7027DDE6" w:rsidR="00F1090F" w:rsidRPr="000A533A" w:rsidRDefault="00F1090F" w:rsidP="00037EDF">
            <w:pPr>
              <w:spacing w:after="0" w:line="240" w:lineRule="auto"/>
              <w:rPr>
                <w:rFonts w:ascii="Times New Roman" w:eastAsia="Times New Roman" w:hAnsi="Times New Roman" w:cs="Times New Roman"/>
                <w:sz w:val="36"/>
                <w:szCs w:val="36"/>
                <w:lang w:eastAsia="en-IE"/>
              </w:rPr>
            </w:pPr>
          </w:p>
          <w:p w14:paraId="4478B79E" w14:textId="77777777" w:rsidR="00F1090F" w:rsidRPr="000A533A" w:rsidRDefault="00F1090F" w:rsidP="00037EDF">
            <w:pPr>
              <w:spacing w:after="0" w:line="240" w:lineRule="auto"/>
              <w:rPr>
                <w:rFonts w:ascii="Times New Roman" w:eastAsia="Times New Roman" w:hAnsi="Times New Roman" w:cs="Times New Roman"/>
                <w:sz w:val="36"/>
                <w:szCs w:val="36"/>
                <w:lang w:eastAsia="en-IE"/>
              </w:rPr>
            </w:pPr>
          </w:p>
          <w:p w14:paraId="4D20878B" w14:textId="09287514" w:rsidR="00F1090F" w:rsidRPr="000A533A" w:rsidRDefault="00F1090F" w:rsidP="00037EDF">
            <w:pPr>
              <w:spacing w:after="0" w:line="240" w:lineRule="auto"/>
              <w:rPr>
                <w:rFonts w:ascii="Times New Roman" w:eastAsia="Times New Roman" w:hAnsi="Times New Roman" w:cs="Times New Roman"/>
                <w:sz w:val="36"/>
                <w:szCs w:val="36"/>
                <w:lang w:eastAsia="en-IE"/>
              </w:rPr>
            </w:pPr>
          </w:p>
        </w:tc>
        <w:tc>
          <w:tcPr>
            <w:tcW w:w="1480" w:type="dxa"/>
            <w:tcBorders>
              <w:top w:val="single" w:sz="8" w:space="0" w:color="000000"/>
              <w:left w:val="single" w:sz="8" w:space="0" w:color="000000"/>
              <w:bottom w:val="single" w:sz="8" w:space="0" w:color="000000"/>
              <w:right w:val="single" w:sz="8" w:space="0" w:color="000000"/>
            </w:tcBorders>
            <w:shd w:val="clear" w:color="auto" w:fill="FCD4FC"/>
            <w:tcMar>
              <w:top w:w="72" w:type="dxa"/>
              <w:left w:w="144" w:type="dxa"/>
              <w:bottom w:w="72" w:type="dxa"/>
              <w:right w:w="144" w:type="dxa"/>
            </w:tcMar>
            <w:hideMark/>
          </w:tcPr>
          <w:p w14:paraId="7EB174B4" w14:textId="189A6A54" w:rsidR="006E0101" w:rsidRPr="002B5E43" w:rsidRDefault="006E0101" w:rsidP="006E0101">
            <w:pPr>
              <w:spacing w:after="0" w:line="240" w:lineRule="auto"/>
              <w:rPr>
                <w:rFonts w:ascii="Times New Roman" w:eastAsia="Times New Roman" w:hAnsi="Times New Roman" w:cs="Times New Roman"/>
                <w:sz w:val="20"/>
                <w:szCs w:val="20"/>
                <w:lang w:eastAsia="en-IE"/>
              </w:rPr>
            </w:pPr>
            <w:r w:rsidRPr="00367A7E">
              <w:rPr>
                <w:rFonts w:ascii="Times New Roman" w:eastAsia="Times New Roman" w:hAnsi="Times New Roman" w:cs="Times New Roman"/>
                <w:sz w:val="20"/>
                <w:szCs w:val="20"/>
                <w:lang w:eastAsia="en-IE"/>
              </w:rPr>
              <w:t xml:space="preserve">Poll: </w:t>
            </w:r>
            <w:r>
              <w:rPr>
                <w:rFonts w:ascii="Times New Roman" w:eastAsia="Times New Roman" w:hAnsi="Times New Roman" w:cs="Times New Roman"/>
                <w:sz w:val="20"/>
                <w:szCs w:val="20"/>
                <w:lang w:eastAsia="en-IE"/>
              </w:rPr>
              <w:t>Which of these industries do you think VR will evolve the most?</w:t>
            </w:r>
          </w:p>
          <w:p w14:paraId="73FCC4DF" w14:textId="77777777" w:rsidR="005E078D" w:rsidRPr="000A533A" w:rsidRDefault="005E078D" w:rsidP="00037EDF">
            <w:pPr>
              <w:spacing w:after="0" w:line="240" w:lineRule="auto"/>
              <w:rPr>
                <w:rFonts w:ascii="Times New Roman" w:eastAsia="Times New Roman" w:hAnsi="Times New Roman" w:cs="Times New Roman"/>
                <w:sz w:val="20"/>
                <w:szCs w:val="20"/>
                <w:lang w:eastAsia="en-IE"/>
              </w:rPr>
            </w:pPr>
          </w:p>
        </w:tc>
        <w:tc>
          <w:tcPr>
            <w:tcW w:w="1943" w:type="dxa"/>
            <w:tcBorders>
              <w:top w:val="single" w:sz="8" w:space="0" w:color="000000"/>
              <w:left w:val="single" w:sz="8" w:space="0" w:color="000000"/>
              <w:bottom w:val="single" w:sz="8" w:space="0" w:color="000000"/>
              <w:right w:val="single" w:sz="8" w:space="0" w:color="000000"/>
            </w:tcBorders>
            <w:shd w:val="clear" w:color="auto" w:fill="FCD4FC"/>
            <w:tcMar>
              <w:top w:w="72" w:type="dxa"/>
              <w:left w:w="144" w:type="dxa"/>
              <w:bottom w:w="72" w:type="dxa"/>
              <w:right w:w="144" w:type="dxa"/>
            </w:tcMar>
            <w:hideMark/>
          </w:tcPr>
          <w:p w14:paraId="5F1F7895" w14:textId="77777777" w:rsidR="005E078D" w:rsidRDefault="00216F56" w:rsidP="00037EDF">
            <w:pPr>
              <w:spacing w:after="0" w:line="240" w:lineRule="auto"/>
              <w:rPr>
                <w:rFonts w:ascii="Times New Roman" w:eastAsia="Times New Roman" w:hAnsi="Times New Roman" w:cs="Times New Roman"/>
                <w:sz w:val="20"/>
                <w:szCs w:val="20"/>
                <w:lang w:eastAsia="en-IE"/>
              </w:rPr>
            </w:pPr>
            <w:r w:rsidRPr="00B46AE2">
              <w:rPr>
                <w:rFonts w:ascii="Times New Roman" w:eastAsia="Times New Roman" w:hAnsi="Times New Roman" w:cs="Times New Roman"/>
                <w:sz w:val="20"/>
                <w:szCs w:val="20"/>
                <w:lang w:eastAsia="en-IE"/>
              </w:rPr>
              <w:t>Virtual Reality fun fact</w:t>
            </w:r>
            <w:r>
              <w:rPr>
                <w:rFonts w:ascii="Times New Roman" w:eastAsia="Times New Roman" w:hAnsi="Times New Roman" w:cs="Times New Roman"/>
                <w:sz w:val="20"/>
                <w:szCs w:val="20"/>
                <w:lang w:eastAsia="en-IE"/>
              </w:rPr>
              <w:t xml:space="preserve"> 7</w:t>
            </w:r>
            <w:r w:rsidR="00367A7E">
              <w:rPr>
                <w:rFonts w:ascii="Times New Roman" w:eastAsia="Times New Roman" w:hAnsi="Times New Roman" w:cs="Times New Roman"/>
                <w:sz w:val="20"/>
                <w:szCs w:val="20"/>
                <w:lang w:eastAsia="en-IE"/>
              </w:rPr>
              <w:t>.</w:t>
            </w:r>
          </w:p>
          <w:p w14:paraId="431995FF" w14:textId="2C070084" w:rsidR="00367A7E" w:rsidRPr="000A533A" w:rsidRDefault="00367A7E" w:rsidP="00367A7E">
            <w:pPr>
              <w:rPr>
                <w:rFonts w:ascii="Times New Roman" w:eastAsia="Times New Roman" w:hAnsi="Times New Roman" w:cs="Times New Roman"/>
                <w:sz w:val="20"/>
                <w:szCs w:val="20"/>
                <w:lang w:eastAsia="en-IE"/>
              </w:rPr>
            </w:pPr>
          </w:p>
        </w:tc>
        <w:tc>
          <w:tcPr>
            <w:tcW w:w="1687" w:type="dxa"/>
            <w:tcBorders>
              <w:top w:val="single" w:sz="8" w:space="0" w:color="000000"/>
              <w:left w:val="single" w:sz="8" w:space="0" w:color="000000"/>
              <w:bottom w:val="single" w:sz="8" w:space="0" w:color="000000"/>
              <w:right w:val="single" w:sz="8" w:space="0" w:color="000000"/>
            </w:tcBorders>
            <w:shd w:val="clear" w:color="auto" w:fill="FCD4FC"/>
            <w:tcMar>
              <w:top w:w="72" w:type="dxa"/>
              <w:left w:w="144" w:type="dxa"/>
              <w:bottom w:w="72" w:type="dxa"/>
              <w:right w:w="144" w:type="dxa"/>
            </w:tcMar>
            <w:hideMark/>
          </w:tcPr>
          <w:p w14:paraId="479C428F" w14:textId="77777777" w:rsidR="005E078D" w:rsidRPr="000A533A" w:rsidRDefault="005E078D" w:rsidP="00037EDF">
            <w:pPr>
              <w:spacing w:after="0" w:line="240" w:lineRule="auto"/>
              <w:rPr>
                <w:rFonts w:ascii="Times New Roman" w:eastAsia="Times New Roman" w:hAnsi="Times New Roman" w:cs="Times New Roman"/>
                <w:sz w:val="20"/>
                <w:szCs w:val="20"/>
                <w:lang w:eastAsia="en-IE"/>
              </w:rPr>
            </w:pPr>
          </w:p>
        </w:tc>
        <w:tc>
          <w:tcPr>
            <w:tcW w:w="1704" w:type="dxa"/>
            <w:tcBorders>
              <w:top w:val="single" w:sz="8" w:space="0" w:color="000000"/>
              <w:left w:val="single" w:sz="8" w:space="0" w:color="000000"/>
              <w:bottom w:val="single" w:sz="8" w:space="0" w:color="000000"/>
              <w:right w:val="single" w:sz="8" w:space="0" w:color="000000"/>
            </w:tcBorders>
            <w:shd w:val="clear" w:color="auto" w:fill="FCD4FC"/>
            <w:tcMar>
              <w:top w:w="72" w:type="dxa"/>
              <w:left w:w="144" w:type="dxa"/>
              <w:bottom w:w="72" w:type="dxa"/>
              <w:right w:w="144" w:type="dxa"/>
            </w:tcMar>
            <w:hideMark/>
          </w:tcPr>
          <w:p w14:paraId="50B24981" w14:textId="77777777" w:rsidR="005E078D" w:rsidRPr="000A533A" w:rsidRDefault="005E078D" w:rsidP="00037EDF">
            <w:pPr>
              <w:spacing w:after="0" w:line="240" w:lineRule="auto"/>
              <w:rPr>
                <w:rFonts w:ascii="Times New Roman" w:eastAsia="Times New Roman" w:hAnsi="Times New Roman" w:cs="Times New Roman"/>
                <w:sz w:val="20"/>
                <w:szCs w:val="20"/>
                <w:lang w:eastAsia="en-IE"/>
              </w:rPr>
            </w:pPr>
          </w:p>
        </w:tc>
        <w:tc>
          <w:tcPr>
            <w:tcW w:w="1653" w:type="dxa"/>
            <w:tcBorders>
              <w:top w:val="single" w:sz="8" w:space="0" w:color="000000"/>
              <w:left w:val="single" w:sz="8" w:space="0" w:color="000000"/>
              <w:bottom w:val="single" w:sz="8" w:space="0" w:color="000000"/>
              <w:right w:val="single" w:sz="8" w:space="0" w:color="000000"/>
            </w:tcBorders>
            <w:shd w:val="clear" w:color="auto" w:fill="FCD4FC"/>
            <w:tcMar>
              <w:top w:w="72" w:type="dxa"/>
              <w:left w:w="144" w:type="dxa"/>
              <w:bottom w:w="72" w:type="dxa"/>
              <w:right w:w="144" w:type="dxa"/>
            </w:tcMar>
            <w:hideMark/>
          </w:tcPr>
          <w:p w14:paraId="62BAC6BB" w14:textId="77777777" w:rsidR="005E078D" w:rsidRPr="000A533A" w:rsidRDefault="005E078D" w:rsidP="00037EDF">
            <w:pPr>
              <w:spacing w:after="0" w:line="240" w:lineRule="auto"/>
              <w:rPr>
                <w:rFonts w:ascii="Times New Roman" w:eastAsia="Times New Roman" w:hAnsi="Times New Roman" w:cs="Times New Roman"/>
                <w:sz w:val="20"/>
                <w:szCs w:val="20"/>
                <w:lang w:eastAsia="en-IE"/>
              </w:rPr>
            </w:pPr>
          </w:p>
        </w:tc>
      </w:tr>
      <w:tr w:rsidR="005E078D" w:rsidRPr="005E078D" w14:paraId="6C6F8B8F" w14:textId="77777777" w:rsidTr="006C7E35">
        <w:trPr>
          <w:trHeight w:val="1075"/>
        </w:trPr>
        <w:tc>
          <w:tcPr>
            <w:tcW w:w="1247" w:type="dxa"/>
            <w:tcBorders>
              <w:top w:val="single" w:sz="8" w:space="0" w:color="000000"/>
              <w:left w:val="single" w:sz="8" w:space="0" w:color="000000"/>
              <w:bottom w:val="single" w:sz="8" w:space="0" w:color="000000"/>
              <w:right w:val="single" w:sz="8" w:space="0" w:color="000000"/>
            </w:tcBorders>
            <w:shd w:val="clear" w:color="auto" w:fill="E874E2"/>
            <w:tcMar>
              <w:top w:w="72" w:type="dxa"/>
              <w:left w:w="144" w:type="dxa"/>
              <w:bottom w:w="72" w:type="dxa"/>
              <w:right w:w="144" w:type="dxa"/>
            </w:tcMar>
            <w:hideMark/>
          </w:tcPr>
          <w:p w14:paraId="3240996E" w14:textId="6DD16F12" w:rsidR="005E078D" w:rsidRPr="005E078D" w:rsidRDefault="00857AC7" w:rsidP="00037EDF">
            <w:pPr>
              <w:spacing w:after="0" w:line="240" w:lineRule="auto"/>
              <w:jc w:val="right"/>
              <w:rPr>
                <w:rFonts w:ascii="Arial" w:eastAsia="Times New Roman" w:hAnsi="Arial" w:cs="Arial"/>
                <w:sz w:val="36"/>
                <w:szCs w:val="36"/>
                <w:lang w:eastAsia="en-IE"/>
              </w:rPr>
            </w:pPr>
            <w:r>
              <w:rPr>
                <w:rFonts w:ascii="Calibri" w:eastAsia="Times New Roman" w:hAnsi="Calibri" w:cs="Calibri"/>
                <w:color w:val="000000" w:themeColor="dark1"/>
                <w:kern w:val="24"/>
                <w:sz w:val="64"/>
                <w:szCs w:val="64"/>
                <w:lang w:val="en-GB" w:eastAsia="en-IE"/>
              </w:rPr>
              <w:t>14</w:t>
            </w:r>
          </w:p>
        </w:tc>
        <w:tc>
          <w:tcPr>
            <w:tcW w:w="1876"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3CF8CBA4" w14:textId="1AA225A3" w:rsidR="005E078D" w:rsidRPr="000A533A" w:rsidRDefault="000A533A" w:rsidP="00037EDF">
            <w:pPr>
              <w:spacing w:after="0" w:line="240" w:lineRule="auto"/>
              <w:rPr>
                <w:rFonts w:ascii="Times New Roman" w:eastAsia="Times New Roman" w:hAnsi="Times New Roman" w:cs="Times New Roman"/>
                <w:szCs w:val="36"/>
                <w:lang w:eastAsia="en-IE"/>
              </w:rPr>
            </w:pPr>
            <w:r>
              <w:rPr>
                <w:rFonts w:ascii="Times New Roman" w:eastAsia="Times New Roman" w:hAnsi="Times New Roman" w:cs="Times New Roman"/>
                <w:szCs w:val="36"/>
                <w:lang w:eastAsia="en-IE"/>
              </w:rPr>
              <w:t>Post connecting VR</w:t>
            </w:r>
            <w:r w:rsidR="00B46AE2">
              <w:rPr>
                <w:rFonts w:ascii="Times New Roman" w:eastAsia="Times New Roman" w:hAnsi="Times New Roman" w:cs="Times New Roman"/>
                <w:szCs w:val="36"/>
                <w:lang w:eastAsia="en-IE"/>
              </w:rPr>
              <w:t>/AR to Easter</w:t>
            </w:r>
            <w:r w:rsidR="009B7498">
              <w:rPr>
                <w:rFonts w:ascii="Times New Roman" w:eastAsia="Times New Roman" w:hAnsi="Times New Roman" w:cs="Times New Roman"/>
                <w:szCs w:val="36"/>
                <w:lang w:eastAsia="en-IE"/>
              </w:rPr>
              <w:t>.</w:t>
            </w:r>
          </w:p>
          <w:p w14:paraId="08397520" w14:textId="77777777" w:rsidR="00F1090F" w:rsidRPr="000A533A" w:rsidRDefault="00F1090F" w:rsidP="00037EDF">
            <w:pPr>
              <w:spacing w:after="0" w:line="240" w:lineRule="auto"/>
              <w:rPr>
                <w:rFonts w:ascii="Times New Roman" w:eastAsia="Times New Roman" w:hAnsi="Times New Roman" w:cs="Times New Roman"/>
                <w:sz w:val="36"/>
                <w:szCs w:val="36"/>
                <w:lang w:eastAsia="en-IE"/>
              </w:rPr>
            </w:pPr>
          </w:p>
          <w:p w14:paraId="33A723EC" w14:textId="77777777" w:rsidR="00F1090F" w:rsidRPr="000A533A" w:rsidRDefault="00F1090F" w:rsidP="00037EDF">
            <w:pPr>
              <w:spacing w:after="0" w:line="240" w:lineRule="auto"/>
              <w:rPr>
                <w:rFonts w:ascii="Times New Roman" w:eastAsia="Times New Roman" w:hAnsi="Times New Roman" w:cs="Times New Roman"/>
                <w:sz w:val="36"/>
                <w:szCs w:val="36"/>
                <w:lang w:eastAsia="en-IE"/>
              </w:rPr>
            </w:pPr>
          </w:p>
          <w:p w14:paraId="31B78809" w14:textId="6628F400" w:rsidR="00F1090F" w:rsidRPr="000A533A" w:rsidRDefault="00F1090F" w:rsidP="00037EDF">
            <w:pPr>
              <w:spacing w:after="0" w:line="240" w:lineRule="auto"/>
              <w:rPr>
                <w:rFonts w:ascii="Times New Roman" w:eastAsia="Times New Roman" w:hAnsi="Times New Roman" w:cs="Times New Roman"/>
                <w:sz w:val="36"/>
                <w:szCs w:val="36"/>
                <w:lang w:eastAsia="en-IE"/>
              </w:rPr>
            </w:pPr>
          </w:p>
          <w:p w14:paraId="4C258867" w14:textId="56EEC08B" w:rsidR="00F1090F" w:rsidRPr="000A533A" w:rsidRDefault="00F1090F" w:rsidP="00037EDF">
            <w:pPr>
              <w:spacing w:after="0" w:line="240" w:lineRule="auto"/>
              <w:rPr>
                <w:rFonts w:ascii="Times New Roman" w:eastAsia="Times New Roman" w:hAnsi="Times New Roman" w:cs="Times New Roman"/>
                <w:sz w:val="36"/>
                <w:szCs w:val="36"/>
                <w:lang w:eastAsia="en-IE"/>
              </w:rPr>
            </w:pPr>
          </w:p>
          <w:p w14:paraId="205D6845" w14:textId="77777777" w:rsidR="00F1090F" w:rsidRPr="000A533A" w:rsidRDefault="00F1090F" w:rsidP="00037EDF">
            <w:pPr>
              <w:spacing w:after="0" w:line="240" w:lineRule="auto"/>
              <w:rPr>
                <w:rFonts w:ascii="Times New Roman" w:eastAsia="Times New Roman" w:hAnsi="Times New Roman" w:cs="Times New Roman"/>
                <w:sz w:val="36"/>
                <w:szCs w:val="36"/>
                <w:lang w:eastAsia="en-IE"/>
              </w:rPr>
            </w:pPr>
          </w:p>
          <w:p w14:paraId="734AF19E" w14:textId="2E19E01D" w:rsidR="00F1090F" w:rsidRPr="000A533A" w:rsidRDefault="00F1090F" w:rsidP="00037EDF">
            <w:pPr>
              <w:spacing w:after="0" w:line="240" w:lineRule="auto"/>
              <w:rPr>
                <w:rFonts w:ascii="Times New Roman" w:eastAsia="Times New Roman" w:hAnsi="Times New Roman" w:cs="Times New Roman"/>
                <w:sz w:val="36"/>
                <w:szCs w:val="36"/>
                <w:lang w:eastAsia="en-IE"/>
              </w:rPr>
            </w:pPr>
          </w:p>
        </w:tc>
        <w:tc>
          <w:tcPr>
            <w:tcW w:w="1480"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4859A785" w14:textId="77777777" w:rsidR="006E0101" w:rsidRPr="000A533A" w:rsidRDefault="006E0101" w:rsidP="006E0101">
            <w:pPr>
              <w:spacing w:after="0" w:line="240" w:lineRule="auto"/>
              <w:rPr>
                <w:rFonts w:ascii="Times New Roman" w:eastAsia="Times New Roman" w:hAnsi="Times New Roman" w:cs="Times New Roman"/>
                <w:szCs w:val="36"/>
                <w:lang w:eastAsia="en-IE"/>
              </w:rPr>
            </w:pPr>
            <w:r>
              <w:rPr>
                <w:rFonts w:ascii="Times New Roman" w:eastAsia="Times New Roman" w:hAnsi="Times New Roman" w:cs="Times New Roman"/>
                <w:szCs w:val="36"/>
                <w:lang w:eastAsia="en-IE"/>
              </w:rPr>
              <w:t>Post connecting VR/AR to Easter.</w:t>
            </w:r>
          </w:p>
          <w:p w14:paraId="1D242061" w14:textId="77777777" w:rsidR="005E078D" w:rsidRPr="000A533A" w:rsidRDefault="005E078D" w:rsidP="00037EDF">
            <w:pPr>
              <w:spacing w:after="0" w:line="240" w:lineRule="auto"/>
              <w:rPr>
                <w:rFonts w:ascii="Times New Roman" w:eastAsia="Times New Roman" w:hAnsi="Times New Roman" w:cs="Times New Roman"/>
                <w:sz w:val="20"/>
                <w:szCs w:val="20"/>
                <w:lang w:eastAsia="en-IE"/>
              </w:rPr>
            </w:pPr>
          </w:p>
        </w:tc>
        <w:tc>
          <w:tcPr>
            <w:tcW w:w="1943"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4D2DD159" w14:textId="5E844D86" w:rsidR="00216F56" w:rsidRDefault="00216F56" w:rsidP="00216F56">
            <w:pPr>
              <w:spacing w:after="0" w:line="240" w:lineRule="auto"/>
              <w:rPr>
                <w:rFonts w:ascii="Times New Roman" w:eastAsia="Times New Roman" w:hAnsi="Times New Roman" w:cs="Times New Roman"/>
                <w:sz w:val="20"/>
                <w:szCs w:val="20"/>
                <w:lang w:eastAsia="en-IE"/>
              </w:rPr>
            </w:pPr>
            <w:r>
              <w:rPr>
                <w:rFonts w:ascii="Times New Roman" w:eastAsia="Times New Roman" w:hAnsi="Times New Roman" w:cs="Times New Roman"/>
                <w:sz w:val="20"/>
                <w:szCs w:val="20"/>
                <w:lang w:eastAsia="en-IE"/>
              </w:rPr>
              <w:t>Augmented</w:t>
            </w:r>
            <w:r w:rsidRPr="00B46AE2">
              <w:rPr>
                <w:rFonts w:ascii="Times New Roman" w:eastAsia="Times New Roman" w:hAnsi="Times New Roman" w:cs="Times New Roman"/>
                <w:sz w:val="20"/>
                <w:szCs w:val="20"/>
                <w:lang w:eastAsia="en-IE"/>
              </w:rPr>
              <w:t xml:space="preserve"> Reality fun fact</w:t>
            </w:r>
            <w:r>
              <w:rPr>
                <w:rFonts w:ascii="Times New Roman" w:eastAsia="Times New Roman" w:hAnsi="Times New Roman" w:cs="Times New Roman"/>
                <w:sz w:val="20"/>
                <w:szCs w:val="20"/>
                <w:lang w:eastAsia="en-IE"/>
              </w:rPr>
              <w:t xml:space="preserve"> 7.</w:t>
            </w:r>
          </w:p>
          <w:p w14:paraId="6D4A87DC" w14:textId="77777777" w:rsidR="006E0101" w:rsidRPr="000A533A" w:rsidRDefault="006E0101" w:rsidP="006E0101">
            <w:pPr>
              <w:spacing w:after="0" w:line="240" w:lineRule="auto"/>
              <w:rPr>
                <w:rFonts w:ascii="Times New Roman" w:eastAsia="Times New Roman" w:hAnsi="Times New Roman" w:cs="Times New Roman"/>
                <w:szCs w:val="36"/>
                <w:lang w:eastAsia="en-IE"/>
              </w:rPr>
            </w:pPr>
            <w:r>
              <w:rPr>
                <w:rFonts w:ascii="Times New Roman" w:eastAsia="Times New Roman" w:hAnsi="Times New Roman" w:cs="Times New Roman"/>
                <w:szCs w:val="36"/>
                <w:lang w:eastAsia="en-IE"/>
              </w:rPr>
              <w:t>Post connecting VR/AR to Easter.</w:t>
            </w:r>
          </w:p>
          <w:p w14:paraId="149F014C" w14:textId="77777777" w:rsidR="00E5644B" w:rsidRDefault="00E5644B" w:rsidP="00216F56">
            <w:pPr>
              <w:spacing w:after="0" w:line="240" w:lineRule="auto"/>
              <w:rPr>
                <w:rFonts w:ascii="Times New Roman" w:eastAsia="Times New Roman" w:hAnsi="Times New Roman" w:cs="Times New Roman"/>
                <w:sz w:val="20"/>
                <w:szCs w:val="20"/>
                <w:lang w:eastAsia="en-IE"/>
              </w:rPr>
            </w:pPr>
          </w:p>
          <w:p w14:paraId="0DFAE4F6" w14:textId="77777777" w:rsidR="005E078D" w:rsidRPr="000A533A" w:rsidRDefault="005E078D" w:rsidP="00037EDF">
            <w:pPr>
              <w:spacing w:after="0" w:line="240" w:lineRule="auto"/>
              <w:rPr>
                <w:rFonts w:ascii="Times New Roman" w:eastAsia="Times New Roman" w:hAnsi="Times New Roman" w:cs="Times New Roman"/>
                <w:sz w:val="20"/>
                <w:szCs w:val="20"/>
                <w:lang w:eastAsia="en-IE"/>
              </w:rPr>
            </w:pPr>
          </w:p>
        </w:tc>
        <w:tc>
          <w:tcPr>
            <w:tcW w:w="1687"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6D2E5BED" w14:textId="77777777" w:rsidR="005E078D" w:rsidRPr="000A533A" w:rsidRDefault="005E078D" w:rsidP="006E0101">
            <w:pPr>
              <w:spacing w:after="0" w:line="240" w:lineRule="auto"/>
              <w:rPr>
                <w:rFonts w:ascii="Times New Roman" w:eastAsia="Times New Roman" w:hAnsi="Times New Roman" w:cs="Times New Roman"/>
                <w:sz w:val="20"/>
                <w:szCs w:val="20"/>
                <w:lang w:eastAsia="en-IE"/>
              </w:rPr>
            </w:pPr>
          </w:p>
        </w:tc>
        <w:tc>
          <w:tcPr>
            <w:tcW w:w="1704"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26897388" w14:textId="77777777" w:rsidR="005E078D" w:rsidRPr="000A533A" w:rsidRDefault="005E078D" w:rsidP="00037EDF">
            <w:pPr>
              <w:spacing w:after="0" w:line="240" w:lineRule="auto"/>
              <w:rPr>
                <w:rFonts w:ascii="Times New Roman" w:eastAsia="Times New Roman" w:hAnsi="Times New Roman" w:cs="Times New Roman"/>
                <w:sz w:val="20"/>
                <w:szCs w:val="20"/>
                <w:lang w:eastAsia="en-IE"/>
              </w:rPr>
            </w:pPr>
          </w:p>
        </w:tc>
        <w:tc>
          <w:tcPr>
            <w:tcW w:w="1653"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0221F98F" w14:textId="6778A6C1" w:rsidR="005E078D" w:rsidRPr="000A533A" w:rsidRDefault="00B46AE2" w:rsidP="00037EDF">
            <w:pPr>
              <w:spacing w:after="0" w:line="240" w:lineRule="auto"/>
              <w:rPr>
                <w:rFonts w:ascii="Times New Roman" w:eastAsia="Times New Roman" w:hAnsi="Times New Roman" w:cs="Times New Roman"/>
                <w:sz w:val="20"/>
                <w:szCs w:val="20"/>
                <w:lang w:eastAsia="en-IE"/>
              </w:rPr>
            </w:pPr>
            <w:r w:rsidRPr="00B46AE2">
              <w:rPr>
                <w:rFonts w:ascii="Times New Roman" w:eastAsia="Times New Roman" w:hAnsi="Times New Roman" w:cs="Times New Roman"/>
                <w:sz w:val="20"/>
                <w:szCs w:val="20"/>
                <w:lang w:eastAsia="en-IE"/>
              </w:rPr>
              <w:t xml:space="preserve">Create the </w:t>
            </w:r>
            <w:r>
              <w:rPr>
                <w:rFonts w:ascii="Times New Roman" w:eastAsia="Times New Roman" w:hAnsi="Times New Roman" w:cs="Times New Roman"/>
                <w:sz w:val="20"/>
                <w:szCs w:val="20"/>
                <w:lang w:eastAsia="en-IE"/>
              </w:rPr>
              <w:t>9</w:t>
            </w:r>
            <w:r w:rsidRPr="00A47DA3">
              <w:rPr>
                <w:rFonts w:ascii="Times New Roman" w:eastAsia="Times New Roman" w:hAnsi="Times New Roman" w:cs="Times New Roman"/>
                <w:sz w:val="20"/>
                <w:szCs w:val="20"/>
                <w:vertAlign w:val="superscript"/>
                <w:lang w:eastAsia="en-IE"/>
              </w:rPr>
              <w:t>th</w:t>
            </w:r>
            <w:r w:rsidRPr="00B46AE2">
              <w:rPr>
                <w:rFonts w:ascii="Times New Roman" w:eastAsia="Times New Roman" w:hAnsi="Times New Roman" w:cs="Times New Roman"/>
                <w:sz w:val="20"/>
                <w:szCs w:val="20"/>
                <w:lang w:eastAsia="en-IE"/>
              </w:rPr>
              <w:t xml:space="preserve"> blog</w:t>
            </w:r>
            <w:r w:rsidR="009B7498">
              <w:rPr>
                <w:rFonts w:ascii="Times New Roman" w:eastAsia="Times New Roman" w:hAnsi="Times New Roman" w:cs="Times New Roman"/>
                <w:sz w:val="20"/>
                <w:szCs w:val="20"/>
                <w:lang w:eastAsia="en-IE"/>
              </w:rPr>
              <w:t>.</w:t>
            </w:r>
          </w:p>
        </w:tc>
      </w:tr>
      <w:tr w:rsidR="006C7E35" w:rsidRPr="005E078D" w14:paraId="134D9DB6" w14:textId="77777777" w:rsidTr="006C7E35">
        <w:trPr>
          <w:trHeight w:val="1125"/>
        </w:trPr>
        <w:tc>
          <w:tcPr>
            <w:tcW w:w="1247" w:type="dxa"/>
            <w:tcBorders>
              <w:top w:val="single" w:sz="8" w:space="0" w:color="000000"/>
              <w:left w:val="single" w:sz="8" w:space="0" w:color="000000"/>
              <w:bottom w:val="single" w:sz="8" w:space="0" w:color="000000"/>
              <w:right w:val="single" w:sz="8" w:space="0" w:color="000000"/>
            </w:tcBorders>
            <w:shd w:val="clear" w:color="auto" w:fill="E874E2"/>
            <w:tcMar>
              <w:top w:w="72" w:type="dxa"/>
              <w:left w:w="144" w:type="dxa"/>
              <w:bottom w:w="72" w:type="dxa"/>
              <w:right w:w="144" w:type="dxa"/>
            </w:tcMar>
            <w:hideMark/>
          </w:tcPr>
          <w:p w14:paraId="0E49D807" w14:textId="20D72EBF" w:rsidR="005E078D" w:rsidRPr="005E078D" w:rsidRDefault="00857AC7" w:rsidP="00037EDF">
            <w:pPr>
              <w:spacing w:after="0" w:line="240" w:lineRule="auto"/>
              <w:jc w:val="right"/>
              <w:rPr>
                <w:rFonts w:ascii="Arial" w:eastAsia="Times New Roman" w:hAnsi="Arial" w:cs="Arial"/>
                <w:sz w:val="36"/>
                <w:szCs w:val="36"/>
                <w:lang w:eastAsia="en-IE"/>
              </w:rPr>
            </w:pPr>
            <w:r>
              <w:rPr>
                <w:rFonts w:ascii="Calibri" w:eastAsia="Times New Roman" w:hAnsi="Calibri" w:cs="Calibri"/>
                <w:color w:val="000000" w:themeColor="dark1"/>
                <w:kern w:val="24"/>
                <w:sz w:val="64"/>
                <w:szCs w:val="64"/>
                <w:lang w:val="en-GB" w:eastAsia="en-IE"/>
              </w:rPr>
              <w:t>15</w:t>
            </w:r>
          </w:p>
        </w:tc>
        <w:tc>
          <w:tcPr>
            <w:tcW w:w="1876" w:type="dxa"/>
            <w:tcBorders>
              <w:top w:val="single" w:sz="8" w:space="0" w:color="000000"/>
              <w:left w:val="single" w:sz="8" w:space="0" w:color="000000"/>
              <w:bottom w:val="single" w:sz="8" w:space="0" w:color="000000"/>
              <w:right w:val="single" w:sz="8" w:space="0" w:color="000000"/>
            </w:tcBorders>
            <w:shd w:val="clear" w:color="auto" w:fill="FCD4FC"/>
            <w:tcMar>
              <w:top w:w="72" w:type="dxa"/>
              <w:left w:w="144" w:type="dxa"/>
              <w:bottom w:w="72" w:type="dxa"/>
              <w:right w:w="144" w:type="dxa"/>
            </w:tcMar>
            <w:hideMark/>
          </w:tcPr>
          <w:p w14:paraId="09B24557" w14:textId="77777777" w:rsidR="005E078D" w:rsidRPr="000A533A" w:rsidRDefault="005E078D" w:rsidP="00037EDF">
            <w:pPr>
              <w:spacing w:after="0" w:line="240" w:lineRule="auto"/>
              <w:rPr>
                <w:rFonts w:ascii="Times New Roman" w:eastAsia="Times New Roman" w:hAnsi="Times New Roman" w:cs="Times New Roman"/>
                <w:sz w:val="36"/>
                <w:szCs w:val="36"/>
                <w:lang w:eastAsia="en-IE"/>
              </w:rPr>
            </w:pPr>
          </w:p>
          <w:p w14:paraId="7C635626" w14:textId="77777777" w:rsidR="00F1090F" w:rsidRPr="000A533A" w:rsidRDefault="00F1090F" w:rsidP="00037EDF">
            <w:pPr>
              <w:spacing w:after="0" w:line="240" w:lineRule="auto"/>
              <w:rPr>
                <w:rFonts w:ascii="Times New Roman" w:eastAsia="Times New Roman" w:hAnsi="Times New Roman" w:cs="Times New Roman"/>
                <w:sz w:val="36"/>
                <w:szCs w:val="36"/>
                <w:lang w:eastAsia="en-IE"/>
              </w:rPr>
            </w:pPr>
          </w:p>
          <w:p w14:paraId="605EBE4E" w14:textId="3A75D564" w:rsidR="00F1090F" w:rsidRPr="000A533A" w:rsidRDefault="00F1090F" w:rsidP="00037EDF">
            <w:pPr>
              <w:spacing w:after="0" w:line="240" w:lineRule="auto"/>
              <w:rPr>
                <w:rFonts w:ascii="Times New Roman" w:eastAsia="Times New Roman" w:hAnsi="Times New Roman" w:cs="Times New Roman"/>
                <w:sz w:val="36"/>
                <w:szCs w:val="36"/>
                <w:lang w:eastAsia="en-IE"/>
              </w:rPr>
            </w:pPr>
          </w:p>
          <w:p w14:paraId="55882B41" w14:textId="63F032DB" w:rsidR="00F1090F" w:rsidRPr="000A533A" w:rsidRDefault="00F1090F" w:rsidP="00037EDF">
            <w:pPr>
              <w:spacing w:after="0" w:line="240" w:lineRule="auto"/>
              <w:rPr>
                <w:rFonts w:ascii="Times New Roman" w:eastAsia="Times New Roman" w:hAnsi="Times New Roman" w:cs="Times New Roman"/>
                <w:sz w:val="36"/>
                <w:szCs w:val="36"/>
                <w:lang w:eastAsia="en-IE"/>
              </w:rPr>
            </w:pPr>
          </w:p>
          <w:p w14:paraId="10DBD806" w14:textId="77777777" w:rsidR="00F1090F" w:rsidRPr="000A533A" w:rsidRDefault="00F1090F" w:rsidP="00037EDF">
            <w:pPr>
              <w:spacing w:after="0" w:line="240" w:lineRule="auto"/>
              <w:rPr>
                <w:rFonts w:ascii="Times New Roman" w:eastAsia="Times New Roman" w:hAnsi="Times New Roman" w:cs="Times New Roman"/>
                <w:sz w:val="36"/>
                <w:szCs w:val="36"/>
                <w:lang w:eastAsia="en-IE"/>
              </w:rPr>
            </w:pPr>
          </w:p>
          <w:p w14:paraId="41F13E50" w14:textId="2DB797E5" w:rsidR="00F1090F" w:rsidRPr="000A533A" w:rsidRDefault="00F1090F" w:rsidP="00037EDF">
            <w:pPr>
              <w:spacing w:after="0" w:line="240" w:lineRule="auto"/>
              <w:rPr>
                <w:rFonts w:ascii="Times New Roman" w:eastAsia="Times New Roman" w:hAnsi="Times New Roman" w:cs="Times New Roman"/>
                <w:sz w:val="36"/>
                <w:szCs w:val="36"/>
                <w:lang w:eastAsia="en-IE"/>
              </w:rPr>
            </w:pPr>
          </w:p>
        </w:tc>
        <w:tc>
          <w:tcPr>
            <w:tcW w:w="1480" w:type="dxa"/>
            <w:tcBorders>
              <w:top w:val="single" w:sz="8" w:space="0" w:color="000000"/>
              <w:left w:val="single" w:sz="8" w:space="0" w:color="000000"/>
              <w:bottom w:val="single" w:sz="8" w:space="0" w:color="000000"/>
              <w:right w:val="single" w:sz="8" w:space="0" w:color="000000"/>
            </w:tcBorders>
            <w:shd w:val="clear" w:color="auto" w:fill="FCD4FC"/>
            <w:tcMar>
              <w:top w:w="72" w:type="dxa"/>
              <w:left w:w="144" w:type="dxa"/>
              <w:bottom w:w="72" w:type="dxa"/>
              <w:right w:w="144" w:type="dxa"/>
            </w:tcMar>
            <w:hideMark/>
          </w:tcPr>
          <w:p w14:paraId="5EF05EA0" w14:textId="77777777" w:rsidR="005E078D" w:rsidRPr="000A533A" w:rsidRDefault="005E078D" w:rsidP="00037EDF">
            <w:pPr>
              <w:spacing w:after="0" w:line="240" w:lineRule="auto"/>
              <w:rPr>
                <w:rFonts w:ascii="Times New Roman" w:eastAsia="Times New Roman" w:hAnsi="Times New Roman" w:cs="Times New Roman"/>
                <w:sz w:val="20"/>
                <w:szCs w:val="20"/>
                <w:lang w:eastAsia="en-IE"/>
              </w:rPr>
            </w:pPr>
          </w:p>
        </w:tc>
        <w:tc>
          <w:tcPr>
            <w:tcW w:w="1943" w:type="dxa"/>
            <w:tcBorders>
              <w:top w:val="single" w:sz="8" w:space="0" w:color="000000"/>
              <w:left w:val="single" w:sz="8" w:space="0" w:color="000000"/>
              <w:bottom w:val="single" w:sz="8" w:space="0" w:color="000000"/>
              <w:right w:val="single" w:sz="8" w:space="0" w:color="000000"/>
            </w:tcBorders>
            <w:shd w:val="clear" w:color="auto" w:fill="FCD4FC"/>
            <w:tcMar>
              <w:top w:w="72" w:type="dxa"/>
              <w:left w:w="144" w:type="dxa"/>
              <w:bottom w:w="72" w:type="dxa"/>
              <w:right w:w="144" w:type="dxa"/>
            </w:tcMar>
            <w:hideMark/>
          </w:tcPr>
          <w:p w14:paraId="466AF89E" w14:textId="04DAB151" w:rsidR="005E078D" w:rsidRPr="000A533A" w:rsidRDefault="00216F56" w:rsidP="00037EDF">
            <w:pPr>
              <w:spacing w:after="0" w:line="240" w:lineRule="auto"/>
              <w:rPr>
                <w:rFonts w:ascii="Times New Roman" w:eastAsia="Times New Roman" w:hAnsi="Times New Roman" w:cs="Times New Roman"/>
                <w:sz w:val="20"/>
                <w:szCs w:val="20"/>
                <w:lang w:eastAsia="en-IE"/>
              </w:rPr>
            </w:pPr>
            <w:r w:rsidRPr="00B46AE2">
              <w:rPr>
                <w:rFonts w:ascii="Times New Roman" w:eastAsia="Times New Roman" w:hAnsi="Times New Roman" w:cs="Times New Roman"/>
                <w:sz w:val="20"/>
                <w:szCs w:val="20"/>
                <w:lang w:eastAsia="en-IE"/>
              </w:rPr>
              <w:t>Virtual Reality fun fact</w:t>
            </w:r>
            <w:r>
              <w:rPr>
                <w:rFonts w:ascii="Times New Roman" w:eastAsia="Times New Roman" w:hAnsi="Times New Roman" w:cs="Times New Roman"/>
                <w:sz w:val="20"/>
                <w:szCs w:val="20"/>
                <w:lang w:eastAsia="en-IE"/>
              </w:rPr>
              <w:t xml:space="preserve"> 8</w:t>
            </w:r>
          </w:p>
        </w:tc>
        <w:tc>
          <w:tcPr>
            <w:tcW w:w="1687" w:type="dxa"/>
            <w:tcBorders>
              <w:top w:val="single" w:sz="8" w:space="0" w:color="000000"/>
              <w:left w:val="single" w:sz="8" w:space="0" w:color="000000"/>
              <w:bottom w:val="single" w:sz="8" w:space="0" w:color="000000"/>
              <w:right w:val="single" w:sz="8" w:space="0" w:color="000000"/>
            </w:tcBorders>
            <w:shd w:val="clear" w:color="auto" w:fill="FCD4FC"/>
            <w:tcMar>
              <w:top w:w="72" w:type="dxa"/>
              <w:left w:w="144" w:type="dxa"/>
              <w:bottom w:w="72" w:type="dxa"/>
              <w:right w:w="144" w:type="dxa"/>
            </w:tcMar>
            <w:hideMark/>
          </w:tcPr>
          <w:p w14:paraId="10D08CBC" w14:textId="77777777" w:rsidR="005E078D" w:rsidRPr="000A533A" w:rsidRDefault="005E078D" w:rsidP="00037EDF">
            <w:pPr>
              <w:spacing w:after="0" w:line="240" w:lineRule="auto"/>
              <w:rPr>
                <w:rFonts w:ascii="Times New Roman" w:eastAsia="Times New Roman" w:hAnsi="Times New Roman" w:cs="Times New Roman"/>
                <w:sz w:val="20"/>
                <w:szCs w:val="20"/>
                <w:lang w:eastAsia="en-IE"/>
              </w:rPr>
            </w:pPr>
          </w:p>
        </w:tc>
        <w:tc>
          <w:tcPr>
            <w:tcW w:w="1704" w:type="dxa"/>
            <w:tcBorders>
              <w:top w:val="single" w:sz="8" w:space="0" w:color="000000"/>
              <w:left w:val="single" w:sz="8" w:space="0" w:color="000000"/>
              <w:bottom w:val="single" w:sz="8" w:space="0" w:color="000000"/>
              <w:right w:val="single" w:sz="8" w:space="0" w:color="000000"/>
            </w:tcBorders>
            <w:shd w:val="clear" w:color="auto" w:fill="FCD4FC"/>
            <w:tcMar>
              <w:top w:w="72" w:type="dxa"/>
              <w:left w:w="144" w:type="dxa"/>
              <w:bottom w:w="72" w:type="dxa"/>
              <w:right w:w="144" w:type="dxa"/>
            </w:tcMar>
            <w:hideMark/>
          </w:tcPr>
          <w:p w14:paraId="2BB3B8C7" w14:textId="446025C2" w:rsidR="005E078D" w:rsidRPr="000A533A" w:rsidRDefault="00CF0409" w:rsidP="00037EDF">
            <w:pPr>
              <w:spacing w:after="0" w:line="240" w:lineRule="auto"/>
              <w:rPr>
                <w:rFonts w:ascii="Times New Roman" w:eastAsia="Times New Roman" w:hAnsi="Times New Roman" w:cs="Times New Roman"/>
                <w:sz w:val="20"/>
                <w:szCs w:val="20"/>
                <w:lang w:eastAsia="en-IE"/>
              </w:rPr>
            </w:pPr>
            <w:r>
              <w:rPr>
                <w:rFonts w:ascii="Times New Roman" w:eastAsia="Times New Roman" w:hAnsi="Times New Roman" w:cs="Times New Roman"/>
                <w:sz w:val="20"/>
                <w:szCs w:val="20"/>
                <w:lang w:eastAsia="en-IE"/>
              </w:rPr>
              <w:t>v</w:t>
            </w:r>
          </w:p>
        </w:tc>
        <w:tc>
          <w:tcPr>
            <w:tcW w:w="1653" w:type="dxa"/>
            <w:tcBorders>
              <w:top w:val="single" w:sz="8" w:space="0" w:color="000000"/>
              <w:left w:val="single" w:sz="8" w:space="0" w:color="000000"/>
              <w:bottom w:val="single" w:sz="8" w:space="0" w:color="000000"/>
              <w:right w:val="single" w:sz="8" w:space="0" w:color="000000"/>
            </w:tcBorders>
            <w:shd w:val="clear" w:color="auto" w:fill="FCD4FC"/>
            <w:tcMar>
              <w:top w:w="72" w:type="dxa"/>
              <w:left w:w="144" w:type="dxa"/>
              <w:bottom w:w="72" w:type="dxa"/>
              <w:right w:w="144" w:type="dxa"/>
            </w:tcMar>
            <w:hideMark/>
          </w:tcPr>
          <w:p w14:paraId="28C471C7" w14:textId="598AAACA" w:rsidR="005E078D" w:rsidRPr="000A533A" w:rsidRDefault="00B46AE2" w:rsidP="00037EDF">
            <w:pPr>
              <w:spacing w:after="0" w:line="240" w:lineRule="auto"/>
              <w:rPr>
                <w:rFonts w:ascii="Times New Roman" w:eastAsia="Times New Roman" w:hAnsi="Times New Roman" w:cs="Times New Roman"/>
                <w:sz w:val="20"/>
                <w:szCs w:val="20"/>
                <w:lang w:eastAsia="en-IE"/>
              </w:rPr>
            </w:pPr>
            <w:r w:rsidRPr="00B46AE2">
              <w:rPr>
                <w:rFonts w:ascii="Times New Roman" w:eastAsia="Times New Roman" w:hAnsi="Times New Roman" w:cs="Times New Roman"/>
                <w:sz w:val="20"/>
                <w:szCs w:val="20"/>
                <w:lang w:eastAsia="en-IE"/>
              </w:rPr>
              <w:t xml:space="preserve">Create the </w:t>
            </w:r>
            <w:r>
              <w:rPr>
                <w:rFonts w:ascii="Times New Roman" w:eastAsia="Times New Roman" w:hAnsi="Times New Roman" w:cs="Times New Roman"/>
                <w:sz w:val="20"/>
                <w:szCs w:val="20"/>
                <w:lang w:eastAsia="en-IE"/>
              </w:rPr>
              <w:t>10</w:t>
            </w:r>
            <w:r w:rsidRPr="00A47DA3">
              <w:rPr>
                <w:rFonts w:ascii="Times New Roman" w:eastAsia="Times New Roman" w:hAnsi="Times New Roman" w:cs="Times New Roman"/>
                <w:sz w:val="20"/>
                <w:szCs w:val="20"/>
                <w:vertAlign w:val="superscript"/>
                <w:lang w:eastAsia="en-IE"/>
              </w:rPr>
              <w:t>th</w:t>
            </w:r>
            <w:r w:rsidRPr="00B46AE2">
              <w:rPr>
                <w:rFonts w:ascii="Times New Roman" w:eastAsia="Times New Roman" w:hAnsi="Times New Roman" w:cs="Times New Roman"/>
                <w:sz w:val="20"/>
                <w:szCs w:val="20"/>
                <w:lang w:eastAsia="en-IE"/>
              </w:rPr>
              <w:t xml:space="preserve"> blog</w:t>
            </w:r>
            <w:r w:rsidR="009B7498">
              <w:rPr>
                <w:rFonts w:ascii="Times New Roman" w:eastAsia="Times New Roman" w:hAnsi="Times New Roman" w:cs="Times New Roman"/>
                <w:sz w:val="20"/>
                <w:szCs w:val="20"/>
                <w:lang w:eastAsia="en-IE"/>
              </w:rPr>
              <w:t>.</w:t>
            </w:r>
          </w:p>
        </w:tc>
      </w:tr>
    </w:tbl>
    <w:p w14:paraId="39C06C55" w14:textId="77777777" w:rsidR="005E078D" w:rsidRPr="001869AD" w:rsidRDefault="005E078D" w:rsidP="001869AD"/>
    <w:p w14:paraId="1E3ED5E3" w14:textId="71450D37" w:rsidR="0027477E" w:rsidRDefault="001869AD" w:rsidP="00B56E1A">
      <w:pPr>
        <w:pStyle w:val="Heading1"/>
        <w:numPr>
          <w:ilvl w:val="1"/>
          <w:numId w:val="12"/>
        </w:numPr>
        <w:pBdr>
          <w:bottom w:val="single" w:sz="24" w:space="4" w:color="4472C4" w:themeColor="accent1"/>
        </w:pBdr>
        <w:spacing w:before="360" w:after="120" w:line="288" w:lineRule="auto"/>
        <w:rPr>
          <w:rFonts w:ascii="Arial Rounded MT Bold" w:hAnsi="Arial Rounded MT Bold"/>
          <w:sz w:val="28"/>
          <w:szCs w:val="28"/>
        </w:rPr>
      </w:pPr>
      <w:bookmarkStart w:id="44" w:name="_Toc92207493"/>
      <w:bookmarkStart w:id="45" w:name="_Timeline"/>
      <w:bookmarkEnd w:id="45"/>
      <w:r>
        <w:rPr>
          <w:rFonts w:ascii="Arial Rounded MT Bold" w:hAnsi="Arial Rounded MT Bold"/>
          <w:sz w:val="28"/>
          <w:szCs w:val="28"/>
        </w:rPr>
        <w:lastRenderedPageBreak/>
        <w:t>Timeline</w:t>
      </w:r>
      <w:bookmarkEnd w:id="44"/>
    </w:p>
    <w:tbl>
      <w:tblPr>
        <w:tblW w:w="9540" w:type="dxa"/>
        <w:tblInd w:w="-263" w:type="dxa"/>
        <w:tblLook w:val="04A0" w:firstRow="1" w:lastRow="0" w:firstColumn="1" w:lastColumn="0" w:noHBand="0" w:noVBand="1"/>
      </w:tblPr>
      <w:tblGrid>
        <w:gridCol w:w="7120"/>
        <w:gridCol w:w="1160"/>
        <w:gridCol w:w="1260"/>
      </w:tblGrid>
      <w:tr w:rsidR="00B46BA9" w:rsidRPr="00B46BA9" w14:paraId="7FEFC191" w14:textId="77777777" w:rsidTr="0025682F">
        <w:trPr>
          <w:trHeight w:val="840"/>
        </w:trPr>
        <w:tc>
          <w:tcPr>
            <w:tcW w:w="7120" w:type="dxa"/>
            <w:tcBorders>
              <w:top w:val="single" w:sz="4" w:space="0" w:color="735773"/>
              <w:left w:val="single" w:sz="4" w:space="0" w:color="735773"/>
              <w:bottom w:val="single" w:sz="4" w:space="0" w:color="auto"/>
              <w:right w:val="single" w:sz="4" w:space="0" w:color="auto"/>
            </w:tcBorders>
            <w:shd w:val="clear" w:color="000000" w:fill="FFFF00"/>
            <w:noWrap/>
            <w:vAlign w:val="center"/>
            <w:hideMark/>
          </w:tcPr>
          <w:p w14:paraId="41587B54" w14:textId="05750E38" w:rsidR="00B46BA9" w:rsidRPr="00B46BA9" w:rsidRDefault="00B46BA9" w:rsidP="00B46BA9">
            <w:pPr>
              <w:spacing w:after="0" w:line="240" w:lineRule="auto"/>
              <w:rPr>
                <w:rFonts w:ascii="Corbel" w:eastAsia="Times New Roman" w:hAnsi="Corbel" w:cs="Times New Roman"/>
                <w:b/>
                <w:bCs/>
                <w:sz w:val="28"/>
                <w:szCs w:val="28"/>
                <w:lang w:eastAsia="en-IE"/>
              </w:rPr>
            </w:pPr>
            <w:r w:rsidRPr="00B46BA9">
              <w:rPr>
                <w:rFonts w:ascii="Corbel" w:eastAsia="Times New Roman" w:hAnsi="Corbel" w:cs="Times New Roman"/>
                <w:b/>
                <w:bCs/>
                <w:sz w:val="52"/>
                <w:szCs w:val="52"/>
                <w:lang w:eastAsia="en-IE"/>
              </w:rPr>
              <w:t xml:space="preserve">RESEARCH OBJECTIVE </w:t>
            </w:r>
            <w:r w:rsidRPr="00B46BA9">
              <w:rPr>
                <w:rFonts w:ascii="Corbel" w:eastAsia="Times New Roman" w:hAnsi="Corbel" w:cs="Times New Roman"/>
                <w:b/>
                <w:bCs/>
                <w:sz w:val="72"/>
                <w:szCs w:val="72"/>
                <w:lang w:eastAsia="en-IE"/>
              </w:rPr>
              <w:t>1</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02EA3" w14:textId="39AD8FCA" w:rsidR="00B46BA9" w:rsidRPr="00B46BA9" w:rsidRDefault="00B46BA9" w:rsidP="00B46BA9">
            <w:pPr>
              <w:spacing w:after="0" w:line="240" w:lineRule="auto"/>
              <w:jc w:val="center"/>
              <w:rPr>
                <w:rFonts w:ascii="Calibri" w:eastAsia="Times New Roman" w:hAnsi="Calibri" w:cs="Calibri"/>
                <w:b/>
                <w:bCs/>
                <w:color w:val="595959"/>
                <w:lang w:eastAsia="en-IE"/>
              </w:rPr>
            </w:pPr>
            <w:r w:rsidRPr="00B46BA9">
              <w:rPr>
                <w:rFonts w:ascii="Calibri" w:eastAsia="Times New Roman" w:hAnsi="Calibri" w:cs="Calibri"/>
                <w:b/>
                <w:bCs/>
                <w:color w:val="595959"/>
                <w:lang w:eastAsia="en-IE"/>
              </w:rPr>
              <w:t>PLAN</w:t>
            </w:r>
            <w:r>
              <w:rPr>
                <w:rFonts w:ascii="Calibri" w:eastAsia="Times New Roman" w:hAnsi="Calibri" w:cs="Calibri"/>
                <w:b/>
                <w:bCs/>
                <w:color w:val="595959"/>
                <w:lang w:eastAsia="en-IE"/>
              </w:rPr>
              <w:t xml:space="preserve"> WEEK</w:t>
            </w:r>
            <w:r w:rsidRPr="00B46BA9">
              <w:rPr>
                <w:rFonts w:ascii="Calibri" w:eastAsia="Times New Roman" w:hAnsi="Calibri" w:cs="Calibri"/>
                <w:b/>
                <w:bCs/>
                <w:color w:val="595959"/>
                <w:lang w:eastAsia="en-IE"/>
              </w:rPr>
              <w:t xml:space="preserve"> START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1B06E" w14:textId="77777777" w:rsidR="00B46BA9" w:rsidRDefault="00B46BA9" w:rsidP="00B46BA9">
            <w:pPr>
              <w:spacing w:after="0" w:line="240" w:lineRule="auto"/>
              <w:jc w:val="center"/>
              <w:rPr>
                <w:rFonts w:ascii="Calibri" w:eastAsia="Times New Roman" w:hAnsi="Calibri" w:cs="Calibri"/>
                <w:b/>
                <w:bCs/>
                <w:color w:val="595959"/>
                <w:lang w:eastAsia="en-IE"/>
              </w:rPr>
            </w:pPr>
            <w:r w:rsidRPr="00B46BA9">
              <w:rPr>
                <w:rFonts w:ascii="Calibri" w:eastAsia="Times New Roman" w:hAnsi="Calibri" w:cs="Calibri"/>
                <w:b/>
                <w:bCs/>
                <w:color w:val="595959"/>
                <w:lang w:eastAsia="en-IE"/>
              </w:rPr>
              <w:t>PLAN</w:t>
            </w:r>
          </w:p>
          <w:p w14:paraId="228A1D5A" w14:textId="79FD8D86" w:rsidR="00B46BA9" w:rsidRPr="00B46BA9" w:rsidRDefault="00B46BA9" w:rsidP="00B46BA9">
            <w:pPr>
              <w:spacing w:after="0" w:line="240" w:lineRule="auto"/>
              <w:jc w:val="center"/>
              <w:rPr>
                <w:rFonts w:ascii="Calibri" w:eastAsia="Times New Roman" w:hAnsi="Calibri" w:cs="Calibri"/>
                <w:b/>
                <w:bCs/>
                <w:color w:val="595959"/>
                <w:lang w:eastAsia="en-IE"/>
              </w:rPr>
            </w:pPr>
            <w:r>
              <w:rPr>
                <w:rFonts w:ascii="Calibri" w:eastAsia="Times New Roman" w:hAnsi="Calibri" w:cs="Calibri"/>
                <w:b/>
                <w:bCs/>
                <w:color w:val="595959"/>
                <w:lang w:eastAsia="en-IE"/>
              </w:rPr>
              <w:t xml:space="preserve">WEEK </w:t>
            </w:r>
            <w:r w:rsidRPr="00B46BA9">
              <w:rPr>
                <w:rFonts w:ascii="Calibri" w:eastAsia="Times New Roman" w:hAnsi="Calibri" w:cs="Calibri"/>
                <w:b/>
                <w:bCs/>
                <w:color w:val="595959"/>
                <w:lang w:eastAsia="en-IE"/>
              </w:rPr>
              <w:t>DURATION</w:t>
            </w:r>
          </w:p>
        </w:tc>
      </w:tr>
      <w:tr w:rsidR="00B46BA9" w:rsidRPr="00B46BA9" w14:paraId="12F42D0A" w14:textId="77777777" w:rsidTr="00C030B8">
        <w:trPr>
          <w:trHeight w:val="710"/>
        </w:trPr>
        <w:tc>
          <w:tcPr>
            <w:tcW w:w="7120" w:type="dxa"/>
            <w:tcBorders>
              <w:top w:val="nil"/>
              <w:left w:val="single" w:sz="4" w:space="0" w:color="auto"/>
              <w:bottom w:val="single" w:sz="4" w:space="0" w:color="auto"/>
              <w:right w:val="single" w:sz="4" w:space="0" w:color="auto"/>
            </w:tcBorders>
            <w:shd w:val="clear" w:color="auto" w:fill="auto"/>
            <w:vAlign w:val="center"/>
            <w:hideMark/>
          </w:tcPr>
          <w:p w14:paraId="2BE1D662" w14:textId="4CDF02D7" w:rsidR="00B46BA9" w:rsidRPr="00C030B8" w:rsidRDefault="00B46BA9" w:rsidP="00B46BA9">
            <w:pPr>
              <w:spacing w:after="0" w:line="240" w:lineRule="auto"/>
              <w:rPr>
                <w:rFonts w:ascii="Corbel" w:eastAsia="Times New Roman" w:hAnsi="Corbel" w:cs="Times New Roman"/>
                <w:b/>
                <w:bCs/>
                <w:sz w:val="24"/>
                <w:szCs w:val="24"/>
                <w:lang w:eastAsia="en-IE"/>
              </w:rPr>
            </w:pPr>
            <w:r w:rsidRPr="00C030B8">
              <w:rPr>
                <w:rFonts w:ascii="Corbel" w:eastAsia="Times New Roman" w:hAnsi="Corbel" w:cs="Times New Roman"/>
                <w:b/>
                <w:bCs/>
                <w:sz w:val="24"/>
                <w:szCs w:val="24"/>
                <w:lang w:eastAsia="en-IE"/>
              </w:rPr>
              <w:t>Increase Brand Awareness and Develop a Strong Digital Presence</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11EA2713" w14:textId="77777777" w:rsidR="00B46BA9" w:rsidRPr="00B46BA9" w:rsidRDefault="00B46BA9" w:rsidP="00C030B8">
            <w:pPr>
              <w:spacing w:after="0" w:line="276" w:lineRule="auto"/>
              <w:jc w:val="center"/>
              <w:rPr>
                <w:rFonts w:ascii="Calibri" w:eastAsia="Times New Roman" w:hAnsi="Calibri" w:cs="Calibri"/>
                <w:color w:val="404040"/>
                <w:sz w:val="40"/>
                <w:szCs w:val="40"/>
                <w:lang w:eastAsia="en-IE"/>
              </w:rPr>
            </w:pPr>
            <w:r w:rsidRPr="00B46BA9">
              <w:rPr>
                <w:rFonts w:ascii="Calibri" w:eastAsia="Times New Roman" w:hAnsi="Calibri" w:cs="Calibri"/>
                <w:color w:val="404040"/>
                <w:sz w:val="40"/>
                <w:szCs w:val="40"/>
                <w:lang w:eastAsia="en-IE"/>
              </w:rPr>
              <w:t>1</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5EE9C397" w14:textId="77777777" w:rsidR="00B46BA9" w:rsidRPr="00B46BA9" w:rsidRDefault="00B46BA9" w:rsidP="00C030B8">
            <w:pPr>
              <w:spacing w:after="0" w:line="276" w:lineRule="auto"/>
              <w:jc w:val="center"/>
              <w:rPr>
                <w:rFonts w:ascii="Calibri" w:eastAsia="Times New Roman" w:hAnsi="Calibri" w:cs="Calibri"/>
                <w:color w:val="404040"/>
                <w:sz w:val="40"/>
                <w:szCs w:val="40"/>
                <w:lang w:eastAsia="en-IE"/>
              </w:rPr>
            </w:pPr>
            <w:r w:rsidRPr="00B46BA9">
              <w:rPr>
                <w:rFonts w:ascii="Calibri" w:eastAsia="Times New Roman" w:hAnsi="Calibri" w:cs="Calibri"/>
                <w:color w:val="404040"/>
                <w:sz w:val="40"/>
                <w:szCs w:val="40"/>
                <w:lang w:eastAsia="en-IE"/>
              </w:rPr>
              <w:t>15</w:t>
            </w:r>
          </w:p>
        </w:tc>
      </w:tr>
      <w:tr w:rsidR="00B46BA9" w:rsidRPr="00B46BA9" w14:paraId="3CEDFE16" w14:textId="77777777" w:rsidTr="00B46BA9">
        <w:trPr>
          <w:trHeight w:val="840"/>
        </w:trPr>
        <w:tc>
          <w:tcPr>
            <w:tcW w:w="7120" w:type="dxa"/>
            <w:tcBorders>
              <w:top w:val="nil"/>
              <w:left w:val="single" w:sz="4" w:space="0" w:color="auto"/>
              <w:bottom w:val="single" w:sz="4" w:space="0" w:color="auto"/>
              <w:right w:val="single" w:sz="4" w:space="0" w:color="auto"/>
            </w:tcBorders>
            <w:shd w:val="clear" w:color="auto" w:fill="auto"/>
            <w:noWrap/>
            <w:vAlign w:val="center"/>
            <w:hideMark/>
          </w:tcPr>
          <w:p w14:paraId="3C708F8E" w14:textId="77777777" w:rsidR="00B46BA9" w:rsidRPr="00C030B8" w:rsidRDefault="00B46BA9" w:rsidP="00B46BA9">
            <w:pPr>
              <w:spacing w:after="0" w:line="240" w:lineRule="auto"/>
              <w:rPr>
                <w:rFonts w:ascii="Corbel" w:eastAsia="Times New Roman" w:hAnsi="Corbel" w:cs="Times New Roman"/>
                <w:b/>
                <w:bCs/>
                <w:sz w:val="24"/>
                <w:szCs w:val="24"/>
                <w:lang w:eastAsia="en-IE"/>
              </w:rPr>
            </w:pPr>
            <w:r w:rsidRPr="00C030B8">
              <w:rPr>
                <w:rFonts w:ascii="Corbel" w:eastAsia="Times New Roman" w:hAnsi="Corbel" w:cs="Times New Roman"/>
                <w:b/>
                <w:bCs/>
                <w:sz w:val="24"/>
                <w:szCs w:val="24"/>
                <w:lang w:eastAsia="en-IE"/>
              </w:rPr>
              <w:t>Develop Brand IMC Strategy</w:t>
            </w:r>
          </w:p>
        </w:tc>
        <w:tc>
          <w:tcPr>
            <w:tcW w:w="1160" w:type="dxa"/>
            <w:tcBorders>
              <w:top w:val="nil"/>
              <w:left w:val="nil"/>
              <w:bottom w:val="single" w:sz="4" w:space="0" w:color="auto"/>
              <w:right w:val="single" w:sz="4" w:space="0" w:color="auto"/>
            </w:tcBorders>
            <w:shd w:val="clear" w:color="auto" w:fill="auto"/>
            <w:noWrap/>
            <w:vAlign w:val="bottom"/>
            <w:hideMark/>
          </w:tcPr>
          <w:p w14:paraId="454019E5" w14:textId="5B6E2497" w:rsidR="00B46BA9" w:rsidRPr="00B46BA9" w:rsidRDefault="009B7498" w:rsidP="00B46BA9">
            <w:pPr>
              <w:spacing w:after="0" w:line="240" w:lineRule="auto"/>
              <w:jc w:val="center"/>
              <w:rPr>
                <w:rFonts w:ascii="Calibri" w:eastAsia="Times New Roman" w:hAnsi="Calibri" w:cs="Calibri"/>
                <w:color w:val="404040"/>
                <w:sz w:val="40"/>
                <w:szCs w:val="40"/>
                <w:lang w:eastAsia="en-IE"/>
              </w:rPr>
            </w:pPr>
            <w:r>
              <w:rPr>
                <w:rFonts w:ascii="Calibri" w:eastAsia="Times New Roman" w:hAnsi="Calibri" w:cs="Calibri"/>
                <w:color w:val="404040"/>
                <w:sz w:val="40"/>
                <w:szCs w:val="40"/>
                <w:lang w:eastAsia="en-IE"/>
              </w:rPr>
              <w:t>2</w:t>
            </w:r>
          </w:p>
        </w:tc>
        <w:tc>
          <w:tcPr>
            <w:tcW w:w="1260" w:type="dxa"/>
            <w:tcBorders>
              <w:top w:val="nil"/>
              <w:left w:val="nil"/>
              <w:bottom w:val="single" w:sz="4" w:space="0" w:color="auto"/>
              <w:right w:val="single" w:sz="4" w:space="0" w:color="auto"/>
            </w:tcBorders>
            <w:shd w:val="clear" w:color="auto" w:fill="auto"/>
            <w:noWrap/>
            <w:vAlign w:val="bottom"/>
            <w:hideMark/>
          </w:tcPr>
          <w:p w14:paraId="472E41D4" w14:textId="77777777" w:rsidR="00B46BA9" w:rsidRPr="00B46BA9" w:rsidRDefault="00B46BA9" w:rsidP="00B46BA9">
            <w:pPr>
              <w:spacing w:after="0" w:line="240" w:lineRule="auto"/>
              <w:jc w:val="center"/>
              <w:rPr>
                <w:rFonts w:ascii="Calibri" w:eastAsia="Times New Roman" w:hAnsi="Calibri" w:cs="Calibri"/>
                <w:color w:val="404040"/>
                <w:sz w:val="40"/>
                <w:szCs w:val="40"/>
                <w:lang w:eastAsia="en-IE"/>
              </w:rPr>
            </w:pPr>
            <w:r w:rsidRPr="00B46BA9">
              <w:rPr>
                <w:rFonts w:ascii="Calibri" w:eastAsia="Times New Roman" w:hAnsi="Calibri" w:cs="Calibri"/>
                <w:color w:val="404040"/>
                <w:sz w:val="40"/>
                <w:szCs w:val="40"/>
                <w:lang w:eastAsia="en-IE"/>
              </w:rPr>
              <w:t>15</w:t>
            </w:r>
          </w:p>
        </w:tc>
      </w:tr>
      <w:tr w:rsidR="00B46BA9" w:rsidRPr="00B46BA9" w14:paraId="3E3FCC1F" w14:textId="77777777" w:rsidTr="00B46BA9">
        <w:trPr>
          <w:trHeight w:val="750"/>
        </w:trPr>
        <w:tc>
          <w:tcPr>
            <w:tcW w:w="7120" w:type="dxa"/>
            <w:tcBorders>
              <w:top w:val="nil"/>
              <w:left w:val="single" w:sz="4" w:space="0" w:color="auto"/>
              <w:bottom w:val="single" w:sz="4" w:space="0" w:color="auto"/>
              <w:right w:val="single" w:sz="4" w:space="0" w:color="auto"/>
            </w:tcBorders>
            <w:shd w:val="clear" w:color="auto" w:fill="auto"/>
            <w:noWrap/>
            <w:vAlign w:val="center"/>
            <w:hideMark/>
          </w:tcPr>
          <w:p w14:paraId="1139622B" w14:textId="77777777" w:rsidR="00B46BA9" w:rsidRPr="00C030B8" w:rsidRDefault="00B46BA9" w:rsidP="00B46BA9">
            <w:pPr>
              <w:spacing w:after="0" w:line="240" w:lineRule="auto"/>
              <w:rPr>
                <w:rFonts w:ascii="Corbel" w:eastAsia="Times New Roman" w:hAnsi="Corbel" w:cs="Times New Roman"/>
                <w:b/>
                <w:bCs/>
                <w:sz w:val="24"/>
                <w:szCs w:val="24"/>
                <w:lang w:eastAsia="en-IE"/>
              </w:rPr>
            </w:pPr>
            <w:r w:rsidRPr="00C030B8">
              <w:rPr>
                <w:rFonts w:ascii="Corbel" w:eastAsia="Times New Roman" w:hAnsi="Corbel" w:cs="Times New Roman"/>
                <w:b/>
                <w:bCs/>
                <w:sz w:val="24"/>
                <w:szCs w:val="24"/>
                <w:lang w:eastAsia="en-IE"/>
              </w:rPr>
              <w:t>Develop Engagement Strategy</w:t>
            </w:r>
          </w:p>
        </w:tc>
        <w:tc>
          <w:tcPr>
            <w:tcW w:w="1160" w:type="dxa"/>
            <w:tcBorders>
              <w:top w:val="nil"/>
              <w:left w:val="nil"/>
              <w:bottom w:val="single" w:sz="4" w:space="0" w:color="auto"/>
              <w:right w:val="single" w:sz="4" w:space="0" w:color="auto"/>
            </w:tcBorders>
            <w:shd w:val="clear" w:color="auto" w:fill="auto"/>
            <w:noWrap/>
            <w:vAlign w:val="bottom"/>
            <w:hideMark/>
          </w:tcPr>
          <w:p w14:paraId="6177CCBB" w14:textId="360BFC99" w:rsidR="00B46BA9" w:rsidRPr="00B46BA9" w:rsidRDefault="009B7498" w:rsidP="00B46BA9">
            <w:pPr>
              <w:spacing w:after="0" w:line="240" w:lineRule="auto"/>
              <w:jc w:val="center"/>
              <w:rPr>
                <w:rFonts w:ascii="Calibri" w:eastAsia="Times New Roman" w:hAnsi="Calibri" w:cs="Calibri"/>
                <w:color w:val="404040"/>
                <w:sz w:val="40"/>
                <w:szCs w:val="40"/>
                <w:lang w:eastAsia="en-IE"/>
              </w:rPr>
            </w:pPr>
            <w:r>
              <w:rPr>
                <w:rFonts w:ascii="Calibri" w:eastAsia="Times New Roman" w:hAnsi="Calibri" w:cs="Calibri"/>
                <w:color w:val="404040"/>
                <w:sz w:val="40"/>
                <w:szCs w:val="40"/>
                <w:lang w:eastAsia="en-IE"/>
              </w:rPr>
              <w:t>2</w:t>
            </w:r>
          </w:p>
        </w:tc>
        <w:tc>
          <w:tcPr>
            <w:tcW w:w="1260" w:type="dxa"/>
            <w:tcBorders>
              <w:top w:val="nil"/>
              <w:left w:val="nil"/>
              <w:bottom w:val="single" w:sz="4" w:space="0" w:color="auto"/>
              <w:right w:val="single" w:sz="4" w:space="0" w:color="auto"/>
            </w:tcBorders>
            <w:shd w:val="clear" w:color="auto" w:fill="auto"/>
            <w:noWrap/>
            <w:vAlign w:val="bottom"/>
            <w:hideMark/>
          </w:tcPr>
          <w:p w14:paraId="4BF61C37" w14:textId="77777777" w:rsidR="00B46BA9" w:rsidRPr="00B46BA9" w:rsidRDefault="00B46BA9" w:rsidP="00B46BA9">
            <w:pPr>
              <w:spacing w:after="0" w:line="240" w:lineRule="auto"/>
              <w:jc w:val="center"/>
              <w:rPr>
                <w:rFonts w:ascii="Calibri" w:eastAsia="Times New Roman" w:hAnsi="Calibri" w:cs="Calibri"/>
                <w:color w:val="404040"/>
                <w:sz w:val="40"/>
                <w:szCs w:val="40"/>
                <w:lang w:eastAsia="en-IE"/>
              </w:rPr>
            </w:pPr>
            <w:r w:rsidRPr="00B46BA9">
              <w:rPr>
                <w:rFonts w:ascii="Calibri" w:eastAsia="Times New Roman" w:hAnsi="Calibri" w:cs="Calibri"/>
                <w:color w:val="404040"/>
                <w:sz w:val="40"/>
                <w:szCs w:val="40"/>
                <w:lang w:eastAsia="en-IE"/>
              </w:rPr>
              <w:t>15</w:t>
            </w:r>
          </w:p>
        </w:tc>
      </w:tr>
      <w:tr w:rsidR="00B46BA9" w:rsidRPr="00B46BA9" w14:paraId="626D3337" w14:textId="77777777" w:rsidTr="00B46BA9">
        <w:trPr>
          <w:trHeight w:val="630"/>
        </w:trPr>
        <w:tc>
          <w:tcPr>
            <w:tcW w:w="7120" w:type="dxa"/>
            <w:tcBorders>
              <w:top w:val="nil"/>
              <w:left w:val="single" w:sz="4" w:space="0" w:color="auto"/>
              <w:bottom w:val="single" w:sz="4" w:space="0" w:color="auto"/>
              <w:right w:val="single" w:sz="4" w:space="0" w:color="auto"/>
            </w:tcBorders>
            <w:shd w:val="clear" w:color="auto" w:fill="auto"/>
            <w:vAlign w:val="center"/>
            <w:hideMark/>
          </w:tcPr>
          <w:p w14:paraId="30869DCD" w14:textId="77777777" w:rsidR="00B46BA9" w:rsidRPr="00C030B8" w:rsidRDefault="00B46BA9" w:rsidP="00B46BA9">
            <w:pPr>
              <w:spacing w:after="0" w:line="240" w:lineRule="auto"/>
              <w:rPr>
                <w:rFonts w:ascii="Corbel" w:eastAsia="Times New Roman" w:hAnsi="Corbel" w:cs="Times New Roman"/>
                <w:b/>
                <w:bCs/>
                <w:sz w:val="24"/>
                <w:szCs w:val="24"/>
                <w:lang w:eastAsia="en-IE"/>
              </w:rPr>
            </w:pPr>
            <w:r w:rsidRPr="00C030B8">
              <w:rPr>
                <w:rFonts w:ascii="Corbel" w:eastAsia="Times New Roman" w:hAnsi="Corbel" w:cs="Times New Roman"/>
                <w:b/>
                <w:bCs/>
                <w:sz w:val="24"/>
                <w:szCs w:val="24"/>
                <w:lang w:eastAsia="en-IE"/>
              </w:rPr>
              <w:t>Campaigns on social media pages</w:t>
            </w:r>
          </w:p>
        </w:tc>
        <w:tc>
          <w:tcPr>
            <w:tcW w:w="1160" w:type="dxa"/>
            <w:tcBorders>
              <w:top w:val="nil"/>
              <w:left w:val="nil"/>
              <w:bottom w:val="single" w:sz="4" w:space="0" w:color="auto"/>
              <w:right w:val="single" w:sz="4" w:space="0" w:color="auto"/>
            </w:tcBorders>
            <w:shd w:val="clear" w:color="auto" w:fill="auto"/>
            <w:noWrap/>
            <w:vAlign w:val="bottom"/>
            <w:hideMark/>
          </w:tcPr>
          <w:p w14:paraId="37608176" w14:textId="64076C87" w:rsidR="00B46BA9" w:rsidRPr="00B46BA9" w:rsidRDefault="00857AC7" w:rsidP="00B46BA9">
            <w:pPr>
              <w:spacing w:after="0" w:line="240" w:lineRule="auto"/>
              <w:jc w:val="center"/>
              <w:rPr>
                <w:rFonts w:ascii="Calibri" w:eastAsia="Times New Roman" w:hAnsi="Calibri" w:cs="Calibri"/>
                <w:color w:val="404040"/>
                <w:sz w:val="40"/>
                <w:szCs w:val="40"/>
                <w:lang w:eastAsia="en-IE"/>
              </w:rPr>
            </w:pPr>
            <w:r>
              <w:rPr>
                <w:rFonts w:ascii="Calibri" w:eastAsia="Times New Roman" w:hAnsi="Calibri" w:cs="Calibri"/>
                <w:color w:val="404040"/>
                <w:sz w:val="40"/>
                <w:szCs w:val="40"/>
                <w:lang w:eastAsia="en-IE"/>
              </w:rPr>
              <w:t>5</w:t>
            </w:r>
          </w:p>
        </w:tc>
        <w:tc>
          <w:tcPr>
            <w:tcW w:w="1260" w:type="dxa"/>
            <w:tcBorders>
              <w:top w:val="nil"/>
              <w:left w:val="nil"/>
              <w:bottom w:val="single" w:sz="4" w:space="0" w:color="auto"/>
              <w:right w:val="single" w:sz="4" w:space="0" w:color="auto"/>
            </w:tcBorders>
            <w:shd w:val="clear" w:color="auto" w:fill="auto"/>
            <w:noWrap/>
            <w:vAlign w:val="bottom"/>
            <w:hideMark/>
          </w:tcPr>
          <w:p w14:paraId="0C536A5B" w14:textId="77777777" w:rsidR="00B46BA9" w:rsidRPr="00B46BA9" w:rsidRDefault="00B46BA9" w:rsidP="00B46BA9">
            <w:pPr>
              <w:spacing w:after="0" w:line="240" w:lineRule="auto"/>
              <w:jc w:val="center"/>
              <w:rPr>
                <w:rFonts w:ascii="Calibri" w:eastAsia="Times New Roman" w:hAnsi="Calibri" w:cs="Calibri"/>
                <w:color w:val="404040"/>
                <w:sz w:val="40"/>
                <w:szCs w:val="40"/>
                <w:lang w:eastAsia="en-IE"/>
              </w:rPr>
            </w:pPr>
            <w:r w:rsidRPr="00B46BA9">
              <w:rPr>
                <w:rFonts w:ascii="Calibri" w:eastAsia="Times New Roman" w:hAnsi="Calibri" w:cs="Calibri"/>
                <w:color w:val="404040"/>
                <w:sz w:val="40"/>
                <w:szCs w:val="40"/>
                <w:lang w:eastAsia="en-IE"/>
              </w:rPr>
              <w:t>13</w:t>
            </w:r>
          </w:p>
        </w:tc>
      </w:tr>
      <w:tr w:rsidR="00B46BA9" w:rsidRPr="00B46BA9" w14:paraId="2D99D3FC" w14:textId="77777777" w:rsidTr="00B46BA9">
        <w:trPr>
          <w:trHeight w:val="825"/>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1252A7AA" w14:textId="77777777" w:rsidR="00B46BA9" w:rsidRPr="00C030B8" w:rsidRDefault="00B46BA9" w:rsidP="00B46BA9">
            <w:pPr>
              <w:spacing w:after="0" w:line="240" w:lineRule="auto"/>
              <w:rPr>
                <w:rFonts w:ascii="Corbel" w:eastAsia="Times New Roman" w:hAnsi="Corbel" w:cs="Times New Roman"/>
                <w:b/>
                <w:bCs/>
                <w:sz w:val="24"/>
                <w:szCs w:val="24"/>
                <w:lang w:eastAsia="en-IE"/>
              </w:rPr>
            </w:pPr>
            <w:r w:rsidRPr="00C030B8">
              <w:rPr>
                <w:rFonts w:ascii="Corbel" w:eastAsia="Times New Roman" w:hAnsi="Corbel" w:cs="Times New Roman"/>
                <w:b/>
                <w:bCs/>
                <w:sz w:val="24"/>
                <w:szCs w:val="24"/>
                <w:lang w:eastAsia="en-IE"/>
              </w:rPr>
              <w:t>Develop a consistent brand</w:t>
            </w:r>
            <w:r w:rsidRPr="00C030B8">
              <w:rPr>
                <w:rFonts w:ascii="Corbel" w:eastAsia="Times New Roman" w:hAnsi="Corbel" w:cs="Times New Roman"/>
                <w:b/>
                <w:bCs/>
                <w:sz w:val="24"/>
                <w:szCs w:val="24"/>
                <w:lang w:eastAsia="en-IE"/>
              </w:rPr>
              <w:br/>
              <w:t>voice across all channels</w:t>
            </w:r>
          </w:p>
        </w:tc>
        <w:tc>
          <w:tcPr>
            <w:tcW w:w="1160" w:type="dxa"/>
            <w:tcBorders>
              <w:top w:val="nil"/>
              <w:left w:val="nil"/>
              <w:bottom w:val="single" w:sz="4" w:space="0" w:color="auto"/>
              <w:right w:val="single" w:sz="4" w:space="0" w:color="auto"/>
            </w:tcBorders>
            <w:shd w:val="clear" w:color="auto" w:fill="auto"/>
            <w:noWrap/>
            <w:vAlign w:val="bottom"/>
            <w:hideMark/>
          </w:tcPr>
          <w:p w14:paraId="07F6E0B4" w14:textId="77777777" w:rsidR="00B46BA9" w:rsidRPr="00B46BA9" w:rsidRDefault="00B46BA9" w:rsidP="00B46BA9">
            <w:pPr>
              <w:spacing w:after="0" w:line="240" w:lineRule="auto"/>
              <w:jc w:val="center"/>
              <w:rPr>
                <w:rFonts w:ascii="Calibri" w:eastAsia="Times New Roman" w:hAnsi="Calibri" w:cs="Calibri"/>
                <w:color w:val="404040"/>
                <w:sz w:val="40"/>
                <w:szCs w:val="40"/>
                <w:lang w:eastAsia="en-IE"/>
              </w:rPr>
            </w:pPr>
            <w:r w:rsidRPr="00B46BA9">
              <w:rPr>
                <w:rFonts w:ascii="Calibri" w:eastAsia="Times New Roman" w:hAnsi="Calibri" w:cs="Calibri"/>
                <w:color w:val="404040"/>
                <w:sz w:val="40"/>
                <w:szCs w:val="40"/>
                <w:lang w:eastAsia="en-IE"/>
              </w:rPr>
              <w:t>1</w:t>
            </w:r>
          </w:p>
        </w:tc>
        <w:tc>
          <w:tcPr>
            <w:tcW w:w="1260" w:type="dxa"/>
            <w:tcBorders>
              <w:top w:val="nil"/>
              <w:left w:val="nil"/>
              <w:bottom w:val="single" w:sz="4" w:space="0" w:color="auto"/>
              <w:right w:val="single" w:sz="4" w:space="0" w:color="auto"/>
            </w:tcBorders>
            <w:shd w:val="clear" w:color="auto" w:fill="auto"/>
            <w:noWrap/>
            <w:vAlign w:val="bottom"/>
            <w:hideMark/>
          </w:tcPr>
          <w:p w14:paraId="251718DB" w14:textId="77777777" w:rsidR="00B46BA9" w:rsidRPr="00B46BA9" w:rsidRDefault="00B46BA9" w:rsidP="00B46BA9">
            <w:pPr>
              <w:spacing w:after="0" w:line="240" w:lineRule="auto"/>
              <w:jc w:val="center"/>
              <w:rPr>
                <w:rFonts w:ascii="Calibri" w:eastAsia="Times New Roman" w:hAnsi="Calibri" w:cs="Calibri"/>
                <w:color w:val="404040"/>
                <w:sz w:val="40"/>
                <w:szCs w:val="40"/>
                <w:lang w:eastAsia="en-IE"/>
              </w:rPr>
            </w:pPr>
            <w:r w:rsidRPr="00B46BA9">
              <w:rPr>
                <w:rFonts w:ascii="Calibri" w:eastAsia="Times New Roman" w:hAnsi="Calibri" w:cs="Calibri"/>
                <w:color w:val="404040"/>
                <w:sz w:val="40"/>
                <w:szCs w:val="40"/>
                <w:lang w:eastAsia="en-IE"/>
              </w:rPr>
              <w:t>15</w:t>
            </w:r>
          </w:p>
        </w:tc>
      </w:tr>
      <w:tr w:rsidR="00B46BA9" w:rsidRPr="00B46BA9" w14:paraId="0E356A9E" w14:textId="77777777" w:rsidTr="00B46BA9">
        <w:trPr>
          <w:trHeight w:val="570"/>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01662FDC" w14:textId="77777777" w:rsidR="00B46BA9" w:rsidRPr="00C030B8" w:rsidRDefault="00B46BA9" w:rsidP="00B46BA9">
            <w:pPr>
              <w:spacing w:after="0" w:line="240" w:lineRule="auto"/>
              <w:rPr>
                <w:rFonts w:ascii="Corbel" w:eastAsia="Times New Roman" w:hAnsi="Corbel" w:cs="Times New Roman"/>
                <w:b/>
                <w:bCs/>
                <w:sz w:val="24"/>
                <w:szCs w:val="24"/>
                <w:lang w:eastAsia="en-IE"/>
              </w:rPr>
            </w:pPr>
            <w:r w:rsidRPr="00C030B8">
              <w:rPr>
                <w:rFonts w:ascii="Corbel" w:eastAsia="Times New Roman" w:hAnsi="Corbel" w:cs="Times New Roman"/>
                <w:b/>
                <w:bCs/>
                <w:sz w:val="24"/>
                <w:szCs w:val="24"/>
                <w:lang w:eastAsia="en-IE"/>
              </w:rPr>
              <w:t>Integrate digital channels</w:t>
            </w:r>
          </w:p>
        </w:tc>
        <w:tc>
          <w:tcPr>
            <w:tcW w:w="1160" w:type="dxa"/>
            <w:tcBorders>
              <w:top w:val="nil"/>
              <w:left w:val="nil"/>
              <w:bottom w:val="single" w:sz="4" w:space="0" w:color="auto"/>
              <w:right w:val="single" w:sz="4" w:space="0" w:color="auto"/>
            </w:tcBorders>
            <w:shd w:val="clear" w:color="auto" w:fill="auto"/>
            <w:noWrap/>
            <w:vAlign w:val="bottom"/>
            <w:hideMark/>
          </w:tcPr>
          <w:p w14:paraId="4846BF12" w14:textId="77777777" w:rsidR="00B46BA9" w:rsidRPr="00B46BA9" w:rsidRDefault="00B46BA9" w:rsidP="00B46BA9">
            <w:pPr>
              <w:spacing w:after="0" w:line="240" w:lineRule="auto"/>
              <w:jc w:val="center"/>
              <w:rPr>
                <w:rFonts w:ascii="Calibri" w:eastAsia="Times New Roman" w:hAnsi="Calibri" w:cs="Calibri"/>
                <w:color w:val="404040"/>
                <w:sz w:val="40"/>
                <w:szCs w:val="40"/>
                <w:lang w:eastAsia="en-IE"/>
              </w:rPr>
            </w:pPr>
            <w:r w:rsidRPr="00B46BA9">
              <w:rPr>
                <w:rFonts w:ascii="Calibri" w:eastAsia="Times New Roman" w:hAnsi="Calibri" w:cs="Calibri"/>
                <w:color w:val="404040"/>
                <w:sz w:val="40"/>
                <w:szCs w:val="40"/>
                <w:lang w:eastAsia="en-IE"/>
              </w:rPr>
              <w:t>2</w:t>
            </w:r>
          </w:p>
        </w:tc>
        <w:tc>
          <w:tcPr>
            <w:tcW w:w="1260" w:type="dxa"/>
            <w:tcBorders>
              <w:top w:val="nil"/>
              <w:left w:val="nil"/>
              <w:bottom w:val="single" w:sz="4" w:space="0" w:color="auto"/>
              <w:right w:val="single" w:sz="4" w:space="0" w:color="auto"/>
            </w:tcBorders>
            <w:shd w:val="clear" w:color="auto" w:fill="auto"/>
            <w:noWrap/>
            <w:vAlign w:val="bottom"/>
            <w:hideMark/>
          </w:tcPr>
          <w:p w14:paraId="5D1CFF90" w14:textId="77777777" w:rsidR="00B46BA9" w:rsidRPr="00B46BA9" w:rsidRDefault="00B46BA9" w:rsidP="00B46BA9">
            <w:pPr>
              <w:spacing w:after="0" w:line="240" w:lineRule="auto"/>
              <w:jc w:val="center"/>
              <w:rPr>
                <w:rFonts w:ascii="Calibri" w:eastAsia="Times New Roman" w:hAnsi="Calibri" w:cs="Calibri"/>
                <w:color w:val="404040"/>
                <w:sz w:val="40"/>
                <w:szCs w:val="40"/>
                <w:lang w:eastAsia="en-IE"/>
              </w:rPr>
            </w:pPr>
            <w:r w:rsidRPr="00B46BA9">
              <w:rPr>
                <w:rFonts w:ascii="Calibri" w:eastAsia="Times New Roman" w:hAnsi="Calibri" w:cs="Calibri"/>
                <w:color w:val="404040"/>
                <w:sz w:val="40"/>
                <w:szCs w:val="40"/>
                <w:lang w:eastAsia="en-IE"/>
              </w:rPr>
              <w:t>15</w:t>
            </w:r>
          </w:p>
        </w:tc>
      </w:tr>
      <w:tr w:rsidR="00B46BA9" w:rsidRPr="00B46BA9" w14:paraId="2B8C5DD7" w14:textId="77777777" w:rsidTr="00C030B8">
        <w:trPr>
          <w:trHeight w:val="440"/>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3247F90E" w14:textId="0CCAC8F4" w:rsidR="00B46BA9" w:rsidRPr="00C030B8" w:rsidRDefault="00B46BA9" w:rsidP="00C030B8">
            <w:pPr>
              <w:spacing w:after="0" w:line="276" w:lineRule="auto"/>
              <w:rPr>
                <w:rFonts w:ascii="Corbel" w:eastAsia="Times New Roman" w:hAnsi="Corbel" w:cs="Times New Roman"/>
                <w:b/>
                <w:bCs/>
                <w:sz w:val="24"/>
                <w:szCs w:val="24"/>
                <w:lang w:eastAsia="en-IE"/>
              </w:rPr>
            </w:pPr>
            <w:r w:rsidRPr="00C030B8">
              <w:rPr>
                <w:rFonts w:ascii="Corbel" w:eastAsia="Times New Roman" w:hAnsi="Corbel" w:cs="Times New Roman"/>
                <w:b/>
                <w:bCs/>
                <w:sz w:val="24"/>
                <w:szCs w:val="24"/>
                <w:lang w:eastAsia="en-IE"/>
              </w:rPr>
              <w:t>Increase Brand Communication engagement across all platforms</w:t>
            </w:r>
          </w:p>
        </w:tc>
        <w:tc>
          <w:tcPr>
            <w:tcW w:w="1160" w:type="dxa"/>
            <w:tcBorders>
              <w:top w:val="nil"/>
              <w:left w:val="nil"/>
              <w:bottom w:val="single" w:sz="4" w:space="0" w:color="auto"/>
              <w:right w:val="single" w:sz="4" w:space="0" w:color="auto"/>
            </w:tcBorders>
            <w:shd w:val="clear" w:color="auto" w:fill="auto"/>
            <w:noWrap/>
            <w:vAlign w:val="bottom"/>
            <w:hideMark/>
          </w:tcPr>
          <w:p w14:paraId="0E2A56C5" w14:textId="77777777" w:rsidR="00B46BA9" w:rsidRPr="00B46BA9" w:rsidRDefault="00B46BA9" w:rsidP="00C030B8">
            <w:pPr>
              <w:spacing w:after="0" w:line="276" w:lineRule="auto"/>
              <w:jc w:val="center"/>
              <w:rPr>
                <w:rFonts w:ascii="Calibri" w:eastAsia="Times New Roman" w:hAnsi="Calibri" w:cs="Calibri"/>
                <w:color w:val="404040"/>
                <w:sz w:val="40"/>
                <w:szCs w:val="40"/>
                <w:lang w:eastAsia="en-IE"/>
              </w:rPr>
            </w:pPr>
            <w:r w:rsidRPr="00B46BA9">
              <w:rPr>
                <w:rFonts w:ascii="Calibri" w:eastAsia="Times New Roman" w:hAnsi="Calibri" w:cs="Calibri"/>
                <w:color w:val="404040"/>
                <w:sz w:val="40"/>
                <w:szCs w:val="40"/>
                <w:lang w:eastAsia="en-IE"/>
              </w:rPr>
              <w:t>1</w:t>
            </w:r>
          </w:p>
        </w:tc>
        <w:tc>
          <w:tcPr>
            <w:tcW w:w="1260" w:type="dxa"/>
            <w:tcBorders>
              <w:top w:val="nil"/>
              <w:left w:val="nil"/>
              <w:bottom w:val="single" w:sz="4" w:space="0" w:color="auto"/>
              <w:right w:val="single" w:sz="4" w:space="0" w:color="auto"/>
            </w:tcBorders>
            <w:shd w:val="clear" w:color="auto" w:fill="auto"/>
            <w:noWrap/>
            <w:vAlign w:val="bottom"/>
            <w:hideMark/>
          </w:tcPr>
          <w:p w14:paraId="094F7E64" w14:textId="77777777" w:rsidR="00B46BA9" w:rsidRPr="00B46BA9" w:rsidRDefault="00B46BA9" w:rsidP="00C030B8">
            <w:pPr>
              <w:spacing w:after="0" w:line="276" w:lineRule="auto"/>
              <w:jc w:val="center"/>
              <w:rPr>
                <w:rFonts w:ascii="Calibri" w:eastAsia="Times New Roman" w:hAnsi="Calibri" w:cs="Calibri"/>
                <w:color w:val="404040"/>
                <w:sz w:val="40"/>
                <w:szCs w:val="40"/>
                <w:lang w:eastAsia="en-IE"/>
              </w:rPr>
            </w:pPr>
            <w:r w:rsidRPr="00B46BA9">
              <w:rPr>
                <w:rFonts w:ascii="Calibri" w:eastAsia="Times New Roman" w:hAnsi="Calibri" w:cs="Calibri"/>
                <w:color w:val="404040"/>
                <w:sz w:val="40"/>
                <w:szCs w:val="40"/>
                <w:lang w:eastAsia="en-IE"/>
              </w:rPr>
              <w:t>15</w:t>
            </w:r>
          </w:p>
        </w:tc>
      </w:tr>
      <w:tr w:rsidR="00B46BA9" w:rsidRPr="00B46BA9" w14:paraId="75E88A30" w14:textId="77777777" w:rsidTr="00B46BA9">
        <w:trPr>
          <w:trHeight w:val="600"/>
        </w:trPr>
        <w:tc>
          <w:tcPr>
            <w:tcW w:w="7120" w:type="dxa"/>
            <w:tcBorders>
              <w:top w:val="nil"/>
              <w:left w:val="single" w:sz="4" w:space="0" w:color="auto"/>
              <w:bottom w:val="single" w:sz="4" w:space="0" w:color="auto"/>
              <w:right w:val="single" w:sz="4" w:space="0" w:color="auto"/>
            </w:tcBorders>
            <w:shd w:val="clear" w:color="auto" w:fill="auto"/>
            <w:hideMark/>
          </w:tcPr>
          <w:p w14:paraId="42F8DB18" w14:textId="77777777" w:rsidR="00B46BA9" w:rsidRPr="00C030B8" w:rsidRDefault="00B46BA9" w:rsidP="00B46BA9">
            <w:pPr>
              <w:spacing w:after="0" w:line="240" w:lineRule="auto"/>
              <w:rPr>
                <w:rFonts w:ascii="Corbel" w:eastAsia="Times New Roman" w:hAnsi="Corbel" w:cs="Times New Roman"/>
                <w:b/>
                <w:bCs/>
                <w:sz w:val="24"/>
                <w:szCs w:val="24"/>
                <w:lang w:eastAsia="en-IE"/>
              </w:rPr>
            </w:pPr>
            <w:r w:rsidRPr="00C030B8">
              <w:rPr>
                <w:rFonts w:ascii="Corbel" w:eastAsia="Times New Roman" w:hAnsi="Corbel" w:cs="Times New Roman"/>
                <w:b/>
                <w:bCs/>
                <w:sz w:val="24"/>
                <w:szCs w:val="24"/>
                <w:lang w:eastAsia="en-IE"/>
              </w:rPr>
              <w:t>Post some content only found on individual channels to incentivise users to follow each page</w:t>
            </w:r>
          </w:p>
        </w:tc>
        <w:tc>
          <w:tcPr>
            <w:tcW w:w="1160" w:type="dxa"/>
            <w:tcBorders>
              <w:top w:val="nil"/>
              <w:left w:val="nil"/>
              <w:bottom w:val="single" w:sz="4" w:space="0" w:color="auto"/>
              <w:right w:val="single" w:sz="4" w:space="0" w:color="auto"/>
            </w:tcBorders>
            <w:shd w:val="clear" w:color="auto" w:fill="auto"/>
            <w:noWrap/>
            <w:vAlign w:val="bottom"/>
            <w:hideMark/>
          </w:tcPr>
          <w:p w14:paraId="5FFA0753" w14:textId="77777777" w:rsidR="00B46BA9" w:rsidRPr="00B46BA9" w:rsidRDefault="00B46BA9" w:rsidP="00B46BA9">
            <w:pPr>
              <w:spacing w:after="0" w:line="240" w:lineRule="auto"/>
              <w:jc w:val="center"/>
              <w:rPr>
                <w:rFonts w:ascii="Calibri" w:eastAsia="Times New Roman" w:hAnsi="Calibri" w:cs="Calibri"/>
                <w:color w:val="404040"/>
                <w:sz w:val="40"/>
                <w:szCs w:val="40"/>
                <w:lang w:eastAsia="en-IE"/>
              </w:rPr>
            </w:pPr>
            <w:r w:rsidRPr="00B46BA9">
              <w:rPr>
                <w:rFonts w:ascii="Calibri" w:eastAsia="Times New Roman" w:hAnsi="Calibri" w:cs="Calibri"/>
                <w:color w:val="404040"/>
                <w:sz w:val="40"/>
                <w:szCs w:val="40"/>
                <w:lang w:eastAsia="en-IE"/>
              </w:rPr>
              <w:t>3</w:t>
            </w:r>
          </w:p>
        </w:tc>
        <w:tc>
          <w:tcPr>
            <w:tcW w:w="1260" w:type="dxa"/>
            <w:tcBorders>
              <w:top w:val="nil"/>
              <w:left w:val="nil"/>
              <w:bottom w:val="single" w:sz="4" w:space="0" w:color="auto"/>
              <w:right w:val="single" w:sz="4" w:space="0" w:color="auto"/>
            </w:tcBorders>
            <w:shd w:val="clear" w:color="auto" w:fill="auto"/>
            <w:noWrap/>
            <w:vAlign w:val="bottom"/>
            <w:hideMark/>
          </w:tcPr>
          <w:p w14:paraId="15F7F2AA" w14:textId="77777777" w:rsidR="00B46BA9" w:rsidRPr="00B46BA9" w:rsidRDefault="00B46BA9" w:rsidP="00B46BA9">
            <w:pPr>
              <w:spacing w:after="0" w:line="240" w:lineRule="auto"/>
              <w:jc w:val="center"/>
              <w:rPr>
                <w:rFonts w:ascii="Calibri" w:eastAsia="Times New Roman" w:hAnsi="Calibri" w:cs="Calibri"/>
                <w:color w:val="404040"/>
                <w:sz w:val="40"/>
                <w:szCs w:val="40"/>
                <w:lang w:eastAsia="en-IE"/>
              </w:rPr>
            </w:pPr>
            <w:r w:rsidRPr="00B46BA9">
              <w:rPr>
                <w:rFonts w:ascii="Calibri" w:eastAsia="Times New Roman" w:hAnsi="Calibri" w:cs="Calibri"/>
                <w:color w:val="404040"/>
                <w:sz w:val="40"/>
                <w:szCs w:val="40"/>
                <w:lang w:eastAsia="en-IE"/>
              </w:rPr>
              <w:t>12</w:t>
            </w:r>
          </w:p>
        </w:tc>
      </w:tr>
      <w:tr w:rsidR="00B46BA9" w:rsidRPr="00B46BA9" w14:paraId="700DE964" w14:textId="77777777" w:rsidTr="00B46BA9">
        <w:trPr>
          <w:trHeight w:val="600"/>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750A421B" w14:textId="77777777" w:rsidR="00B46BA9" w:rsidRPr="00C030B8" w:rsidRDefault="00B46BA9" w:rsidP="00B46BA9">
            <w:pPr>
              <w:spacing w:after="0" w:line="240" w:lineRule="auto"/>
              <w:rPr>
                <w:rFonts w:ascii="Corbel" w:eastAsia="Times New Roman" w:hAnsi="Corbel" w:cs="Times New Roman"/>
                <w:b/>
                <w:bCs/>
                <w:sz w:val="24"/>
                <w:szCs w:val="24"/>
                <w:lang w:eastAsia="en-IE"/>
              </w:rPr>
            </w:pPr>
            <w:r w:rsidRPr="00C030B8">
              <w:rPr>
                <w:rFonts w:ascii="Corbel" w:eastAsia="Times New Roman" w:hAnsi="Corbel" w:cs="Times New Roman"/>
                <w:b/>
                <w:bCs/>
                <w:sz w:val="24"/>
                <w:szCs w:val="24"/>
                <w:lang w:eastAsia="en-IE"/>
              </w:rPr>
              <w:t xml:space="preserve">Create content that captures the interest of potential employees </w:t>
            </w:r>
          </w:p>
        </w:tc>
        <w:tc>
          <w:tcPr>
            <w:tcW w:w="1160" w:type="dxa"/>
            <w:tcBorders>
              <w:top w:val="nil"/>
              <w:left w:val="nil"/>
              <w:bottom w:val="single" w:sz="4" w:space="0" w:color="auto"/>
              <w:right w:val="single" w:sz="4" w:space="0" w:color="auto"/>
            </w:tcBorders>
            <w:shd w:val="clear" w:color="auto" w:fill="auto"/>
            <w:noWrap/>
            <w:vAlign w:val="bottom"/>
            <w:hideMark/>
          </w:tcPr>
          <w:p w14:paraId="2596EA97" w14:textId="77777777" w:rsidR="00B46BA9" w:rsidRPr="00B46BA9" w:rsidRDefault="00B46BA9" w:rsidP="00B46BA9">
            <w:pPr>
              <w:spacing w:after="0" w:line="240" w:lineRule="auto"/>
              <w:jc w:val="center"/>
              <w:rPr>
                <w:rFonts w:ascii="Calibri" w:eastAsia="Times New Roman" w:hAnsi="Calibri" w:cs="Calibri"/>
                <w:color w:val="404040"/>
                <w:sz w:val="40"/>
                <w:szCs w:val="40"/>
                <w:lang w:eastAsia="en-IE"/>
              </w:rPr>
            </w:pPr>
            <w:r w:rsidRPr="00B46BA9">
              <w:rPr>
                <w:rFonts w:ascii="Calibri" w:eastAsia="Times New Roman" w:hAnsi="Calibri" w:cs="Calibri"/>
                <w:color w:val="404040"/>
                <w:sz w:val="40"/>
                <w:szCs w:val="40"/>
                <w:lang w:eastAsia="en-IE"/>
              </w:rPr>
              <w:t>1</w:t>
            </w:r>
          </w:p>
        </w:tc>
        <w:tc>
          <w:tcPr>
            <w:tcW w:w="1260" w:type="dxa"/>
            <w:tcBorders>
              <w:top w:val="nil"/>
              <w:left w:val="nil"/>
              <w:bottom w:val="single" w:sz="4" w:space="0" w:color="auto"/>
              <w:right w:val="single" w:sz="4" w:space="0" w:color="auto"/>
            </w:tcBorders>
            <w:shd w:val="clear" w:color="auto" w:fill="auto"/>
            <w:noWrap/>
            <w:vAlign w:val="bottom"/>
            <w:hideMark/>
          </w:tcPr>
          <w:p w14:paraId="29B2622C" w14:textId="77777777" w:rsidR="00B46BA9" w:rsidRPr="00B46BA9" w:rsidRDefault="00B46BA9" w:rsidP="00B46BA9">
            <w:pPr>
              <w:spacing w:after="0" w:line="240" w:lineRule="auto"/>
              <w:jc w:val="center"/>
              <w:rPr>
                <w:rFonts w:ascii="Calibri" w:eastAsia="Times New Roman" w:hAnsi="Calibri" w:cs="Calibri"/>
                <w:color w:val="404040"/>
                <w:sz w:val="40"/>
                <w:szCs w:val="40"/>
                <w:lang w:eastAsia="en-IE"/>
              </w:rPr>
            </w:pPr>
            <w:r w:rsidRPr="00B46BA9">
              <w:rPr>
                <w:rFonts w:ascii="Calibri" w:eastAsia="Times New Roman" w:hAnsi="Calibri" w:cs="Calibri"/>
                <w:color w:val="404040"/>
                <w:sz w:val="40"/>
                <w:szCs w:val="40"/>
                <w:lang w:eastAsia="en-IE"/>
              </w:rPr>
              <w:t>15</w:t>
            </w:r>
          </w:p>
        </w:tc>
      </w:tr>
      <w:tr w:rsidR="00B46BA9" w:rsidRPr="00B46BA9" w14:paraId="531DFCD7" w14:textId="77777777" w:rsidTr="00B46BA9">
        <w:trPr>
          <w:trHeight w:val="684"/>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60BF98E9" w14:textId="77777777" w:rsidR="00B46BA9" w:rsidRPr="00C030B8" w:rsidRDefault="00B46BA9" w:rsidP="00B46BA9">
            <w:pPr>
              <w:spacing w:after="0" w:line="240" w:lineRule="auto"/>
              <w:rPr>
                <w:rFonts w:ascii="Corbel" w:eastAsia="Times New Roman" w:hAnsi="Corbel" w:cs="Times New Roman"/>
                <w:b/>
                <w:bCs/>
                <w:sz w:val="24"/>
                <w:szCs w:val="24"/>
                <w:lang w:eastAsia="en-IE"/>
              </w:rPr>
            </w:pPr>
            <w:r w:rsidRPr="00C030B8">
              <w:rPr>
                <w:rFonts w:ascii="Corbel" w:eastAsia="Times New Roman" w:hAnsi="Corbel" w:cs="Times New Roman"/>
                <w:b/>
                <w:bCs/>
                <w:sz w:val="24"/>
                <w:szCs w:val="24"/>
                <w:lang w:eastAsia="en-IE"/>
              </w:rPr>
              <w:t>Monitor Brand interactions</w:t>
            </w:r>
            <w:r w:rsidRPr="00C030B8">
              <w:rPr>
                <w:rFonts w:ascii="Corbel" w:eastAsia="Times New Roman" w:hAnsi="Corbel" w:cs="Times New Roman"/>
                <w:b/>
                <w:bCs/>
                <w:sz w:val="24"/>
                <w:szCs w:val="24"/>
                <w:lang w:eastAsia="en-IE"/>
              </w:rPr>
              <w:br/>
              <w:t>across all channels</w:t>
            </w:r>
          </w:p>
        </w:tc>
        <w:tc>
          <w:tcPr>
            <w:tcW w:w="1160" w:type="dxa"/>
            <w:tcBorders>
              <w:top w:val="nil"/>
              <w:left w:val="nil"/>
              <w:bottom w:val="single" w:sz="4" w:space="0" w:color="auto"/>
              <w:right w:val="single" w:sz="4" w:space="0" w:color="auto"/>
            </w:tcBorders>
            <w:shd w:val="clear" w:color="auto" w:fill="auto"/>
            <w:noWrap/>
            <w:vAlign w:val="bottom"/>
            <w:hideMark/>
          </w:tcPr>
          <w:p w14:paraId="315A1EF4" w14:textId="77777777" w:rsidR="00B46BA9" w:rsidRPr="00B46BA9" w:rsidRDefault="00B46BA9" w:rsidP="00B46BA9">
            <w:pPr>
              <w:spacing w:after="0" w:line="240" w:lineRule="auto"/>
              <w:jc w:val="center"/>
              <w:rPr>
                <w:rFonts w:ascii="Calibri" w:eastAsia="Times New Roman" w:hAnsi="Calibri" w:cs="Calibri"/>
                <w:color w:val="404040"/>
                <w:sz w:val="40"/>
                <w:szCs w:val="40"/>
                <w:lang w:eastAsia="en-IE"/>
              </w:rPr>
            </w:pPr>
            <w:r w:rsidRPr="00B46BA9">
              <w:rPr>
                <w:rFonts w:ascii="Calibri" w:eastAsia="Times New Roman" w:hAnsi="Calibri" w:cs="Calibri"/>
                <w:color w:val="404040"/>
                <w:sz w:val="40"/>
                <w:szCs w:val="40"/>
                <w:lang w:eastAsia="en-IE"/>
              </w:rPr>
              <w:t>1</w:t>
            </w:r>
          </w:p>
        </w:tc>
        <w:tc>
          <w:tcPr>
            <w:tcW w:w="1260" w:type="dxa"/>
            <w:tcBorders>
              <w:top w:val="nil"/>
              <w:left w:val="nil"/>
              <w:bottom w:val="single" w:sz="4" w:space="0" w:color="auto"/>
              <w:right w:val="single" w:sz="4" w:space="0" w:color="auto"/>
            </w:tcBorders>
            <w:shd w:val="clear" w:color="auto" w:fill="auto"/>
            <w:noWrap/>
            <w:vAlign w:val="bottom"/>
            <w:hideMark/>
          </w:tcPr>
          <w:p w14:paraId="6962373A" w14:textId="77777777" w:rsidR="00B46BA9" w:rsidRPr="00B46BA9" w:rsidRDefault="00B46BA9" w:rsidP="00B46BA9">
            <w:pPr>
              <w:spacing w:after="0" w:line="240" w:lineRule="auto"/>
              <w:jc w:val="center"/>
              <w:rPr>
                <w:rFonts w:ascii="Calibri" w:eastAsia="Times New Roman" w:hAnsi="Calibri" w:cs="Calibri"/>
                <w:color w:val="404040"/>
                <w:sz w:val="40"/>
                <w:szCs w:val="40"/>
                <w:lang w:eastAsia="en-IE"/>
              </w:rPr>
            </w:pPr>
            <w:r w:rsidRPr="00B46BA9">
              <w:rPr>
                <w:rFonts w:ascii="Calibri" w:eastAsia="Times New Roman" w:hAnsi="Calibri" w:cs="Calibri"/>
                <w:color w:val="404040"/>
                <w:sz w:val="40"/>
                <w:szCs w:val="40"/>
                <w:lang w:eastAsia="en-IE"/>
              </w:rPr>
              <w:t>15</w:t>
            </w:r>
          </w:p>
        </w:tc>
      </w:tr>
    </w:tbl>
    <w:p w14:paraId="0118E175" w14:textId="0E26562B" w:rsidR="0027477E" w:rsidRDefault="0027477E" w:rsidP="0027477E"/>
    <w:p w14:paraId="6FC45708" w14:textId="5A4BBC93" w:rsidR="00663125" w:rsidRDefault="00663125" w:rsidP="0027477E"/>
    <w:p w14:paraId="268E382F" w14:textId="0F2B3B3A" w:rsidR="00663125" w:rsidRDefault="00663125" w:rsidP="0027477E"/>
    <w:p w14:paraId="088BE921" w14:textId="7A7B4E48" w:rsidR="00B46BA9" w:rsidRDefault="00B46BA9" w:rsidP="0027477E"/>
    <w:p w14:paraId="6777224E" w14:textId="606BF7CE" w:rsidR="00B46BA9" w:rsidRDefault="00B46BA9" w:rsidP="0027477E"/>
    <w:p w14:paraId="290E8223" w14:textId="2CA34C90" w:rsidR="00B46BA9" w:rsidRDefault="00B46BA9" w:rsidP="0027477E"/>
    <w:p w14:paraId="0FBCED9B" w14:textId="1A0C001C" w:rsidR="00B46BA9" w:rsidRDefault="00B46BA9" w:rsidP="0027477E"/>
    <w:p w14:paraId="596CE559" w14:textId="41A7637E" w:rsidR="0025682F" w:rsidRDefault="0025682F" w:rsidP="0027477E"/>
    <w:p w14:paraId="4DA0C2A6" w14:textId="2B582708" w:rsidR="0025682F" w:rsidRDefault="0025682F" w:rsidP="0027477E"/>
    <w:p w14:paraId="6FDE37BE" w14:textId="3B0D6C0F" w:rsidR="0025682F" w:rsidRDefault="0025682F" w:rsidP="0027477E"/>
    <w:tbl>
      <w:tblPr>
        <w:tblW w:w="9551" w:type="dxa"/>
        <w:tblLook w:val="04A0" w:firstRow="1" w:lastRow="0" w:firstColumn="1" w:lastColumn="0" w:noHBand="0" w:noVBand="1"/>
      </w:tblPr>
      <w:tblGrid>
        <w:gridCol w:w="7120"/>
        <w:gridCol w:w="1160"/>
        <w:gridCol w:w="1271"/>
      </w:tblGrid>
      <w:tr w:rsidR="0025682F" w:rsidRPr="0025682F" w14:paraId="3E4DB96F" w14:textId="77777777" w:rsidTr="000617AC">
        <w:trPr>
          <w:trHeight w:val="696"/>
        </w:trPr>
        <w:tc>
          <w:tcPr>
            <w:tcW w:w="712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FC3ECCB" w14:textId="52CDECBE" w:rsidR="0025682F" w:rsidRPr="0025682F" w:rsidRDefault="0025682F" w:rsidP="0025682F">
            <w:pPr>
              <w:spacing w:after="0" w:line="240" w:lineRule="auto"/>
              <w:rPr>
                <w:rFonts w:ascii="Corbel" w:eastAsia="Times New Roman" w:hAnsi="Corbel" w:cs="Times New Roman"/>
                <w:b/>
                <w:bCs/>
                <w:sz w:val="24"/>
                <w:szCs w:val="24"/>
                <w:lang w:eastAsia="en-IE"/>
              </w:rPr>
            </w:pPr>
            <w:r w:rsidRPr="0025682F">
              <w:rPr>
                <w:rFonts w:ascii="Corbel" w:eastAsia="Times New Roman" w:hAnsi="Corbel" w:cs="Times New Roman"/>
                <w:b/>
                <w:bCs/>
                <w:sz w:val="52"/>
                <w:szCs w:val="52"/>
                <w:lang w:eastAsia="en-IE"/>
              </w:rPr>
              <w:lastRenderedPageBreak/>
              <w:t>RESEARCH OBJECTIVE</w:t>
            </w:r>
            <w:r w:rsidRPr="0025682F">
              <w:rPr>
                <w:rFonts w:ascii="Corbel" w:eastAsia="Times New Roman" w:hAnsi="Corbel" w:cs="Times New Roman"/>
                <w:b/>
                <w:bCs/>
                <w:sz w:val="48"/>
                <w:szCs w:val="48"/>
                <w:lang w:eastAsia="en-IE"/>
              </w:rPr>
              <w:t xml:space="preserve"> </w:t>
            </w:r>
            <w:r w:rsidRPr="0025682F">
              <w:rPr>
                <w:rFonts w:ascii="Corbel" w:eastAsia="Times New Roman" w:hAnsi="Corbel" w:cs="Times New Roman"/>
                <w:b/>
                <w:bCs/>
                <w:sz w:val="72"/>
                <w:szCs w:val="72"/>
                <w:lang w:eastAsia="en-IE"/>
              </w:rPr>
              <w:t>2</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6A5FEA6E" w14:textId="11E82A8C" w:rsidR="0025682F" w:rsidRPr="0025682F" w:rsidRDefault="0025682F" w:rsidP="0025682F">
            <w:pPr>
              <w:spacing w:after="0" w:line="240" w:lineRule="auto"/>
              <w:jc w:val="center"/>
              <w:rPr>
                <w:rFonts w:ascii="Calibri" w:eastAsia="Times New Roman" w:hAnsi="Calibri" w:cs="Calibri"/>
                <w:color w:val="404040"/>
                <w:sz w:val="24"/>
                <w:szCs w:val="24"/>
                <w:lang w:eastAsia="en-IE"/>
              </w:rPr>
            </w:pPr>
            <w:r w:rsidRPr="00B46BA9">
              <w:rPr>
                <w:rFonts w:ascii="Calibri" w:eastAsia="Times New Roman" w:hAnsi="Calibri" w:cs="Calibri"/>
                <w:b/>
                <w:bCs/>
                <w:color w:val="595959"/>
                <w:lang w:eastAsia="en-IE"/>
              </w:rPr>
              <w:t>PLAN</w:t>
            </w:r>
            <w:r>
              <w:rPr>
                <w:rFonts w:ascii="Calibri" w:eastAsia="Times New Roman" w:hAnsi="Calibri" w:cs="Calibri"/>
                <w:b/>
                <w:bCs/>
                <w:color w:val="595959"/>
                <w:lang w:eastAsia="en-IE"/>
              </w:rPr>
              <w:t xml:space="preserve"> WEEK</w:t>
            </w:r>
            <w:r w:rsidRPr="00B46BA9">
              <w:rPr>
                <w:rFonts w:ascii="Calibri" w:eastAsia="Times New Roman" w:hAnsi="Calibri" w:cs="Calibri"/>
                <w:b/>
                <w:bCs/>
                <w:color w:val="595959"/>
                <w:lang w:eastAsia="en-IE"/>
              </w:rPr>
              <w:t xml:space="preserve"> START</w:t>
            </w:r>
            <w:r w:rsidRPr="0025682F">
              <w:rPr>
                <w:rFonts w:ascii="Calibri" w:eastAsia="Times New Roman" w:hAnsi="Calibri" w:cs="Calibri"/>
                <w:color w:val="404040"/>
                <w:sz w:val="24"/>
                <w:szCs w:val="24"/>
                <w:lang w:eastAsia="en-IE"/>
              </w:rPr>
              <w:t> </w:t>
            </w:r>
          </w:p>
        </w:tc>
        <w:tc>
          <w:tcPr>
            <w:tcW w:w="1271" w:type="dxa"/>
            <w:tcBorders>
              <w:top w:val="single" w:sz="4" w:space="0" w:color="auto"/>
              <w:left w:val="nil"/>
              <w:bottom w:val="single" w:sz="4" w:space="0" w:color="auto"/>
              <w:right w:val="single" w:sz="4" w:space="0" w:color="auto"/>
            </w:tcBorders>
            <w:shd w:val="clear" w:color="auto" w:fill="auto"/>
            <w:noWrap/>
            <w:vAlign w:val="bottom"/>
            <w:hideMark/>
          </w:tcPr>
          <w:p w14:paraId="580A19B2" w14:textId="77777777" w:rsidR="0025682F" w:rsidRDefault="0025682F" w:rsidP="0025682F">
            <w:pPr>
              <w:spacing w:after="0" w:line="240" w:lineRule="auto"/>
              <w:jc w:val="center"/>
              <w:rPr>
                <w:rFonts w:ascii="Calibri" w:eastAsia="Times New Roman" w:hAnsi="Calibri" w:cs="Calibri"/>
                <w:b/>
                <w:bCs/>
                <w:color w:val="595959"/>
                <w:lang w:eastAsia="en-IE"/>
              </w:rPr>
            </w:pPr>
            <w:r w:rsidRPr="00B46BA9">
              <w:rPr>
                <w:rFonts w:ascii="Calibri" w:eastAsia="Times New Roman" w:hAnsi="Calibri" w:cs="Calibri"/>
                <w:b/>
                <w:bCs/>
                <w:color w:val="595959"/>
                <w:lang w:eastAsia="en-IE"/>
              </w:rPr>
              <w:t>PLAN</w:t>
            </w:r>
          </w:p>
          <w:p w14:paraId="7CB1711F" w14:textId="1688A732" w:rsidR="0025682F" w:rsidRPr="0025682F" w:rsidRDefault="0025682F" w:rsidP="0025682F">
            <w:pPr>
              <w:spacing w:after="0" w:line="240" w:lineRule="auto"/>
              <w:jc w:val="center"/>
              <w:rPr>
                <w:rFonts w:ascii="Calibri" w:eastAsia="Times New Roman" w:hAnsi="Calibri" w:cs="Calibri"/>
                <w:color w:val="404040"/>
                <w:sz w:val="24"/>
                <w:szCs w:val="24"/>
                <w:lang w:eastAsia="en-IE"/>
              </w:rPr>
            </w:pPr>
            <w:r>
              <w:rPr>
                <w:rFonts w:ascii="Calibri" w:eastAsia="Times New Roman" w:hAnsi="Calibri" w:cs="Calibri"/>
                <w:b/>
                <w:bCs/>
                <w:color w:val="595959"/>
                <w:lang w:eastAsia="en-IE"/>
              </w:rPr>
              <w:t xml:space="preserve">WEEK </w:t>
            </w:r>
            <w:r w:rsidRPr="00B46BA9">
              <w:rPr>
                <w:rFonts w:ascii="Calibri" w:eastAsia="Times New Roman" w:hAnsi="Calibri" w:cs="Calibri"/>
                <w:b/>
                <w:bCs/>
                <w:color w:val="595959"/>
                <w:lang w:eastAsia="en-IE"/>
              </w:rPr>
              <w:t>DURATION</w:t>
            </w:r>
            <w:r w:rsidRPr="0025682F">
              <w:rPr>
                <w:rFonts w:ascii="Calibri" w:eastAsia="Times New Roman" w:hAnsi="Calibri" w:cs="Calibri"/>
                <w:color w:val="404040"/>
                <w:sz w:val="24"/>
                <w:szCs w:val="24"/>
                <w:lang w:eastAsia="en-IE"/>
              </w:rPr>
              <w:t> </w:t>
            </w:r>
          </w:p>
        </w:tc>
      </w:tr>
      <w:tr w:rsidR="000617AC" w:rsidRPr="0025682F" w14:paraId="5B5F202A" w14:textId="77777777" w:rsidTr="000617AC">
        <w:trPr>
          <w:trHeight w:val="812"/>
        </w:trPr>
        <w:tc>
          <w:tcPr>
            <w:tcW w:w="9551" w:type="dxa"/>
            <w:gridSpan w:val="3"/>
            <w:tcBorders>
              <w:top w:val="nil"/>
              <w:left w:val="single" w:sz="4" w:space="0" w:color="auto"/>
              <w:bottom w:val="single" w:sz="4" w:space="0" w:color="auto"/>
              <w:right w:val="single" w:sz="4" w:space="0" w:color="auto"/>
            </w:tcBorders>
            <w:shd w:val="clear" w:color="auto" w:fill="6C9EF0"/>
            <w:noWrap/>
            <w:vAlign w:val="center"/>
            <w:hideMark/>
          </w:tcPr>
          <w:p w14:paraId="1FECD2C9" w14:textId="0003B9BC" w:rsidR="000617AC" w:rsidRPr="0025682F" w:rsidRDefault="000617AC" w:rsidP="000617AC">
            <w:pPr>
              <w:spacing w:after="0" w:line="240" w:lineRule="auto"/>
              <w:rPr>
                <w:rFonts w:ascii="Calibri" w:eastAsia="Times New Roman" w:hAnsi="Calibri" w:cs="Calibri"/>
                <w:b/>
                <w:bCs/>
                <w:color w:val="000000"/>
                <w:sz w:val="28"/>
                <w:szCs w:val="28"/>
                <w:lang w:eastAsia="en-IE"/>
              </w:rPr>
            </w:pPr>
            <w:r w:rsidRPr="0025682F">
              <w:rPr>
                <w:rFonts w:ascii="Calibri" w:eastAsia="Times New Roman" w:hAnsi="Calibri" w:cs="Calibri"/>
                <w:b/>
                <w:bCs/>
                <w:color w:val="000000"/>
                <w:sz w:val="44"/>
                <w:szCs w:val="44"/>
                <w:lang w:eastAsia="en-IE"/>
              </w:rPr>
              <w:t>1. Facebook</w:t>
            </w:r>
            <w:r w:rsidRPr="0025682F">
              <w:rPr>
                <w:rFonts w:ascii="Calibri" w:eastAsia="Times New Roman" w:hAnsi="Calibri" w:cs="Calibri"/>
                <w:color w:val="404040"/>
                <w:sz w:val="48"/>
                <w:szCs w:val="48"/>
                <w:lang w:eastAsia="en-IE"/>
              </w:rPr>
              <w:t> </w:t>
            </w:r>
          </w:p>
        </w:tc>
      </w:tr>
      <w:tr w:rsidR="0025682F" w:rsidRPr="0025682F" w14:paraId="79A0A433" w14:textId="77777777" w:rsidTr="000617AC">
        <w:trPr>
          <w:trHeight w:val="684"/>
        </w:trPr>
        <w:tc>
          <w:tcPr>
            <w:tcW w:w="7120" w:type="dxa"/>
            <w:tcBorders>
              <w:top w:val="nil"/>
              <w:left w:val="single" w:sz="4" w:space="0" w:color="auto"/>
              <w:bottom w:val="single" w:sz="4" w:space="0" w:color="auto"/>
              <w:right w:val="single" w:sz="4" w:space="0" w:color="auto"/>
            </w:tcBorders>
            <w:shd w:val="clear" w:color="auto" w:fill="auto"/>
            <w:noWrap/>
            <w:vAlign w:val="center"/>
            <w:hideMark/>
          </w:tcPr>
          <w:p w14:paraId="6B61DF78" w14:textId="77777777" w:rsidR="0025682F" w:rsidRPr="00037EDF" w:rsidRDefault="0025682F" w:rsidP="0025682F">
            <w:pPr>
              <w:spacing w:after="0" w:line="240" w:lineRule="auto"/>
              <w:rPr>
                <w:rFonts w:ascii="Corbel" w:eastAsia="Times New Roman" w:hAnsi="Corbel" w:cs="Times New Roman"/>
                <w:b/>
                <w:bCs/>
                <w:sz w:val="24"/>
                <w:szCs w:val="24"/>
                <w:lang w:eastAsia="en-IE"/>
              </w:rPr>
            </w:pPr>
            <w:r w:rsidRPr="00037EDF">
              <w:rPr>
                <w:rFonts w:ascii="Corbel" w:eastAsia="Times New Roman" w:hAnsi="Corbel" w:cs="Times New Roman"/>
                <w:b/>
                <w:bCs/>
                <w:sz w:val="24"/>
                <w:szCs w:val="24"/>
                <w:lang w:eastAsia="en-IE"/>
              </w:rPr>
              <w:t>Create posts emphasising the value of the brand</w:t>
            </w:r>
          </w:p>
        </w:tc>
        <w:tc>
          <w:tcPr>
            <w:tcW w:w="1160" w:type="dxa"/>
            <w:tcBorders>
              <w:top w:val="nil"/>
              <w:left w:val="nil"/>
              <w:bottom w:val="single" w:sz="4" w:space="0" w:color="auto"/>
              <w:right w:val="single" w:sz="4" w:space="0" w:color="auto"/>
            </w:tcBorders>
            <w:shd w:val="clear" w:color="auto" w:fill="auto"/>
            <w:noWrap/>
            <w:vAlign w:val="bottom"/>
            <w:hideMark/>
          </w:tcPr>
          <w:p w14:paraId="24C6F43C" w14:textId="74CAAACB" w:rsidR="0025682F" w:rsidRPr="00037EDF" w:rsidRDefault="0025682F" w:rsidP="0025682F">
            <w:pPr>
              <w:spacing w:after="0" w:line="240" w:lineRule="auto"/>
              <w:jc w:val="center"/>
              <w:rPr>
                <w:rFonts w:eastAsia="Times New Roman" w:cstheme="minorHAnsi"/>
                <w:color w:val="404040"/>
                <w:sz w:val="48"/>
                <w:szCs w:val="48"/>
                <w:lang w:eastAsia="en-IE"/>
              </w:rPr>
            </w:pPr>
            <w:r w:rsidRPr="00037EDF">
              <w:rPr>
                <w:rFonts w:eastAsia="Times New Roman" w:cstheme="minorHAnsi"/>
                <w:color w:val="404040"/>
                <w:sz w:val="48"/>
                <w:szCs w:val="48"/>
                <w:lang w:eastAsia="en-IE"/>
              </w:rPr>
              <w:t> </w:t>
            </w:r>
            <w:r w:rsidR="00130952" w:rsidRPr="00037EDF">
              <w:rPr>
                <w:rFonts w:eastAsia="Times New Roman" w:cstheme="minorHAnsi"/>
                <w:color w:val="404040"/>
                <w:sz w:val="48"/>
                <w:szCs w:val="48"/>
                <w:lang w:eastAsia="en-IE"/>
              </w:rPr>
              <w:t>1</w:t>
            </w:r>
          </w:p>
        </w:tc>
        <w:tc>
          <w:tcPr>
            <w:tcW w:w="1271" w:type="dxa"/>
            <w:tcBorders>
              <w:top w:val="nil"/>
              <w:left w:val="nil"/>
              <w:bottom w:val="single" w:sz="4" w:space="0" w:color="auto"/>
              <w:right w:val="single" w:sz="4" w:space="0" w:color="auto"/>
            </w:tcBorders>
            <w:shd w:val="clear" w:color="auto" w:fill="auto"/>
            <w:noWrap/>
            <w:vAlign w:val="bottom"/>
            <w:hideMark/>
          </w:tcPr>
          <w:p w14:paraId="7F945C2A" w14:textId="142CF872" w:rsidR="0025682F" w:rsidRPr="00037EDF" w:rsidRDefault="0025682F" w:rsidP="0025682F">
            <w:pPr>
              <w:spacing w:after="0" w:line="240" w:lineRule="auto"/>
              <w:jc w:val="center"/>
              <w:rPr>
                <w:rFonts w:eastAsia="Times New Roman" w:cstheme="minorHAnsi"/>
                <w:color w:val="404040"/>
                <w:sz w:val="48"/>
                <w:szCs w:val="48"/>
                <w:lang w:eastAsia="en-IE"/>
              </w:rPr>
            </w:pPr>
            <w:r w:rsidRPr="00037EDF">
              <w:rPr>
                <w:rFonts w:eastAsia="Times New Roman" w:cstheme="minorHAnsi"/>
                <w:color w:val="404040"/>
                <w:sz w:val="48"/>
                <w:szCs w:val="48"/>
                <w:lang w:eastAsia="en-IE"/>
              </w:rPr>
              <w:t> </w:t>
            </w:r>
            <w:r w:rsidR="00130952" w:rsidRPr="00037EDF">
              <w:rPr>
                <w:rFonts w:eastAsia="Times New Roman" w:cstheme="minorHAnsi"/>
                <w:color w:val="404040"/>
                <w:sz w:val="48"/>
                <w:szCs w:val="48"/>
                <w:lang w:eastAsia="en-IE"/>
              </w:rPr>
              <w:t>15</w:t>
            </w:r>
          </w:p>
        </w:tc>
      </w:tr>
      <w:tr w:rsidR="0025682F" w:rsidRPr="0025682F" w14:paraId="1D8164A6" w14:textId="77777777" w:rsidTr="000617AC">
        <w:trPr>
          <w:trHeight w:val="705"/>
        </w:trPr>
        <w:tc>
          <w:tcPr>
            <w:tcW w:w="7120" w:type="dxa"/>
            <w:tcBorders>
              <w:top w:val="nil"/>
              <w:left w:val="single" w:sz="4" w:space="0" w:color="auto"/>
              <w:bottom w:val="single" w:sz="4" w:space="0" w:color="auto"/>
              <w:right w:val="single" w:sz="4" w:space="0" w:color="auto"/>
            </w:tcBorders>
            <w:shd w:val="clear" w:color="auto" w:fill="auto"/>
            <w:noWrap/>
            <w:vAlign w:val="center"/>
            <w:hideMark/>
          </w:tcPr>
          <w:p w14:paraId="22C83CEE" w14:textId="14260DDF" w:rsidR="0025682F" w:rsidRPr="00037EDF" w:rsidRDefault="0025682F" w:rsidP="0025682F">
            <w:pPr>
              <w:spacing w:after="0" w:line="240" w:lineRule="auto"/>
              <w:rPr>
                <w:rFonts w:ascii="Corbel" w:eastAsia="Times New Roman" w:hAnsi="Corbel" w:cs="Times New Roman"/>
                <w:b/>
                <w:bCs/>
                <w:sz w:val="24"/>
                <w:szCs w:val="24"/>
                <w:lang w:eastAsia="en-IE"/>
              </w:rPr>
            </w:pPr>
            <w:r w:rsidRPr="00037EDF">
              <w:rPr>
                <w:rFonts w:ascii="Corbel" w:eastAsia="Times New Roman" w:hAnsi="Corbel" w:cs="Times New Roman"/>
                <w:b/>
                <w:bCs/>
                <w:sz w:val="24"/>
                <w:szCs w:val="24"/>
                <w:lang w:eastAsia="en-IE"/>
              </w:rPr>
              <w:t xml:space="preserve">Use paid ads and posts to drive traffic </w:t>
            </w:r>
          </w:p>
        </w:tc>
        <w:tc>
          <w:tcPr>
            <w:tcW w:w="1160" w:type="dxa"/>
            <w:tcBorders>
              <w:top w:val="nil"/>
              <w:left w:val="nil"/>
              <w:bottom w:val="single" w:sz="4" w:space="0" w:color="auto"/>
              <w:right w:val="single" w:sz="4" w:space="0" w:color="auto"/>
            </w:tcBorders>
            <w:shd w:val="clear" w:color="auto" w:fill="auto"/>
            <w:noWrap/>
            <w:vAlign w:val="bottom"/>
            <w:hideMark/>
          </w:tcPr>
          <w:p w14:paraId="76D6286F" w14:textId="340275C8" w:rsidR="0025682F" w:rsidRPr="00037EDF" w:rsidRDefault="00130952" w:rsidP="0025682F">
            <w:pPr>
              <w:spacing w:after="0" w:line="240" w:lineRule="auto"/>
              <w:jc w:val="center"/>
              <w:rPr>
                <w:rFonts w:eastAsia="Times New Roman" w:cstheme="minorHAnsi"/>
                <w:color w:val="404040"/>
                <w:sz w:val="48"/>
                <w:szCs w:val="48"/>
                <w:lang w:eastAsia="en-IE"/>
              </w:rPr>
            </w:pPr>
            <w:r w:rsidRPr="00037EDF">
              <w:rPr>
                <w:rFonts w:eastAsia="Times New Roman" w:cstheme="minorHAnsi"/>
                <w:color w:val="404040"/>
                <w:sz w:val="48"/>
                <w:szCs w:val="48"/>
                <w:lang w:eastAsia="en-IE"/>
              </w:rPr>
              <w:t xml:space="preserve">  3</w:t>
            </w:r>
            <w:r w:rsidR="0025682F" w:rsidRPr="00037EDF">
              <w:rPr>
                <w:rFonts w:eastAsia="Times New Roman" w:cstheme="minorHAnsi"/>
                <w:color w:val="404040"/>
                <w:sz w:val="48"/>
                <w:szCs w:val="48"/>
                <w:lang w:eastAsia="en-IE"/>
              </w:rPr>
              <w:t> </w:t>
            </w:r>
          </w:p>
        </w:tc>
        <w:tc>
          <w:tcPr>
            <w:tcW w:w="1271" w:type="dxa"/>
            <w:tcBorders>
              <w:top w:val="nil"/>
              <w:left w:val="nil"/>
              <w:bottom w:val="single" w:sz="4" w:space="0" w:color="auto"/>
              <w:right w:val="single" w:sz="4" w:space="0" w:color="auto"/>
            </w:tcBorders>
            <w:shd w:val="clear" w:color="auto" w:fill="auto"/>
            <w:noWrap/>
            <w:vAlign w:val="bottom"/>
            <w:hideMark/>
          </w:tcPr>
          <w:p w14:paraId="10DA3073" w14:textId="018DB26B" w:rsidR="0025682F" w:rsidRPr="00037EDF" w:rsidRDefault="00130952" w:rsidP="0025682F">
            <w:pPr>
              <w:spacing w:after="0" w:line="240" w:lineRule="auto"/>
              <w:jc w:val="center"/>
              <w:rPr>
                <w:rFonts w:eastAsia="Times New Roman" w:cstheme="minorHAnsi"/>
                <w:color w:val="404040"/>
                <w:sz w:val="48"/>
                <w:szCs w:val="48"/>
                <w:lang w:eastAsia="en-IE"/>
              </w:rPr>
            </w:pPr>
            <w:r w:rsidRPr="00037EDF">
              <w:rPr>
                <w:rFonts w:eastAsia="Times New Roman" w:cstheme="minorHAnsi"/>
                <w:color w:val="404040"/>
                <w:sz w:val="48"/>
                <w:szCs w:val="48"/>
                <w:lang w:eastAsia="en-IE"/>
              </w:rPr>
              <w:t xml:space="preserve">  15</w:t>
            </w:r>
            <w:r w:rsidR="0025682F" w:rsidRPr="00037EDF">
              <w:rPr>
                <w:rFonts w:eastAsia="Times New Roman" w:cstheme="minorHAnsi"/>
                <w:color w:val="404040"/>
                <w:sz w:val="48"/>
                <w:szCs w:val="48"/>
                <w:lang w:eastAsia="en-IE"/>
              </w:rPr>
              <w:t> </w:t>
            </w:r>
          </w:p>
        </w:tc>
      </w:tr>
      <w:tr w:rsidR="0025682F" w:rsidRPr="0025682F" w14:paraId="4222CC55" w14:textId="77777777" w:rsidTr="000617AC">
        <w:trPr>
          <w:trHeight w:val="684"/>
        </w:trPr>
        <w:tc>
          <w:tcPr>
            <w:tcW w:w="7120" w:type="dxa"/>
            <w:tcBorders>
              <w:top w:val="nil"/>
              <w:left w:val="single" w:sz="4" w:space="0" w:color="auto"/>
              <w:bottom w:val="single" w:sz="4" w:space="0" w:color="auto"/>
              <w:right w:val="single" w:sz="4" w:space="0" w:color="auto"/>
            </w:tcBorders>
            <w:shd w:val="clear" w:color="auto" w:fill="auto"/>
            <w:noWrap/>
            <w:vAlign w:val="center"/>
            <w:hideMark/>
          </w:tcPr>
          <w:p w14:paraId="07FF08FA" w14:textId="0FB7554F" w:rsidR="0025682F" w:rsidRPr="00037EDF" w:rsidRDefault="0025682F" w:rsidP="0025682F">
            <w:pPr>
              <w:spacing w:after="0" w:line="240" w:lineRule="auto"/>
              <w:rPr>
                <w:rFonts w:ascii="Corbel" w:eastAsia="Times New Roman" w:hAnsi="Corbel" w:cs="Times New Roman"/>
                <w:b/>
                <w:bCs/>
                <w:sz w:val="24"/>
                <w:szCs w:val="24"/>
                <w:lang w:eastAsia="en-IE"/>
              </w:rPr>
            </w:pPr>
            <w:r w:rsidRPr="00037EDF">
              <w:rPr>
                <w:rFonts w:ascii="Corbel" w:eastAsia="Times New Roman" w:hAnsi="Corbel" w:cs="Times New Roman"/>
                <w:b/>
                <w:bCs/>
                <w:sz w:val="24"/>
                <w:szCs w:val="24"/>
                <w:lang w:eastAsia="en-IE"/>
              </w:rPr>
              <w:t>Repost link</w:t>
            </w:r>
            <w:r w:rsidR="00426557" w:rsidRPr="00037EDF">
              <w:rPr>
                <w:rFonts w:ascii="Corbel" w:eastAsia="Times New Roman" w:hAnsi="Corbel" w:cs="Times New Roman"/>
                <w:b/>
                <w:bCs/>
                <w:sz w:val="24"/>
                <w:szCs w:val="24"/>
                <w:lang w:eastAsia="en-IE"/>
              </w:rPr>
              <w:t>s</w:t>
            </w:r>
            <w:r w:rsidRPr="00037EDF">
              <w:rPr>
                <w:rFonts w:ascii="Corbel" w:eastAsia="Times New Roman" w:hAnsi="Corbel" w:cs="Times New Roman"/>
                <w:b/>
                <w:bCs/>
                <w:sz w:val="24"/>
                <w:szCs w:val="24"/>
                <w:lang w:eastAsia="en-IE"/>
              </w:rPr>
              <w:t xml:space="preserve"> to blog</w:t>
            </w:r>
            <w:r w:rsidR="00426557" w:rsidRPr="00037EDF">
              <w:rPr>
                <w:rFonts w:ascii="Corbel" w:eastAsia="Times New Roman" w:hAnsi="Corbel" w:cs="Times New Roman"/>
                <w:b/>
                <w:bCs/>
                <w:sz w:val="24"/>
                <w:szCs w:val="24"/>
                <w:lang w:eastAsia="en-IE"/>
              </w:rPr>
              <w:t>s</w:t>
            </w:r>
            <w:r w:rsidRPr="00037EDF">
              <w:rPr>
                <w:rFonts w:ascii="Corbel" w:eastAsia="Times New Roman" w:hAnsi="Corbel" w:cs="Times New Roman"/>
                <w:b/>
                <w:bCs/>
                <w:sz w:val="24"/>
                <w:szCs w:val="24"/>
                <w:lang w:eastAsia="en-IE"/>
              </w:rPr>
              <w:t xml:space="preserve"> on the Avatar Academy website</w:t>
            </w:r>
          </w:p>
        </w:tc>
        <w:tc>
          <w:tcPr>
            <w:tcW w:w="1160" w:type="dxa"/>
            <w:tcBorders>
              <w:top w:val="nil"/>
              <w:left w:val="nil"/>
              <w:bottom w:val="single" w:sz="4" w:space="0" w:color="auto"/>
              <w:right w:val="single" w:sz="4" w:space="0" w:color="auto"/>
            </w:tcBorders>
            <w:shd w:val="clear" w:color="auto" w:fill="auto"/>
            <w:noWrap/>
            <w:vAlign w:val="bottom"/>
            <w:hideMark/>
          </w:tcPr>
          <w:p w14:paraId="5E081C09" w14:textId="31AD2672" w:rsidR="0025682F" w:rsidRPr="00037EDF" w:rsidRDefault="0025682F" w:rsidP="0025682F">
            <w:pPr>
              <w:spacing w:after="0" w:line="240" w:lineRule="auto"/>
              <w:jc w:val="center"/>
              <w:rPr>
                <w:rFonts w:eastAsia="Times New Roman" w:cstheme="minorHAnsi"/>
                <w:color w:val="404040"/>
                <w:sz w:val="48"/>
                <w:szCs w:val="48"/>
                <w:lang w:eastAsia="en-IE"/>
              </w:rPr>
            </w:pPr>
            <w:r w:rsidRPr="00037EDF">
              <w:rPr>
                <w:rFonts w:eastAsia="Times New Roman" w:cstheme="minorHAnsi"/>
                <w:color w:val="404040"/>
                <w:sz w:val="48"/>
                <w:szCs w:val="48"/>
                <w:lang w:eastAsia="en-IE"/>
              </w:rPr>
              <w:t> </w:t>
            </w:r>
            <w:r w:rsidR="00130952" w:rsidRPr="00037EDF">
              <w:rPr>
                <w:rFonts w:eastAsia="Times New Roman" w:cstheme="minorHAnsi"/>
                <w:color w:val="404040"/>
                <w:sz w:val="48"/>
                <w:szCs w:val="48"/>
                <w:lang w:eastAsia="en-IE"/>
              </w:rPr>
              <w:t>2</w:t>
            </w:r>
          </w:p>
        </w:tc>
        <w:tc>
          <w:tcPr>
            <w:tcW w:w="1271" w:type="dxa"/>
            <w:tcBorders>
              <w:top w:val="nil"/>
              <w:left w:val="nil"/>
              <w:bottom w:val="single" w:sz="4" w:space="0" w:color="auto"/>
              <w:right w:val="single" w:sz="4" w:space="0" w:color="auto"/>
            </w:tcBorders>
            <w:shd w:val="clear" w:color="auto" w:fill="auto"/>
            <w:noWrap/>
            <w:vAlign w:val="bottom"/>
            <w:hideMark/>
          </w:tcPr>
          <w:p w14:paraId="78286E77" w14:textId="5A417A46" w:rsidR="0025682F" w:rsidRPr="00037EDF" w:rsidRDefault="00130952" w:rsidP="0025682F">
            <w:pPr>
              <w:spacing w:after="0" w:line="240" w:lineRule="auto"/>
              <w:jc w:val="center"/>
              <w:rPr>
                <w:rFonts w:eastAsia="Times New Roman" w:cstheme="minorHAnsi"/>
                <w:color w:val="404040"/>
                <w:sz w:val="48"/>
                <w:szCs w:val="48"/>
                <w:lang w:eastAsia="en-IE"/>
              </w:rPr>
            </w:pPr>
            <w:r w:rsidRPr="00037EDF">
              <w:rPr>
                <w:rFonts w:eastAsia="Times New Roman" w:cstheme="minorHAnsi"/>
                <w:color w:val="404040"/>
                <w:sz w:val="48"/>
                <w:szCs w:val="48"/>
                <w:lang w:eastAsia="en-IE"/>
              </w:rPr>
              <w:t xml:space="preserve">  15</w:t>
            </w:r>
            <w:r w:rsidR="0025682F" w:rsidRPr="00037EDF">
              <w:rPr>
                <w:rFonts w:eastAsia="Times New Roman" w:cstheme="minorHAnsi"/>
                <w:color w:val="404040"/>
                <w:sz w:val="48"/>
                <w:szCs w:val="48"/>
                <w:lang w:eastAsia="en-IE"/>
              </w:rPr>
              <w:t> </w:t>
            </w:r>
          </w:p>
        </w:tc>
      </w:tr>
      <w:tr w:rsidR="0025682F" w:rsidRPr="0025682F" w14:paraId="7ECC75F2" w14:textId="77777777" w:rsidTr="000617AC">
        <w:trPr>
          <w:trHeight w:val="696"/>
        </w:trPr>
        <w:tc>
          <w:tcPr>
            <w:tcW w:w="7120" w:type="dxa"/>
            <w:tcBorders>
              <w:top w:val="nil"/>
              <w:left w:val="single" w:sz="4" w:space="0" w:color="auto"/>
              <w:bottom w:val="single" w:sz="4" w:space="0" w:color="auto"/>
              <w:right w:val="single" w:sz="4" w:space="0" w:color="auto"/>
            </w:tcBorders>
            <w:shd w:val="clear" w:color="auto" w:fill="auto"/>
            <w:noWrap/>
            <w:vAlign w:val="center"/>
            <w:hideMark/>
          </w:tcPr>
          <w:p w14:paraId="4C05B185" w14:textId="77777777" w:rsidR="0025682F" w:rsidRPr="00037EDF" w:rsidRDefault="0025682F" w:rsidP="0025682F">
            <w:pPr>
              <w:spacing w:after="0" w:line="240" w:lineRule="auto"/>
              <w:rPr>
                <w:rFonts w:ascii="Corbel" w:eastAsia="Times New Roman" w:hAnsi="Corbel" w:cs="Times New Roman"/>
                <w:b/>
                <w:bCs/>
                <w:sz w:val="24"/>
                <w:szCs w:val="24"/>
                <w:lang w:eastAsia="en-IE"/>
              </w:rPr>
            </w:pPr>
            <w:r w:rsidRPr="00037EDF">
              <w:rPr>
                <w:rFonts w:ascii="Corbel" w:eastAsia="Times New Roman" w:hAnsi="Corbel" w:cs="Times New Roman"/>
                <w:b/>
                <w:bCs/>
                <w:sz w:val="24"/>
                <w:szCs w:val="24"/>
                <w:lang w:eastAsia="en-IE"/>
              </w:rPr>
              <w:t>Facebook Insights Monitoring</w:t>
            </w:r>
          </w:p>
        </w:tc>
        <w:tc>
          <w:tcPr>
            <w:tcW w:w="1160" w:type="dxa"/>
            <w:tcBorders>
              <w:top w:val="nil"/>
              <w:left w:val="nil"/>
              <w:bottom w:val="single" w:sz="4" w:space="0" w:color="auto"/>
              <w:right w:val="single" w:sz="4" w:space="0" w:color="auto"/>
            </w:tcBorders>
            <w:shd w:val="clear" w:color="auto" w:fill="auto"/>
            <w:noWrap/>
            <w:vAlign w:val="bottom"/>
            <w:hideMark/>
          </w:tcPr>
          <w:p w14:paraId="11781097" w14:textId="4756DEBB" w:rsidR="0025682F" w:rsidRPr="00037EDF" w:rsidRDefault="00130952" w:rsidP="0025682F">
            <w:pPr>
              <w:spacing w:after="0" w:line="240" w:lineRule="auto"/>
              <w:jc w:val="center"/>
              <w:rPr>
                <w:rFonts w:eastAsia="Times New Roman" w:cstheme="minorHAnsi"/>
                <w:color w:val="404040"/>
                <w:sz w:val="48"/>
                <w:szCs w:val="48"/>
                <w:lang w:eastAsia="en-IE"/>
              </w:rPr>
            </w:pPr>
            <w:r w:rsidRPr="00037EDF">
              <w:rPr>
                <w:rFonts w:eastAsia="Times New Roman" w:cstheme="minorHAnsi"/>
                <w:color w:val="404040"/>
                <w:sz w:val="48"/>
                <w:szCs w:val="48"/>
                <w:lang w:eastAsia="en-IE"/>
              </w:rPr>
              <w:t xml:space="preserve">  </w:t>
            </w:r>
            <w:r w:rsidR="00D563A7" w:rsidRPr="00037EDF">
              <w:rPr>
                <w:rFonts w:eastAsia="Times New Roman" w:cstheme="minorHAnsi"/>
                <w:color w:val="404040"/>
                <w:sz w:val="48"/>
                <w:szCs w:val="48"/>
                <w:lang w:eastAsia="en-IE"/>
              </w:rPr>
              <w:t>1</w:t>
            </w:r>
            <w:r w:rsidR="0025682F" w:rsidRPr="00037EDF">
              <w:rPr>
                <w:rFonts w:eastAsia="Times New Roman" w:cstheme="minorHAnsi"/>
                <w:color w:val="404040"/>
                <w:sz w:val="48"/>
                <w:szCs w:val="48"/>
                <w:lang w:eastAsia="en-IE"/>
              </w:rPr>
              <w:t> </w:t>
            </w:r>
          </w:p>
        </w:tc>
        <w:tc>
          <w:tcPr>
            <w:tcW w:w="1271" w:type="dxa"/>
            <w:tcBorders>
              <w:top w:val="nil"/>
              <w:left w:val="nil"/>
              <w:bottom w:val="single" w:sz="4" w:space="0" w:color="auto"/>
              <w:right w:val="single" w:sz="4" w:space="0" w:color="auto"/>
            </w:tcBorders>
            <w:shd w:val="clear" w:color="auto" w:fill="auto"/>
            <w:noWrap/>
            <w:vAlign w:val="bottom"/>
            <w:hideMark/>
          </w:tcPr>
          <w:p w14:paraId="46211918" w14:textId="692B0008" w:rsidR="0025682F" w:rsidRPr="00037EDF" w:rsidRDefault="00130952" w:rsidP="0025682F">
            <w:pPr>
              <w:spacing w:after="0" w:line="240" w:lineRule="auto"/>
              <w:jc w:val="center"/>
              <w:rPr>
                <w:rFonts w:eastAsia="Times New Roman" w:cstheme="minorHAnsi"/>
                <w:color w:val="404040"/>
                <w:sz w:val="48"/>
                <w:szCs w:val="48"/>
                <w:lang w:eastAsia="en-IE"/>
              </w:rPr>
            </w:pPr>
            <w:r w:rsidRPr="00037EDF">
              <w:rPr>
                <w:rFonts w:eastAsia="Times New Roman" w:cstheme="minorHAnsi"/>
                <w:color w:val="404040"/>
                <w:sz w:val="48"/>
                <w:szCs w:val="48"/>
                <w:lang w:eastAsia="en-IE"/>
              </w:rPr>
              <w:t xml:space="preserve">  </w:t>
            </w:r>
            <w:r w:rsidR="00D563A7" w:rsidRPr="00037EDF">
              <w:rPr>
                <w:rFonts w:eastAsia="Times New Roman" w:cstheme="minorHAnsi"/>
                <w:color w:val="404040"/>
                <w:sz w:val="48"/>
                <w:szCs w:val="48"/>
                <w:lang w:eastAsia="en-IE"/>
              </w:rPr>
              <w:t>15</w:t>
            </w:r>
            <w:r w:rsidR="0025682F" w:rsidRPr="00037EDF">
              <w:rPr>
                <w:rFonts w:eastAsia="Times New Roman" w:cstheme="minorHAnsi"/>
                <w:color w:val="404040"/>
                <w:sz w:val="48"/>
                <w:szCs w:val="48"/>
                <w:lang w:eastAsia="en-IE"/>
              </w:rPr>
              <w:t> </w:t>
            </w:r>
          </w:p>
        </w:tc>
      </w:tr>
      <w:tr w:rsidR="00385170" w:rsidRPr="0025682F" w14:paraId="62B174F0" w14:textId="77777777" w:rsidTr="000617AC">
        <w:trPr>
          <w:trHeight w:val="696"/>
        </w:trPr>
        <w:tc>
          <w:tcPr>
            <w:tcW w:w="7120" w:type="dxa"/>
            <w:tcBorders>
              <w:top w:val="nil"/>
              <w:left w:val="single" w:sz="4" w:space="0" w:color="auto"/>
              <w:bottom w:val="single" w:sz="4" w:space="0" w:color="auto"/>
              <w:right w:val="single" w:sz="4" w:space="0" w:color="auto"/>
            </w:tcBorders>
            <w:shd w:val="clear" w:color="auto" w:fill="auto"/>
            <w:noWrap/>
            <w:vAlign w:val="center"/>
          </w:tcPr>
          <w:p w14:paraId="2B8DD149" w14:textId="07ABD7C3" w:rsidR="00385170" w:rsidRPr="00037EDF" w:rsidRDefault="00902822" w:rsidP="0025682F">
            <w:pPr>
              <w:spacing w:after="0" w:line="240" w:lineRule="auto"/>
              <w:rPr>
                <w:rFonts w:ascii="Corbel" w:eastAsia="Times New Roman" w:hAnsi="Corbel" w:cs="Times New Roman"/>
                <w:b/>
                <w:bCs/>
                <w:sz w:val="24"/>
                <w:szCs w:val="24"/>
                <w:lang w:eastAsia="en-IE"/>
              </w:rPr>
            </w:pPr>
            <w:r>
              <w:rPr>
                <w:rFonts w:ascii="Corbel" w:eastAsia="Times New Roman" w:hAnsi="Corbel" w:cs="Times New Roman"/>
                <w:b/>
                <w:bCs/>
                <w:sz w:val="24"/>
                <w:szCs w:val="24"/>
                <w:lang w:eastAsia="en-IE"/>
              </w:rPr>
              <w:t>Add Messenger support to the page</w:t>
            </w:r>
          </w:p>
        </w:tc>
        <w:tc>
          <w:tcPr>
            <w:tcW w:w="1160" w:type="dxa"/>
            <w:tcBorders>
              <w:top w:val="nil"/>
              <w:left w:val="nil"/>
              <w:bottom w:val="single" w:sz="4" w:space="0" w:color="auto"/>
              <w:right w:val="single" w:sz="4" w:space="0" w:color="auto"/>
            </w:tcBorders>
            <w:shd w:val="clear" w:color="auto" w:fill="auto"/>
            <w:noWrap/>
            <w:vAlign w:val="bottom"/>
          </w:tcPr>
          <w:p w14:paraId="7AA2AEAA" w14:textId="66811A32" w:rsidR="00385170" w:rsidRPr="00037EDF" w:rsidRDefault="00902822" w:rsidP="0025682F">
            <w:pPr>
              <w:spacing w:after="0" w:line="240" w:lineRule="auto"/>
              <w:jc w:val="center"/>
              <w:rPr>
                <w:rFonts w:eastAsia="Times New Roman" w:cstheme="minorHAnsi"/>
                <w:color w:val="404040"/>
                <w:sz w:val="48"/>
                <w:szCs w:val="48"/>
                <w:lang w:eastAsia="en-IE"/>
              </w:rPr>
            </w:pPr>
            <w:r>
              <w:rPr>
                <w:rFonts w:eastAsia="Times New Roman" w:cstheme="minorHAnsi"/>
                <w:color w:val="404040"/>
                <w:sz w:val="48"/>
                <w:szCs w:val="48"/>
                <w:lang w:eastAsia="en-IE"/>
              </w:rPr>
              <w:t>3</w:t>
            </w:r>
          </w:p>
        </w:tc>
        <w:tc>
          <w:tcPr>
            <w:tcW w:w="1271" w:type="dxa"/>
            <w:tcBorders>
              <w:top w:val="nil"/>
              <w:left w:val="nil"/>
              <w:bottom w:val="single" w:sz="4" w:space="0" w:color="auto"/>
              <w:right w:val="single" w:sz="4" w:space="0" w:color="auto"/>
            </w:tcBorders>
            <w:shd w:val="clear" w:color="auto" w:fill="auto"/>
            <w:noWrap/>
            <w:vAlign w:val="bottom"/>
          </w:tcPr>
          <w:p w14:paraId="4E13A518" w14:textId="01D6DF83" w:rsidR="00385170" w:rsidRPr="00037EDF" w:rsidRDefault="00902822" w:rsidP="0025682F">
            <w:pPr>
              <w:spacing w:after="0" w:line="240" w:lineRule="auto"/>
              <w:jc w:val="center"/>
              <w:rPr>
                <w:rFonts w:eastAsia="Times New Roman" w:cstheme="minorHAnsi"/>
                <w:color w:val="404040"/>
                <w:sz w:val="48"/>
                <w:szCs w:val="48"/>
                <w:lang w:eastAsia="en-IE"/>
              </w:rPr>
            </w:pPr>
            <w:r>
              <w:rPr>
                <w:rFonts w:eastAsia="Times New Roman" w:cstheme="minorHAnsi"/>
                <w:color w:val="404040"/>
                <w:sz w:val="48"/>
                <w:szCs w:val="48"/>
                <w:lang w:eastAsia="en-IE"/>
              </w:rPr>
              <w:t>4</w:t>
            </w:r>
          </w:p>
        </w:tc>
      </w:tr>
      <w:tr w:rsidR="0025682F" w:rsidRPr="0025682F" w14:paraId="69DA399E" w14:textId="77777777" w:rsidTr="000617AC">
        <w:trPr>
          <w:trHeight w:val="684"/>
        </w:trPr>
        <w:tc>
          <w:tcPr>
            <w:tcW w:w="7120" w:type="dxa"/>
            <w:tcBorders>
              <w:top w:val="nil"/>
              <w:left w:val="single" w:sz="4" w:space="0" w:color="auto"/>
              <w:bottom w:val="single" w:sz="4" w:space="0" w:color="auto"/>
              <w:right w:val="single" w:sz="4" w:space="0" w:color="auto"/>
            </w:tcBorders>
            <w:shd w:val="clear" w:color="auto" w:fill="auto"/>
            <w:noWrap/>
            <w:vAlign w:val="center"/>
            <w:hideMark/>
          </w:tcPr>
          <w:p w14:paraId="04D5C904" w14:textId="19D0A806" w:rsidR="0025682F" w:rsidRPr="00037EDF" w:rsidRDefault="00130952" w:rsidP="0025682F">
            <w:pPr>
              <w:spacing w:after="0" w:line="240" w:lineRule="auto"/>
              <w:rPr>
                <w:rFonts w:ascii="Calibri" w:eastAsia="Times New Roman" w:hAnsi="Calibri" w:cs="Calibri"/>
                <w:b/>
                <w:bCs/>
                <w:sz w:val="28"/>
                <w:szCs w:val="28"/>
                <w:lang w:eastAsia="en-IE"/>
              </w:rPr>
            </w:pPr>
            <w:r w:rsidRPr="00037EDF">
              <w:rPr>
                <w:rFonts w:ascii="Corbel" w:eastAsia="Times New Roman" w:hAnsi="Corbel" w:cs="Times New Roman"/>
                <w:b/>
                <w:bCs/>
                <w:sz w:val="24"/>
                <w:szCs w:val="24"/>
                <w:lang w:eastAsia="en-IE"/>
              </w:rPr>
              <w:t>Evaluate content performance to figure out what works and what doesn’t</w:t>
            </w:r>
          </w:p>
        </w:tc>
        <w:tc>
          <w:tcPr>
            <w:tcW w:w="1160" w:type="dxa"/>
            <w:tcBorders>
              <w:top w:val="nil"/>
              <w:left w:val="nil"/>
              <w:bottom w:val="single" w:sz="4" w:space="0" w:color="auto"/>
              <w:right w:val="single" w:sz="4" w:space="0" w:color="auto"/>
            </w:tcBorders>
            <w:shd w:val="clear" w:color="auto" w:fill="auto"/>
            <w:noWrap/>
            <w:vAlign w:val="bottom"/>
            <w:hideMark/>
          </w:tcPr>
          <w:p w14:paraId="188D5AEC" w14:textId="11BE7DEA" w:rsidR="0025682F" w:rsidRPr="00037EDF" w:rsidRDefault="00130952" w:rsidP="0025682F">
            <w:pPr>
              <w:spacing w:after="0" w:line="240" w:lineRule="auto"/>
              <w:jc w:val="center"/>
              <w:rPr>
                <w:rFonts w:eastAsia="Times New Roman" w:cstheme="minorHAnsi"/>
                <w:color w:val="404040"/>
                <w:sz w:val="48"/>
                <w:szCs w:val="48"/>
                <w:lang w:eastAsia="en-IE"/>
              </w:rPr>
            </w:pPr>
            <w:r w:rsidRPr="00037EDF">
              <w:rPr>
                <w:rFonts w:eastAsia="Times New Roman" w:cstheme="minorHAnsi"/>
                <w:color w:val="404040"/>
                <w:sz w:val="48"/>
                <w:szCs w:val="48"/>
                <w:lang w:eastAsia="en-IE"/>
              </w:rPr>
              <w:t xml:space="preserve">  4</w:t>
            </w:r>
            <w:r w:rsidR="0025682F" w:rsidRPr="00037EDF">
              <w:rPr>
                <w:rFonts w:eastAsia="Times New Roman" w:cstheme="minorHAnsi"/>
                <w:color w:val="404040"/>
                <w:sz w:val="48"/>
                <w:szCs w:val="48"/>
                <w:lang w:eastAsia="en-IE"/>
              </w:rPr>
              <w:t> </w:t>
            </w:r>
          </w:p>
        </w:tc>
        <w:tc>
          <w:tcPr>
            <w:tcW w:w="1271" w:type="dxa"/>
            <w:tcBorders>
              <w:top w:val="nil"/>
              <w:left w:val="nil"/>
              <w:bottom w:val="single" w:sz="4" w:space="0" w:color="auto"/>
              <w:right w:val="single" w:sz="4" w:space="0" w:color="auto"/>
            </w:tcBorders>
            <w:shd w:val="clear" w:color="auto" w:fill="auto"/>
            <w:noWrap/>
            <w:vAlign w:val="bottom"/>
            <w:hideMark/>
          </w:tcPr>
          <w:p w14:paraId="01E5D99E" w14:textId="343C2F46" w:rsidR="0025682F" w:rsidRPr="00037EDF" w:rsidRDefault="0025682F" w:rsidP="0025682F">
            <w:pPr>
              <w:spacing w:after="0" w:line="240" w:lineRule="auto"/>
              <w:jc w:val="center"/>
              <w:rPr>
                <w:rFonts w:eastAsia="Times New Roman" w:cstheme="minorHAnsi"/>
                <w:color w:val="404040"/>
                <w:sz w:val="48"/>
                <w:szCs w:val="48"/>
                <w:lang w:eastAsia="en-IE"/>
              </w:rPr>
            </w:pPr>
            <w:r w:rsidRPr="00037EDF">
              <w:rPr>
                <w:rFonts w:eastAsia="Times New Roman" w:cstheme="minorHAnsi"/>
                <w:color w:val="404040"/>
                <w:sz w:val="48"/>
                <w:szCs w:val="48"/>
                <w:lang w:eastAsia="en-IE"/>
              </w:rPr>
              <w:t> </w:t>
            </w:r>
            <w:r w:rsidR="00130952" w:rsidRPr="00037EDF">
              <w:rPr>
                <w:rFonts w:eastAsia="Times New Roman" w:cstheme="minorHAnsi"/>
                <w:color w:val="404040"/>
                <w:sz w:val="48"/>
                <w:szCs w:val="48"/>
                <w:lang w:eastAsia="en-IE"/>
              </w:rPr>
              <w:t>15</w:t>
            </w:r>
          </w:p>
        </w:tc>
      </w:tr>
      <w:tr w:rsidR="0025682F" w:rsidRPr="0025682F" w14:paraId="0D083733" w14:textId="77777777" w:rsidTr="000617AC">
        <w:trPr>
          <w:trHeight w:val="684"/>
        </w:trPr>
        <w:tc>
          <w:tcPr>
            <w:tcW w:w="7120" w:type="dxa"/>
            <w:tcBorders>
              <w:top w:val="nil"/>
              <w:left w:val="single" w:sz="4" w:space="0" w:color="auto"/>
              <w:bottom w:val="single" w:sz="4" w:space="0" w:color="auto"/>
              <w:right w:val="single" w:sz="4" w:space="0" w:color="auto"/>
            </w:tcBorders>
            <w:shd w:val="clear" w:color="auto" w:fill="auto"/>
            <w:noWrap/>
            <w:vAlign w:val="center"/>
            <w:hideMark/>
          </w:tcPr>
          <w:p w14:paraId="73E15D94" w14:textId="1CF6F145" w:rsidR="0025682F" w:rsidRPr="00037EDF" w:rsidRDefault="00786698" w:rsidP="0025682F">
            <w:pPr>
              <w:spacing w:after="0" w:line="240" w:lineRule="auto"/>
              <w:rPr>
                <w:rFonts w:ascii="Calibri" w:eastAsia="Times New Roman" w:hAnsi="Calibri" w:cs="Calibri"/>
                <w:b/>
                <w:bCs/>
                <w:sz w:val="28"/>
                <w:szCs w:val="28"/>
                <w:lang w:eastAsia="en-IE"/>
              </w:rPr>
            </w:pPr>
            <w:r w:rsidRPr="00037EDF">
              <w:rPr>
                <w:rFonts w:ascii="Corbel" w:eastAsia="Times New Roman" w:hAnsi="Corbel" w:cs="Times New Roman"/>
                <w:b/>
                <w:bCs/>
                <w:sz w:val="24"/>
                <w:szCs w:val="24"/>
                <w:lang w:eastAsia="en-IE"/>
              </w:rPr>
              <w:t>Long Term ad campaign designed to attract talented people in the areas VR/AR and arts, showcasing synergy between these fields</w:t>
            </w:r>
          </w:p>
        </w:tc>
        <w:tc>
          <w:tcPr>
            <w:tcW w:w="1160" w:type="dxa"/>
            <w:tcBorders>
              <w:top w:val="nil"/>
              <w:left w:val="nil"/>
              <w:bottom w:val="single" w:sz="4" w:space="0" w:color="auto"/>
              <w:right w:val="single" w:sz="4" w:space="0" w:color="auto"/>
            </w:tcBorders>
            <w:shd w:val="clear" w:color="auto" w:fill="auto"/>
            <w:noWrap/>
            <w:vAlign w:val="bottom"/>
            <w:hideMark/>
          </w:tcPr>
          <w:p w14:paraId="27CFFF49" w14:textId="05B4BD48" w:rsidR="0025682F" w:rsidRPr="00037EDF" w:rsidRDefault="00426557" w:rsidP="0025682F">
            <w:pPr>
              <w:spacing w:after="0" w:line="240" w:lineRule="auto"/>
              <w:jc w:val="center"/>
              <w:rPr>
                <w:rFonts w:eastAsia="Times New Roman" w:cstheme="minorHAnsi"/>
                <w:color w:val="404040"/>
                <w:sz w:val="48"/>
                <w:szCs w:val="48"/>
                <w:lang w:eastAsia="en-IE"/>
              </w:rPr>
            </w:pPr>
            <w:r w:rsidRPr="00037EDF">
              <w:rPr>
                <w:rFonts w:eastAsia="Times New Roman" w:cstheme="minorHAnsi"/>
                <w:color w:val="404040"/>
                <w:sz w:val="48"/>
                <w:szCs w:val="48"/>
                <w:lang w:eastAsia="en-IE"/>
              </w:rPr>
              <w:t xml:space="preserve">  5</w:t>
            </w:r>
            <w:r w:rsidR="0025682F" w:rsidRPr="00037EDF">
              <w:rPr>
                <w:rFonts w:eastAsia="Times New Roman" w:cstheme="minorHAnsi"/>
                <w:color w:val="404040"/>
                <w:sz w:val="48"/>
                <w:szCs w:val="48"/>
                <w:lang w:eastAsia="en-IE"/>
              </w:rPr>
              <w:t> </w:t>
            </w:r>
          </w:p>
        </w:tc>
        <w:tc>
          <w:tcPr>
            <w:tcW w:w="1271" w:type="dxa"/>
            <w:tcBorders>
              <w:top w:val="nil"/>
              <w:left w:val="nil"/>
              <w:bottom w:val="single" w:sz="4" w:space="0" w:color="auto"/>
              <w:right w:val="single" w:sz="4" w:space="0" w:color="auto"/>
            </w:tcBorders>
            <w:shd w:val="clear" w:color="auto" w:fill="auto"/>
            <w:noWrap/>
            <w:vAlign w:val="bottom"/>
            <w:hideMark/>
          </w:tcPr>
          <w:p w14:paraId="71816B8F" w14:textId="457CA87A" w:rsidR="0025682F" w:rsidRPr="00037EDF" w:rsidRDefault="00426557" w:rsidP="0025682F">
            <w:pPr>
              <w:spacing w:after="0" w:line="240" w:lineRule="auto"/>
              <w:jc w:val="center"/>
              <w:rPr>
                <w:rFonts w:eastAsia="Times New Roman" w:cstheme="minorHAnsi"/>
                <w:color w:val="404040"/>
                <w:sz w:val="48"/>
                <w:szCs w:val="48"/>
                <w:lang w:eastAsia="en-IE"/>
              </w:rPr>
            </w:pPr>
            <w:r w:rsidRPr="00037EDF">
              <w:rPr>
                <w:rFonts w:eastAsia="Times New Roman" w:cstheme="minorHAnsi"/>
                <w:color w:val="404040"/>
                <w:sz w:val="48"/>
                <w:szCs w:val="48"/>
                <w:lang w:eastAsia="en-IE"/>
              </w:rPr>
              <w:t xml:space="preserve">  15</w:t>
            </w:r>
            <w:r w:rsidR="0025682F" w:rsidRPr="00037EDF">
              <w:rPr>
                <w:rFonts w:eastAsia="Times New Roman" w:cstheme="minorHAnsi"/>
                <w:color w:val="404040"/>
                <w:sz w:val="48"/>
                <w:szCs w:val="48"/>
                <w:lang w:eastAsia="en-IE"/>
              </w:rPr>
              <w:t> </w:t>
            </w:r>
          </w:p>
        </w:tc>
      </w:tr>
      <w:tr w:rsidR="000617AC" w:rsidRPr="0025682F" w14:paraId="6C081DD3" w14:textId="77777777" w:rsidTr="000617AC">
        <w:trPr>
          <w:trHeight w:val="696"/>
        </w:trPr>
        <w:tc>
          <w:tcPr>
            <w:tcW w:w="9551" w:type="dxa"/>
            <w:gridSpan w:val="3"/>
            <w:tcBorders>
              <w:top w:val="nil"/>
              <w:left w:val="single" w:sz="4" w:space="0" w:color="auto"/>
              <w:bottom w:val="single" w:sz="4" w:space="0" w:color="auto"/>
              <w:right w:val="single" w:sz="4" w:space="0" w:color="auto"/>
            </w:tcBorders>
            <w:shd w:val="clear" w:color="auto" w:fill="FB5BA3"/>
            <w:noWrap/>
            <w:vAlign w:val="center"/>
            <w:hideMark/>
          </w:tcPr>
          <w:p w14:paraId="14F73DBC" w14:textId="375A8243" w:rsidR="000617AC" w:rsidRPr="00385170" w:rsidRDefault="000617AC" w:rsidP="000617AC">
            <w:pPr>
              <w:spacing w:after="0" w:line="240" w:lineRule="auto"/>
              <w:rPr>
                <w:rFonts w:eastAsia="Times New Roman" w:cstheme="minorHAnsi"/>
                <w:b/>
                <w:bCs/>
                <w:sz w:val="42"/>
                <w:szCs w:val="42"/>
                <w:lang w:eastAsia="en-IE"/>
              </w:rPr>
            </w:pPr>
            <w:r w:rsidRPr="00385170">
              <w:rPr>
                <w:rFonts w:eastAsia="Times New Roman" w:cstheme="minorHAnsi"/>
                <w:b/>
                <w:bCs/>
                <w:sz w:val="42"/>
                <w:szCs w:val="42"/>
                <w:lang w:eastAsia="en-IE"/>
              </w:rPr>
              <w:t>2. Instagram</w:t>
            </w:r>
            <w:r w:rsidRPr="00385170">
              <w:rPr>
                <w:rFonts w:eastAsia="Times New Roman" w:cstheme="minorHAnsi"/>
                <w:sz w:val="42"/>
                <w:szCs w:val="42"/>
                <w:lang w:eastAsia="en-IE"/>
              </w:rPr>
              <w:t> </w:t>
            </w:r>
          </w:p>
        </w:tc>
      </w:tr>
      <w:tr w:rsidR="0025682F" w:rsidRPr="0025682F" w14:paraId="4EFDF2ED" w14:textId="77777777" w:rsidTr="000617AC">
        <w:trPr>
          <w:trHeight w:val="696"/>
        </w:trPr>
        <w:tc>
          <w:tcPr>
            <w:tcW w:w="7120" w:type="dxa"/>
            <w:tcBorders>
              <w:top w:val="nil"/>
              <w:left w:val="single" w:sz="4" w:space="0" w:color="auto"/>
              <w:bottom w:val="single" w:sz="4" w:space="0" w:color="auto"/>
              <w:right w:val="single" w:sz="4" w:space="0" w:color="auto"/>
            </w:tcBorders>
            <w:shd w:val="clear" w:color="auto" w:fill="auto"/>
            <w:noWrap/>
            <w:vAlign w:val="center"/>
            <w:hideMark/>
          </w:tcPr>
          <w:p w14:paraId="0E6D2144" w14:textId="77777777" w:rsidR="0025682F" w:rsidRPr="00037EDF" w:rsidRDefault="0025682F" w:rsidP="0025682F">
            <w:pPr>
              <w:spacing w:after="0" w:line="240" w:lineRule="auto"/>
              <w:rPr>
                <w:rFonts w:ascii="Corbel" w:eastAsia="Times New Roman" w:hAnsi="Corbel" w:cs="Times New Roman"/>
                <w:b/>
                <w:bCs/>
                <w:sz w:val="24"/>
                <w:szCs w:val="24"/>
                <w:lang w:eastAsia="en-IE"/>
              </w:rPr>
            </w:pPr>
            <w:r w:rsidRPr="00037EDF">
              <w:rPr>
                <w:rFonts w:ascii="Corbel" w:eastAsia="Times New Roman" w:hAnsi="Corbel" w:cs="Times New Roman"/>
                <w:b/>
                <w:bCs/>
                <w:sz w:val="24"/>
                <w:szCs w:val="24"/>
                <w:lang w:eastAsia="en-IE"/>
              </w:rPr>
              <w:t>Develop new imagery content supporting the brand on social media</w:t>
            </w:r>
          </w:p>
        </w:tc>
        <w:tc>
          <w:tcPr>
            <w:tcW w:w="1160" w:type="dxa"/>
            <w:tcBorders>
              <w:top w:val="nil"/>
              <w:left w:val="nil"/>
              <w:bottom w:val="single" w:sz="4" w:space="0" w:color="auto"/>
              <w:right w:val="single" w:sz="4" w:space="0" w:color="auto"/>
            </w:tcBorders>
            <w:shd w:val="clear" w:color="auto" w:fill="auto"/>
            <w:noWrap/>
            <w:vAlign w:val="bottom"/>
            <w:hideMark/>
          </w:tcPr>
          <w:p w14:paraId="0BA1D9B1" w14:textId="60FF62D0" w:rsidR="0025682F" w:rsidRPr="00037EDF" w:rsidRDefault="0025682F" w:rsidP="0025682F">
            <w:pPr>
              <w:spacing w:after="0" w:line="240" w:lineRule="auto"/>
              <w:jc w:val="center"/>
              <w:rPr>
                <w:rFonts w:eastAsia="Times New Roman" w:cstheme="minorHAnsi"/>
                <w:color w:val="404040"/>
                <w:sz w:val="48"/>
                <w:szCs w:val="48"/>
                <w:lang w:eastAsia="en-IE"/>
              </w:rPr>
            </w:pPr>
            <w:r w:rsidRPr="00037EDF">
              <w:rPr>
                <w:rFonts w:eastAsia="Times New Roman" w:cstheme="minorHAnsi"/>
                <w:color w:val="404040"/>
                <w:sz w:val="48"/>
                <w:szCs w:val="48"/>
                <w:lang w:eastAsia="en-IE"/>
              </w:rPr>
              <w:t> </w:t>
            </w:r>
            <w:r w:rsidR="0000688C" w:rsidRPr="00037EDF">
              <w:rPr>
                <w:rFonts w:eastAsia="Times New Roman" w:cstheme="minorHAnsi"/>
                <w:color w:val="404040"/>
                <w:sz w:val="48"/>
                <w:szCs w:val="48"/>
                <w:lang w:eastAsia="en-IE"/>
              </w:rPr>
              <w:t>1</w:t>
            </w:r>
          </w:p>
        </w:tc>
        <w:tc>
          <w:tcPr>
            <w:tcW w:w="1271" w:type="dxa"/>
            <w:tcBorders>
              <w:top w:val="nil"/>
              <w:left w:val="nil"/>
              <w:bottom w:val="single" w:sz="4" w:space="0" w:color="auto"/>
              <w:right w:val="single" w:sz="4" w:space="0" w:color="auto"/>
            </w:tcBorders>
            <w:shd w:val="clear" w:color="auto" w:fill="auto"/>
            <w:noWrap/>
            <w:vAlign w:val="bottom"/>
            <w:hideMark/>
          </w:tcPr>
          <w:p w14:paraId="5B290050" w14:textId="55E0F6A4" w:rsidR="0025682F" w:rsidRPr="00037EDF" w:rsidRDefault="0000688C" w:rsidP="0025682F">
            <w:pPr>
              <w:spacing w:after="0" w:line="240" w:lineRule="auto"/>
              <w:jc w:val="center"/>
              <w:rPr>
                <w:rFonts w:eastAsia="Times New Roman" w:cstheme="minorHAnsi"/>
                <w:color w:val="404040"/>
                <w:sz w:val="48"/>
                <w:szCs w:val="48"/>
                <w:lang w:eastAsia="en-IE"/>
              </w:rPr>
            </w:pPr>
            <w:r w:rsidRPr="00037EDF">
              <w:rPr>
                <w:rFonts w:eastAsia="Times New Roman" w:cstheme="minorHAnsi"/>
                <w:color w:val="404040"/>
                <w:sz w:val="48"/>
                <w:szCs w:val="48"/>
                <w:lang w:eastAsia="en-IE"/>
              </w:rPr>
              <w:t>15</w:t>
            </w:r>
            <w:r w:rsidR="0025682F" w:rsidRPr="00037EDF">
              <w:rPr>
                <w:rFonts w:eastAsia="Times New Roman" w:cstheme="minorHAnsi"/>
                <w:color w:val="404040"/>
                <w:sz w:val="48"/>
                <w:szCs w:val="48"/>
                <w:lang w:eastAsia="en-IE"/>
              </w:rPr>
              <w:t> </w:t>
            </w:r>
          </w:p>
        </w:tc>
      </w:tr>
      <w:tr w:rsidR="0025682F" w:rsidRPr="0025682F" w14:paraId="66653629" w14:textId="77777777" w:rsidTr="000617AC">
        <w:trPr>
          <w:trHeight w:val="696"/>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7F5D3D38" w14:textId="77777777" w:rsidR="0025682F" w:rsidRPr="00037EDF" w:rsidRDefault="0025682F" w:rsidP="00F3211D">
            <w:pPr>
              <w:spacing w:after="0" w:line="360" w:lineRule="auto"/>
              <w:rPr>
                <w:rFonts w:ascii="Corbel" w:eastAsia="Times New Roman" w:hAnsi="Corbel" w:cs="Times New Roman"/>
                <w:b/>
                <w:bCs/>
                <w:sz w:val="24"/>
                <w:szCs w:val="24"/>
                <w:lang w:eastAsia="en-IE"/>
              </w:rPr>
            </w:pPr>
            <w:r w:rsidRPr="00037EDF">
              <w:rPr>
                <w:rFonts w:ascii="Corbel" w:eastAsia="Times New Roman" w:hAnsi="Corbel" w:cs="Times New Roman"/>
                <w:b/>
                <w:bCs/>
                <w:sz w:val="24"/>
                <w:szCs w:val="24"/>
                <w:lang w:eastAsia="en-IE"/>
              </w:rPr>
              <w:t>Instagram Insights Monitoring</w:t>
            </w:r>
          </w:p>
        </w:tc>
        <w:tc>
          <w:tcPr>
            <w:tcW w:w="1160" w:type="dxa"/>
            <w:tcBorders>
              <w:top w:val="nil"/>
              <w:left w:val="nil"/>
              <w:bottom w:val="single" w:sz="4" w:space="0" w:color="auto"/>
              <w:right w:val="single" w:sz="4" w:space="0" w:color="auto"/>
            </w:tcBorders>
            <w:shd w:val="clear" w:color="auto" w:fill="auto"/>
            <w:noWrap/>
            <w:vAlign w:val="bottom"/>
            <w:hideMark/>
          </w:tcPr>
          <w:p w14:paraId="3702865B" w14:textId="6DF8637D" w:rsidR="0025682F" w:rsidRPr="00037EDF" w:rsidRDefault="00037EDF" w:rsidP="0025682F">
            <w:pPr>
              <w:spacing w:after="0" w:line="240" w:lineRule="auto"/>
              <w:jc w:val="center"/>
              <w:rPr>
                <w:rFonts w:eastAsia="Times New Roman" w:cstheme="minorHAnsi"/>
                <w:color w:val="404040"/>
                <w:sz w:val="48"/>
                <w:szCs w:val="48"/>
                <w:lang w:eastAsia="en-IE"/>
              </w:rPr>
            </w:pPr>
            <w:r w:rsidRPr="00037EDF">
              <w:rPr>
                <w:rFonts w:eastAsia="Times New Roman" w:cstheme="minorHAnsi"/>
                <w:color w:val="404040"/>
                <w:sz w:val="48"/>
                <w:szCs w:val="48"/>
                <w:lang w:eastAsia="en-IE"/>
              </w:rPr>
              <w:t xml:space="preserve"> </w:t>
            </w:r>
            <w:r w:rsidR="00D563A7" w:rsidRPr="00037EDF">
              <w:rPr>
                <w:rFonts w:eastAsia="Times New Roman" w:cstheme="minorHAnsi"/>
                <w:color w:val="404040"/>
                <w:sz w:val="48"/>
                <w:szCs w:val="48"/>
                <w:lang w:eastAsia="en-IE"/>
              </w:rPr>
              <w:t>1</w:t>
            </w:r>
            <w:r w:rsidR="0025682F" w:rsidRPr="00037EDF">
              <w:rPr>
                <w:rFonts w:eastAsia="Times New Roman" w:cstheme="minorHAnsi"/>
                <w:color w:val="404040"/>
                <w:sz w:val="48"/>
                <w:szCs w:val="48"/>
                <w:lang w:eastAsia="en-IE"/>
              </w:rPr>
              <w:t> </w:t>
            </w:r>
          </w:p>
        </w:tc>
        <w:tc>
          <w:tcPr>
            <w:tcW w:w="1271" w:type="dxa"/>
            <w:tcBorders>
              <w:top w:val="nil"/>
              <w:left w:val="nil"/>
              <w:bottom w:val="single" w:sz="4" w:space="0" w:color="auto"/>
              <w:right w:val="single" w:sz="4" w:space="0" w:color="auto"/>
            </w:tcBorders>
            <w:shd w:val="clear" w:color="auto" w:fill="auto"/>
            <w:noWrap/>
            <w:vAlign w:val="bottom"/>
            <w:hideMark/>
          </w:tcPr>
          <w:p w14:paraId="76E91205" w14:textId="3AC48EEE" w:rsidR="0025682F" w:rsidRPr="00037EDF" w:rsidRDefault="00D563A7" w:rsidP="0025682F">
            <w:pPr>
              <w:spacing w:after="0" w:line="240" w:lineRule="auto"/>
              <w:jc w:val="center"/>
              <w:rPr>
                <w:rFonts w:eastAsia="Times New Roman" w:cstheme="minorHAnsi"/>
                <w:color w:val="404040"/>
                <w:sz w:val="48"/>
                <w:szCs w:val="48"/>
                <w:lang w:eastAsia="en-IE"/>
              </w:rPr>
            </w:pPr>
            <w:r w:rsidRPr="00037EDF">
              <w:rPr>
                <w:rFonts w:eastAsia="Times New Roman" w:cstheme="minorHAnsi"/>
                <w:color w:val="404040"/>
                <w:sz w:val="48"/>
                <w:szCs w:val="48"/>
                <w:lang w:eastAsia="en-IE"/>
              </w:rPr>
              <w:t>15</w:t>
            </w:r>
            <w:r w:rsidR="0025682F" w:rsidRPr="00037EDF">
              <w:rPr>
                <w:rFonts w:eastAsia="Times New Roman" w:cstheme="minorHAnsi"/>
                <w:color w:val="404040"/>
                <w:sz w:val="48"/>
                <w:szCs w:val="48"/>
                <w:lang w:eastAsia="en-IE"/>
              </w:rPr>
              <w:t> </w:t>
            </w:r>
          </w:p>
        </w:tc>
      </w:tr>
      <w:tr w:rsidR="0025682F" w:rsidRPr="0025682F" w14:paraId="5F076F66" w14:textId="77777777" w:rsidTr="002D272C">
        <w:trPr>
          <w:trHeight w:val="602"/>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53DBB5E9" w14:textId="36AB1AF2" w:rsidR="0025682F" w:rsidRPr="00037EDF" w:rsidRDefault="0025682F" w:rsidP="00F3211D">
            <w:pPr>
              <w:spacing w:after="0" w:line="360" w:lineRule="auto"/>
              <w:rPr>
                <w:rFonts w:ascii="Corbel" w:eastAsia="Times New Roman" w:hAnsi="Corbel" w:cs="Times New Roman"/>
                <w:b/>
                <w:bCs/>
                <w:sz w:val="24"/>
                <w:szCs w:val="24"/>
                <w:lang w:eastAsia="en-IE"/>
              </w:rPr>
            </w:pPr>
            <w:r w:rsidRPr="00037EDF">
              <w:rPr>
                <w:rFonts w:ascii="Corbel" w:eastAsia="Times New Roman" w:hAnsi="Corbel" w:cs="Times New Roman"/>
                <w:b/>
                <w:bCs/>
                <w:sz w:val="24"/>
                <w:szCs w:val="24"/>
                <w:lang w:eastAsia="en-IE"/>
              </w:rPr>
              <w:t xml:space="preserve">Publish </w:t>
            </w:r>
            <w:r w:rsidR="002D272C">
              <w:rPr>
                <w:rFonts w:ascii="Corbel" w:eastAsia="Times New Roman" w:hAnsi="Corbel" w:cs="Times New Roman"/>
                <w:b/>
                <w:bCs/>
                <w:sz w:val="24"/>
                <w:szCs w:val="24"/>
                <w:lang w:eastAsia="en-IE"/>
              </w:rPr>
              <w:t>content that encourages users to interact and engage</w:t>
            </w:r>
            <w:r w:rsidRPr="00037EDF">
              <w:rPr>
                <w:rFonts w:ascii="Corbel" w:eastAsia="Times New Roman" w:hAnsi="Corbel" w:cs="Times New Roman"/>
                <w:b/>
                <w:bCs/>
                <w:sz w:val="24"/>
                <w:szCs w:val="24"/>
                <w:lang w:eastAsia="en-IE"/>
              </w:rPr>
              <w:t xml:space="preserve"> </w:t>
            </w:r>
          </w:p>
        </w:tc>
        <w:tc>
          <w:tcPr>
            <w:tcW w:w="1160" w:type="dxa"/>
            <w:tcBorders>
              <w:top w:val="nil"/>
              <w:left w:val="nil"/>
              <w:bottom w:val="single" w:sz="4" w:space="0" w:color="auto"/>
              <w:right w:val="single" w:sz="4" w:space="0" w:color="auto"/>
            </w:tcBorders>
            <w:shd w:val="clear" w:color="auto" w:fill="auto"/>
            <w:noWrap/>
            <w:vAlign w:val="bottom"/>
            <w:hideMark/>
          </w:tcPr>
          <w:p w14:paraId="2EDE7E84" w14:textId="11521C79" w:rsidR="0025682F" w:rsidRPr="00037EDF" w:rsidRDefault="00037EDF" w:rsidP="0025682F">
            <w:pPr>
              <w:spacing w:after="0" w:line="240" w:lineRule="auto"/>
              <w:jc w:val="center"/>
              <w:rPr>
                <w:rFonts w:eastAsia="Times New Roman" w:cstheme="minorHAnsi"/>
                <w:color w:val="404040"/>
                <w:sz w:val="48"/>
                <w:szCs w:val="48"/>
                <w:lang w:eastAsia="en-IE"/>
              </w:rPr>
            </w:pPr>
            <w:r w:rsidRPr="00037EDF">
              <w:rPr>
                <w:rFonts w:eastAsia="Times New Roman" w:cstheme="minorHAnsi"/>
                <w:color w:val="404040"/>
                <w:sz w:val="48"/>
                <w:szCs w:val="48"/>
                <w:lang w:eastAsia="en-IE"/>
              </w:rPr>
              <w:t xml:space="preserve"> </w:t>
            </w:r>
            <w:r w:rsidR="009B7498">
              <w:rPr>
                <w:rFonts w:eastAsia="Times New Roman" w:cstheme="minorHAnsi"/>
                <w:color w:val="404040"/>
                <w:sz w:val="48"/>
                <w:szCs w:val="48"/>
                <w:lang w:eastAsia="en-IE"/>
              </w:rPr>
              <w:t>2</w:t>
            </w:r>
            <w:r w:rsidR="0025682F" w:rsidRPr="00037EDF">
              <w:rPr>
                <w:rFonts w:eastAsia="Times New Roman" w:cstheme="minorHAnsi"/>
                <w:color w:val="404040"/>
                <w:sz w:val="48"/>
                <w:szCs w:val="48"/>
                <w:lang w:eastAsia="en-IE"/>
              </w:rPr>
              <w:t> </w:t>
            </w:r>
          </w:p>
        </w:tc>
        <w:tc>
          <w:tcPr>
            <w:tcW w:w="1271" w:type="dxa"/>
            <w:tcBorders>
              <w:top w:val="nil"/>
              <w:left w:val="nil"/>
              <w:bottom w:val="single" w:sz="4" w:space="0" w:color="auto"/>
              <w:right w:val="single" w:sz="4" w:space="0" w:color="auto"/>
            </w:tcBorders>
            <w:shd w:val="clear" w:color="auto" w:fill="auto"/>
            <w:noWrap/>
            <w:vAlign w:val="bottom"/>
            <w:hideMark/>
          </w:tcPr>
          <w:p w14:paraId="28A863BF" w14:textId="48148233" w:rsidR="0025682F" w:rsidRPr="00037EDF" w:rsidRDefault="0000688C" w:rsidP="0025682F">
            <w:pPr>
              <w:spacing w:after="0" w:line="240" w:lineRule="auto"/>
              <w:jc w:val="center"/>
              <w:rPr>
                <w:rFonts w:eastAsia="Times New Roman" w:cstheme="minorHAnsi"/>
                <w:color w:val="404040"/>
                <w:sz w:val="48"/>
                <w:szCs w:val="48"/>
                <w:lang w:eastAsia="en-IE"/>
              </w:rPr>
            </w:pPr>
            <w:r w:rsidRPr="00037EDF">
              <w:rPr>
                <w:rFonts w:eastAsia="Times New Roman" w:cstheme="minorHAnsi"/>
                <w:color w:val="404040"/>
                <w:sz w:val="48"/>
                <w:szCs w:val="48"/>
                <w:lang w:eastAsia="en-IE"/>
              </w:rPr>
              <w:t>15</w:t>
            </w:r>
            <w:r w:rsidR="0025682F" w:rsidRPr="00037EDF">
              <w:rPr>
                <w:rFonts w:eastAsia="Times New Roman" w:cstheme="minorHAnsi"/>
                <w:color w:val="404040"/>
                <w:sz w:val="48"/>
                <w:szCs w:val="48"/>
                <w:lang w:eastAsia="en-IE"/>
              </w:rPr>
              <w:t> </w:t>
            </w:r>
          </w:p>
        </w:tc>
      </w:tr>
      <w:tr w:rsidR="0025682F" w:rsidRPr="0025682F" w14:paraId="7EE502FD" w14:textId="77777777" w:rsidTr="000617AC">
        <w:trPr>
          <w:trHeight w:val="600"/>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3B49942A" w14:textId="15C27A5D" w:rsidR="0025682F" w:rsidRPr="00037EDF" w:rsidRDefault="00D06A19" w:rsidP="0025682F">
            <w:pPr>
              <w:spacing w:after="0" w:line="240" w:lineRule="auto"/>
              <w:rPr>
                <w:rFonts w:ascii="Corbel" w:eastAsia="Times New Roman" w:hAnsi="Corbel" w:cs="Times New Roman"/>
                <w:b/>
                <w:bCs/>
                <w:sz w:val="26"/>
                <w:szCs w:val="26"/>
                <w:lang w:eastAsia="en-IE"/>
              </w:rPr>
            </w:pPr>
            <w:r w:rsidRPr="00037EDF">
              <w:rPr>
                <w:rFonts w:ascii="Corbel" w:eastAsia="Times New Roman" w:hAnsi="Corbel" w:cs="Times New Roman"/>
                <w:b/>
                <w:bCs/>
                <w:sz w:val="24"/>
                <w:szCs w:val="24"/>
                <w:lang w:eastAsia="en-IE"/>
              </w:rPr>
              <w:t>Translate information from the website to posts/stories in a format appropriate to the platform.</w:t>
            </w:r>
          </w:p>
        </w:tc>
        <w:tc>
          <w:tcPr>
            <w:tcW w:w="1160" w:type="dxa"/>
            <w:tcBorders>
              <w:top w:val="nil"/>
              <w:left w:val="nil"/>
              <w:bottom w:val="single" w:sz="4" w:space="0" w:color="auto"/>
              <w:right w:val="single" w:sz="4" w:space="0" w:color="auto"/>
            </w:tcBorders>
            <w:shd w:val="clear" w:color="auto" w:fill="auto"/>
            <w:noWrap/>
            <w:vAlign w:val="bottom"/>
            <w:hideMark/>
          </w:tcPr>
          <w:p w14:paraId="10C5EF9E" w14:textId="25776C79" w:rsidR="0025682F" w:rsidRPr="00037EDF" w:rsidRDefault="0000688C" w:rsidP="0000688C">
            <w:pPr>
              <w:spacing w:after="0" w:line="240" w:lineRule="auto"/>
              <w:rPr>
                <w:rFonts w:eastAsia="Times New Roman" w:cstheme="minorHAnsi"/>
                <w:color w:val="404040"/>
                <w:sz w:val="48"/>
                <w:szCs w:val="48"/>
                <w:lang w:eastAsia="en-IE"/>
              </w:rPr>
            </w:pPr>
            <w:r w:rsidRPr="00037EDF">
              <w:rPr>
                <w:rFonts w:eastAsia="Times New Roman" w:cstheme="minorHAnsi"/>
                <w:color w:val="404040"/>
                <w:sz w:val="48"/>
                <w:szCs w:val="48"/>
                <w:lang w:eastAsia="en-IE"/>
              </w:rPr>
              <w:t xml:space="preserve">   </w:t>
            </w:r>
            <w:r w:rsidR="009B7498">
              <w:rPr>
                <w:rFonts w:eastAsia="Times New Roman" w:cstheme="minorHAnsi"/>
                <w:color w:val="404040"/>
                <w:sz w:val="48"/>
                <w:szCs w:val="48"/>
                <w:lang w:eastAsia="en-IE"/>
              </w:rPr>
              <w:t>2</w:t>
            </w:r>
          </w:p>
        </w:tc>
        <w:tc>
          <w:tcPr>
            <w:tcW w:w="1271" w:type="dxa"/>
            <w:tcBorders>
              <w:top w:val="nil"/>
              <w:left w:val="nil"/>
              <w:bottom w:val="single" w:sz="4" w:space="0" w:color="auto"/>
              <w:right w:val="single" w:sz="4" w:space="0" w:color="auto"/>
            </w:tcBorders>
            <w:shd w:val="clear" w:color="auto" w:fill="auto"/>
            <w:noWrap/>
            <w:vAlign w:val="bottom"/>
            <w:hideMark/>
          </w:tcPr>
          <w:p w14:paraId="14864A81" w14:textId="5851E32F" w:rsidR="0025682F" w:rsidRPr="00037EDF" w:rsidRDefault="0000688C" w:rsidP="0025682F">
            <w:pPr>
              <w:spacing w:after="0" w:line="240" w:lineRule="auto"/>
              <w:jc w:val="center"/>
              <w:rPr>
                <w:rFonts w:eastAsia="Times New Roman" w:cstheme="minorHAnsi"/>
                <w:color w:val="404040"/>
                <w:sz w:val="48"/>
                <w:szCs w:val="48"/>
                <w:lang w:eastAsia="en-IE"/>
              </w:rPr>
            </w:pPr>
            <w:r w:rsidRPr="00037EDF">
              <w:rPr>
                <w:rFonts w:eastAsia="Times New Roman" w:cstheme="minorHAnsi"/>
                <w:color w:val="404040"/>
                <w:sz w:val="48"/>
                <w:szCs w:val="48"/>
                <w:lang w:eastAsia="en-IE"/>
              </w:rPr>
              <w:t>15</w:t>
            </w:r>
            <w:r w:rsidR="0025682F" w:rsidRPr="00037EDF">
              <w:rPr>
                <w:rFonts w:eastAsia="Times New Roman" w:cstheme="minorHAnsi"/>
                <w:color w:val="404040"/>
                <w:sz w:val="48"/>
                <w:szCs w:val="48"/>
                <w:lang w:eastAsia="en-IE"/>
              </w:rPr>
              <w:t> </w:t>
            </w:r>
          </w:p>
        </w:tc>
      </w:tr>
      <w:tr w:rsidR="00BA1271" w:rsidRPr="0025682F" w14:paraId="43990C0C" w14:textId="77777777" w:rsidTr="000617AC">
        <w:trPr>
          <w:trHeight w:val="600"/>
        </w:trPr>
        <w:tc>
          <w:tcPr>
            <w:tcW w:w="7120" w:type="dxa"/>
            <w:tcBorders>
              <w:top w:val="nil"/>
              <w:left w:val="single" w:sz="4" w:space="0" w:color="auto"/>
              <w:bottom w:val="single" w:sz="4" w:space="0" w:color="auto"/>
              <w:right w:val="single" w:sz="4" w:space="0" w:color="auto"/>
            </w:tcBorders>
            <w:shd w:val="clear" w:color="auto" w:fill="auto"/>
            <w:vAlign w:val="bottom"/>
          </w:tcPr>
          <w:p w14:paraId="358E94A5" w14:textId="43DB2122" w:rsidR="00BA1271" w:rsidRPr="00037EDF" w:rsidRDefault="00BA1271" w:rsidP="00BA1271">
            <w:pPr>
              <w:spacing w:after="0" w:line="360" w:lineRule="auto"/>
              <w:rPr>
                <w:rFonts w:ascii="Corbel" w:eastAsia="Times New Roman" w:hAnsi="Corbel" w:cs="Times New Roman"/>
                <w:b/>
                <w:bCs/>
                <w:sz w:val="24"/>
                <w:szCs w:val="24"/>
                <w:lang w:eastAsia="en-IE"/>
              </w:rPr>
            </w:pPr>
            <w:r>
              <w:rPr>
                <w:rFonts w:ascii="Corbel" w:eastAsia="Times New Roman" w:hAnsi="Corbel" w:cs="Times New Roman"/>
                <w:b/>
                <w:bCs/>
                <w:sz w:val="24"/>
                <w:szCs w:val="24"/>
                <w:lang w:eastAsia="en-IE"/>
              </w:rPr>
              <w:t>Switch to Professional Account if not done already</w:t>
            </w:r>
          </w:p>
        </w:tc>
        <w:tc>
          <w:tcPr>
            <w:tcW w:w="1160" w:type="dxa"/>
            <w:tcBorders>
              <w:top w:val="nil"/>
              <w:left w:val="nil"/>
              <w:bottom w:val="single" w:sz="4" w:space="0" w:color="auto"/>
              <w:right w:val="single" w:sz="4" w:space="0" w:color="auto"/>
            </w:tcBorders>
            <w:shd w:val="clear" w:color="auto" w:fill="auto"/>
            <w:noWrap/>
            <w:vAlign w:val="bottom"/>
          </w:tcPr>
          <w:p w14:paraId="39E93CF5" w14:textId="5221969C" w:rsidR="00BA1271" w:rsidRPr="00037EDF" w:rsidRDefault="00BA1271" w:rsidP="0000688C">
            <w:pPr>
              <w:spacing w:after="0" w:line="240" w:lineRule="auto"/>
              <w:rPr>
                <w:rFonts w:eastAsia="Times New Roman" w:cstheme="minorHAnsi"/>
                <w:color w:val="404040"/>
                <w:sz w:val="48"/>
                <w:szCs w:val="48"/>
                <w:lang w:eastAsia="en-IE"/>
              </w:rPr>
            </w:pPr>
            <w:r>
              <w:rPr>
                <w:rFonts w:eastAsia="Times New Roman" w:cstheme="minorHAnsi"/>
                <w:color w:val="404040"/>
                <w:sz w:val="48"/>
                <w:szCs w:val="48"/>
                <w:lang w:eastAsia="en-IE"/>
              </w:rPr>
              <w:t xml:space="preserve">   3</w:t>
            </w:r>
          </w:p>
        </w:tc>
        <w:tc>
          <w:tcPr>
            <w:tcW w:w="1271" w:type="dxa"/>
            <w:tcBorders>
              <w:top w:val="nil"/>
              <w:left w:val="nil"/>
              <w:bottom w:val="single" w:sz="4" w:space="0" w:color="auto"/>
              <w:right w:val="single" w:sz="4" w:space="0" w:color="auto"/>
            </w:tcBorders>
            <w:shd w:val="clear" w:color="auto" w:fill="auto"/>
            <w:noWrap/>
            <w:vAlign w:val="bottom"/>
          </w:tcPr>
          <w:p w14:paraId="43D453A0" w14:textId="6D9BAE9E" w:rsidR="00BA1271" w:rsidRPr="00037EDF" w:rsidRDefault="00BA1271" w:rsidP="0025682F">
            <w:pPr>
              <w:spacing w:after="0" w:line="240" w:lineRule="auto"/>
              <w:jc w:val="center"/>
              <w:rPr>
                <w:rFonts w:eastAsia="Times New Roman" w:cstheme="minorHAnsi"/>
                <w:color w:val="404040"/>
                <w:sz w:val="48"/>
                <w:szCs w:val="48"/>
                <w:lang w:eastAsia="en-IE"/>
              </w:rPr>
            </w:pPr>
            <w:r>
              <w:rPr>
                <w:rFonts w:eastAsia="Times New Roman" w:cstheme="minorHAnsi"/>
                <w:color w:val="404040"/>
                <w:sz w:val="48"/>
                <w:szCs w:val="48"/>
                <w:lang w:eastAsia="en-IE"/>
              </w:rPr>
              <w:t xml:space="preserve"> 4</w:t>
            </w:r>
          </w:p>
        </w:tc>
      </w:tr>
      <w:tr w:rsidR="000617AC" w:rsidRPr="0025682F" w14:paraId="64DBD303" w14:textId="77777777" w:rsidTr="00F3211D">
        <w:trPr>
          <w:trHeight w:val="696"/>
        </w:trPr>
        <w:tc>
          <w:tcPr>
            <w:tcW w:w="9551" w:type="dxa"/>
            <w:gridSpan w:val="3"/>
            <w:tcBorders>
              <w:top w:val="nil"/>
              <w:left w:val="single" w:sz="4" w:space="0" w:color="auto"/>
              <w:bottom w:val="single" w:sz="4" w:space="0" w:color="auto"/>
              <w:right w:val="single" w:sz="4" w:space="0" w:color="auto"/>
            </w:tcBorders>
            <w:shd w:val="clear" w:color="auto" w:fill="137AEB"/>
            <w:noWrap/>
            <w:vAlign w:val="center"/>
            <w:hideMark/>
          </w:tcPr>
          <w:p w14:paraId="1E84B9E2" w14:textId="669C1965" w:rsidR="000617AC" w:rsidRPr="00385170" w:rsidRDefault="000617AC" w:rsidP="000617AC">
            <w:pPr>
              <w:spacing w:after="0" w:line="240" w:lineRule="auto"/>
              <w:rPr>
                <w:rFonts w:eastAsia="Times New Roman" w:cstheme="minorHAnsi"/>
                <w:b/>
                <w:bCs/>
                <w:sz w:val="42"/>
                <w:szCs w:val="42"/>
                <w:lang w:eastAsia="en-IE"/>
              </w:rPr>
            </w:pPr>
            <w:r w:rsidRPr="00385170">
              <w:rPr>
                <w:rFonts w:eastAsia="Times New Roman" w:cstheme="minorHAnsi"/>
                <w:b/>
                <w:bCs/>
                <w:sz w:val="42"/>
                <w:szCs w:val="42"/>
                <w:lang w:eastAsia="en-IE"/>
              </w:rPr>
              <w:t>3. LinkedIn</w:t>
            </w:r>
            <w:r w:rsidRPr="00385170">
              <w:rPr>
                <w:rFonts w:eastAsia="Times New Roman" w:cstheme="minorHAnsi"/>
                <w:sz w:val="42"/>
                <w:szCs w:val="42"/>
                <w:lang w:eastAsia="en-IE"/>
              </w:rPr>
              <w:t> </w:t>
            </w:r>
          </w:p>
        </w:tc>
      </w:tr>
      <w:tr w:rsidR="0025682F" w:rsidRPr="0025682F" w14:paraId="2D72A0C8" w14:textId="77777777" w:rsidTr="000617AC">
        <w:trPr>
          <w:trHeight w:val="687"/>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603B17F8" w14:textId="77777777" w:rsidR="0025682F" w:rsidRPr="00037EDF" w:rsidRDefault="0025682F" w:rsidP="00F3211D">
            <w:pPr>
              <w:spacing w:after="0" w:line="360" w:lineRule="auto"/>
              <w:rPr>
                <w:rFonts w:ascii="Corbel" w:eastAsia="Times New Roman" w:hAnsi="Corbel" w:cs="Times New Roman"/>
                <w:b/>
                <w:bCs/>
                <w:sz w:val="24"/>
                <w:szCs w:val="24"/>
                <w:lang w:eastAsia="en-IE"/>
              </w:rPr>
            </w:pPr>
            <w:r w:rsidRPr="00037EDF">
              <w:rPr>
                <w:rFonts w:ascii="Corbel" w:eastAsia="Times New Roman" w:hAnsi="Corbel" w:cs="Times New Roman"/>
                <w:b/>
                <w:bCs/>
                <w:sz w:val="24"/>
                <w:szCs w:val="24"/>
                <w:lang w:eastAsia="en-IE"/>
              </w:rPr>
              <w:t>LinkedIn Insights Monitoring</w:t>
            </w:r>
          </w:p>
        </w:tc>
        <w:tc>
          <w:tcPr>
            <w:tcW w:w="1160" w:type="dxa"/>
            <w:tcBorders>
              <w:top w:val="nil"/>
              <w:left w:val="nil"/>
              <w:bottom w:val="single" w:sz="4" w:space="0" w:color="auto"/>
              <w:right w:val="single" w:sz="4" w:space="0" w:color="auto"/>
            </w:tcBorders>
            <w:shd w:val="clear" w:color="auto" w:fill="auto"/>
            <w:noWrap/>
            <w:vAlign w:val="bottom"/>
            <w:hideMark/>
          </w:tcPr>
          <w:p w14:paraId="561364ED" w14:textId="51544984" w:rsidR="0025682F" w:rsidRPr="00037EDF" w:rsidRDefault="00037EDF" w:rsidP="0025682F">
            <w:pPr>
              <w:spacing w:after="0" w:line="240" w:lineRule="auto"/>
              <w:jc w:val="center"/>
              <w:rPr>
                <w:rFonts w:eastAsia="Times New Roman" w:cstheme="minorHAnsi"/>
                <w:color w:val="404040"/>
                <w:sz w:val="48"/>
                <w:szCs w:val="48"/>
                <w:lang w:eastAsia="en-IE"/>
              </w:rPr>
            </w:pPr>
            <w:r>
              <w:rPr>
                <w:rFonts w:eastAsia="Times New Roman" w:cstheme="minorHAnsi"/>
                <w:color w:val="404040"/>
                <w:sz w:val="48"/>
                <w:szCs w:val="48"/>
                <w:lang w:eastAsia="en-IE"/>
              </w:rPr>
              <w:t xml:space="preserve"> </w:t>
            </w:r>
            <w:r w:rsidR="00D563A7" w:rsidRPr="00037EDF">
              <w:rPr>
                <w:rFonts w:eastAsia="Times New Roman" w:cstheme="minorHAnsi"/>
                <w:color w:val="404040"/>
                <w:sz w:val="48"/>
                <w:szCs w:val="48"/>
                <w:lang w:eastAsia="en-IE"/>
              </w:rPr>
              <w:t>1</w:t>
            </w:r>
            <w:r w:rsidR="0025682F" w:rsidRPr="00037EDF">
              <w:rPr>
                <w:rFonts w:eastAsia="Times New Roman" w:cstheme="minorHAnsi"/>
                <w:color w:val="404040"/>
                <w:sz w:val="48"/>
                <w:szCs w:val="48"/>
                <w:lang w:eastAsia="en-IE"/>
              </w:rPr>
              <w:t> </w:t>
            </w:r>
          </w:p>
        </w:tc>
        <w:tc>
          <w:tcPr>
            <w:tcW w:w="1271" w:type="dxa"/>
            <w:tcBorders>
              <w:top w:val="nil"/>
              <w:left w:val="nil"/>
              <w:bottom w:val="single" w:sz="4" w:space="0" w:color="auto"/>
              <w:right w:val="single" w:sz="4" w:space="0" w:color="auto"/>
            </w:tcBorders>
            <w:shd w:val="clear" w:color="auto" w:fill="auto"/>
            <w:noWrap/>
            <w:vAlign w:val="bottom"/>
            <w:hideMark/>
          </w:tcPr>
          <w:p w14:paraId="4113BE26" w14:textId="1B05B1FF" w:rsidR="0025682F" w:rsidRPr="00037EDF" w:rsidRDefault="0025682F" w:rsidP="0025682F">
            <w:pPr>
              <w:spacing w:after="0" w:line="240" w:lineRule="auto"/>
              <w:jc w:val="center"/>
              <w:rPr>
                <w:rFonts w:eastAsia="Times New Roman" w:cstheme="minorHAnsi"/>
                <w:color w:val="404040"/>
                <w:sz w:val="48"/>
                <w:szCs w:val="48"/>
                <w:lang w:eastAsia="en-IE"/>
              </w:rPr>
            </w:pPr>
            <w:r w:rsidRPr="00037EDF">
              <w:rPr>
                <w:rFonts w:eastAsia="Times New Roman" w:cstheme="minorHAnsi"/>
                <w:color w:val="404040"/>
                <w:sz w:val="48"/>
                <w:szCs w:val="48"/>
                <w:lang w:eastAsia="en-IE"/>
              </w:rPr>
              <w:t> </w:t>
            </w:r>
            <w:r w:rsidR="00D563A7" w:rsidRPr="00037EDF">
              <w:rPr>
                <w:rFonts w:eastAsia="Times New Roman" w:cstheme="minorHAnsi"/>
                <w:color w:val="404040"/>
                <w:sz w:val="48"/>
                <w:szCs w:val="48"/>
                <w:lang w:eastAsia="en-IE"/>
              </w:rPr>
              <w:t>15</w:t>
            </w:r>
          </w:p>
        </w:tc>
      </w:tr>
      <w:tr w:rsidR="0025682F" w:rsidRPr="0025682F" w14:paraId="0D8089F2" w14:textId="77777777" w:rsidTr="000617AC">
        <w:trPr>
          <w:trHeight w:val="600"/>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218EDE7E" w14:textId="5E0C9D80" w:rsidR="0025682F" w:rsidRPr="00037EDF" w:rsidRDefault="00786698" w:rsidP="00786698">
            <w:pPr>
              <w:spacing w:after="0" w:line="240" w:lineRule="auto"/>
              <w:rPr>
                <w:rFonts w:ascii="Corbel" w:eastAsia="Times New Roman" w:hAnsi="Corbel" w:cs="Times New Roman"/>
                <w:b/>
                <w:bCs/>
                <w:sz w:val="24"/>
                <w:szCs w:val="24"/>
                <w:lang w:eastAsia="en-IE"/>
              </w:rPr>
            </w:pPr>
            <w:r w:rsidRPr="00037EDF">
              <w:rPr>
                <w:rFonts w:ascii="Corbel" w:eastAsia="Times New Roman" w:hAnsi="Corbel" w:cs="Times New Roman"/>
                <w:b/>
                <w:bCs/>
                <w:sz w:val="24"/>
                <w:szCs w:val="24"/>
                <w:lang w:eastAsia="en-IE"/>
              </w:rPr>
              <w:t>Long Term ad c</w:t>
            </w:r>
            <w:r w:rsidR="00130952" w:rsidRPr="00037EDF">
              <w:rPr>
                <w:rFonts w:ascii="Corbel" w:eastAsia="Times New Roman" w:hAnsi="Corbel" w:cs="Times New Roman"/>
                <w:b/>
                <w:bCs/>
                <w:sz w:val="24"/>
                <w:szCs w:val="24"/>
                <w:lang w:eastAsia="en-IE"/>
              </w:rPr>
              <w:t xml:space="preserve">ampaign designed to attract talented people in </w:t>
            </w:r>
            <w:r w:rsidRPr="00037EDF">
              <w:rPr>
                <w:rFonts w:ascii="Corbel" w:eastAsia="Times New Roman" w:hAnsi="Corbel" w:cs="Times New Roman"/>
                <w:b/>
                <w:bCs/>
                <w:sz w:val="24"/>
                <w:szCs w:val="24"/>
                <w:lang w:eastAsia="en-IE"/>
              </w:rPr>
              <w:t>the areas VR/AR and arts, showcasing synergy between these fields</w:t>
            </w:r>
          </w:p>
        </w:tc>
        <w:tc>
          <w:tcPr>
            <w:tcW w:w="1160" w:type="dxa"/>
            <w:tcBorders>
              <w:top w:val="nil"/>
              <w:left w:val="nil"/>
              <w:bottom w:val="single" w:sz="4" w:space="0" w:color="auto"/>
              <w:right w:val="single" w:sz="4" w:space="0" w:color="auto"/>
            </w:tcBorders>
            <w:shd w:val="clear" w:color="auto" w:fill="auto"/>
            <w:noWrap/>
            <w:vAlign w:val="bottom"/>
            <w:hideMark/>
          </w:tcPr>
          <w:p w14:paraId="00FA4658" w14:textId="25F2091C" w:rsidR="0025682F" w:rsidRPr="00037EDF" w:rsidRDefault="00037EDF" w:rsidP="0025682F">
            <w:pPr>
              <w:spacing w:after="0" w:line="240" w:lineRule="auto"/>
              <w:jc w:val="center"/>
              <w:rPr>
                <w:rFonts w:eastAsia="Times New Roman" w:cstheme="minorHAnsi"/>
                <w:color w:val="404040"/>
                <w:sz w:val="48"/>
                <w:szCs w:val="48"/>
                <w:lang w:eastAsia="en-IE"/>
              </w:rPr>
            </w:pPr>
            <w:r>
              <w:rPr>
                <w:rFonts w:eastAsia="Times New Roman" w:cstheme="minorHAnsi"/>
                <w:color w:val="404040"/>
                <w:sz w:val="48"/>
                <w:szCs w:val="48"/>
                <w:lang w:eastAsia="en-IE"/>
              </w:rPr>
              <w:t xml:space="preserve"> </w:t>
            </w:r>
            <w:r w:rsidR="00786698" w:rsidRPr="00037EDF">
              <w:rPr>
                <w:rFonts w:eastAsia="Times New Roman" w:cstheme="minorHAnsi"/>
                <w:color w:val="404040"/>
                <w:sz w:val="48"/>
                <w:szCs w:val="48"/>
                <w:lang w:eastAsia="en-IE"/>
              </w:rPr>
              <w:t>5</w:t>
            </w:r>
            <w:r w:rsidR="0025682F" w:rsidRPr="00037EDF">
              <w:rPr>
                <w:rFonts w:eastAsia="Times New Roman" w:cstheme="minorHAnsi"/>
                <w:color w:val="404040"/>
                <w:sz w:val="48"/>
                <w:szCs w:val="48"/>
                <w:lang w:eastAsia="en-IE"/>
              </w:rPr>
              <w:t> </w:t>
            </w:r>
          </w:p>
        </w:tc>
        <w:tc>
          <w:tcPr>
            <w:tcW w:w="1271" w:type="dxa"/>
            <w:tcBorders>
              <w:top w:val="nil"/>
              <w:left w:val="nil"/>
              <w:bottom w:val="single" w:sz="4" w:space="0" w:color="auto"/>
              <w:right w:val="single" w:sz="4" w:space="0" w:color="auto"/>
            </w:tcBorders>
            <w:shd w:val="clear" w:color="auto" w:fill="auto"/>
            <w:noWrap/>
            <w:vAlign w:val="bottom"/>
            <w:hideMark/>
          </w:tcPr>
          <w:p w14:paraId="1C6944C9" w14:textId="21DF42D5" w:rsidR="0025682F" w:rsidRPr="00037EDF" w:rsidRDefault="0025682F" w:rsidP="0025682F">
            <w:pPr>
              <w:spacing w:after="0" w:line="240" w:lineRule="auto"/>
              <w:jc w:val="center"/>
              <w:rPr>
                <w:rFonts w:eastAsia="Times New Roman" w:cstheme="minorHAnsi"/>
                <w:color w:val="404040"/>
                <w:sz w:val="48"/>
                <w:szCs w:val="48"/>
                <w:lang w:eastAsia="en-IE"/>
              </w:rPr>
            </w:pPr>
            <w:r w:rsidRPr="00037EDF">
              <w:rPr>
                <w:rFonts w:eastAsia="Times New Roman" w:cstheme="minorHAnsi"/>
                <w:color w:val="404040"/>
                <w:sz w:val="48"/>
                <w:szCs w:val="48"/>
                <w:lang w:eastAsia="en-IE"/>
              </w:rPr>
              <w:t> </w:t>
            </w:r>
            <w:r w:rsidR="00426557" w:rsidRPr="00037EDF">
              <w:rPr>
                <w:rFonts w:eastAsia="Times New Roman" w:cstheme="minorHAnsi"/>
                <w:color w:val="404040"/>
                <w:sz w:val="48"/>
                <w:szCs w:val="48"/>
                <w:lang w:eastAsia="en-IE"/>
              </w:rPr>
              <w:t>15</w:t>
            </w:r>
          </w:p>
        </w:tc>
      </w:tr>
      <w:tr w:rsidR="0025682F" w:rsidRPr="0025682F" w14:paraId="3EE7FF85" w14:textId="77777777" w:rsidTr="000617AC">
        <w:trPr>
          <w:trHeight w:val="600"/>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1738CD5D" w14:textId="1DBB270D" w:rsidR="0025682F" w:rsidRPr="00037EDF" w:rsidRDefault="0048023A" w:rsidP="00F3211D">
            <w:pPr>
              <w:spacing w:after="0" w:line="360" w:lineRule="auto"/>
              <w:rPr>
                <w:rFonts w:ascii="Corbel" w:eastAsia="Times New Roman" w:hAnsi="Corbel" w:cs="Times New Roman"/>
                <w:b/>
                <w:bCs/>
                <w:sz w:val="24"/>
                <w:szCs w:val="24"/>
                <w:lang w:eastAsia="en-IE"/>
              </w:rPr>
            </w:pPr>
            <w:r w:rsidRPr="00037EDF">
              <w:rPr>
                <w:rFonts w:ascii="Corbel" w:eastAsia="Times New Roman" w:hAnsi="Corbel" w:cs="Times New Roman"/>
                <w:b/>
                <w:bCs/>
                <w:sz w:val="24"/>
                <w:szCs w:val="24"/>
                <w:lang w:eastAsia="en-IE"/>
              </w:rPr>
              <w:t>Polls for improved engagement as well as feedback</w:t>
            </w:r>
          </w:p>
        </w:tc>
        <w:tc>
          <w:tcPr>
            <w:tcW w:w="1160" w:type="dxa"/>
            <w:tcBorders>
              <w:top w:val="nil"/>
              <w:left w:val="nil"/>
              <w:bottom w:val="single" w:sz="4" w:space="0" w:color="auto"/>
              <w:right w:val="single" w:sz="4" w:space="0" w:color="auto"/>
            </w:tcBorders>
            <w:shd w:val="clear" w:color="auto" w:fill="auto"/>
            <w:noWrap/>
            <w:vAlign w:val="bottom"/>
            <w:hideMark/>
          </w:tcPr>
          <w:p w14:paraId="792B2CB4" w14:textId="5D930229" w:rsidR="0025682F" w:rsidRPr="00037EDF" w:rsidRDefault="0025682F" w:rsidP="0048023A">
            <w:pPr>
              <w:spacing w:after="0" w:line="240" w:lineRule="auto"/>
              <w:rPr>
                <w:rFonts w:eastAsia="Times New Roman" w:cstheme="minorHAnsi"/>
                <w:color w:val="404040"/>
                <w:sz w:val="48"/>
                <w:szCs w:val="48"/>
                <w:lang w:eastAsia="en-IE"/>
              </w:rPr>
            </w:pPr>
            <w:r w:rsidRPr="00037EDF">
              <w:rPr>
                <w:rFonts w:eastAsia="Times New Roman" w:cstheme="minorHAnsi"/>
                <w:color w:val="404040"/>
                <w:sz w:val="48"/>
                <w:szCs w:val="48"/>
                <w:lang w:eastAsia="en-IE"/>
              </w:rPr>
              <w:t> </w:t>
            </w:r>
            <w:r w:rsidR="0048023A" w:rsidRPr="00037EDF">
              <w:rPr>
                <w:rFonts w:eastAsia="Times New Roman" w:cstheme="minorHAnsi"/>
                <w:color w:val="404040"/>
                <w:sz w:val="48"/>
                <w:szCs w:val="48"/>
                <w:lang w:eastAsia="en-IE"/>
              </w:rPr>
              <w:t xml:space="preserve">  2</w:t>
            </w:r>
          </w:p>
        </w:tc>
        <w:tc>
          <w:tcPr>
            <w:tcW w:w="1271" w:type="dxa"/>
            <w:tcBorders>
              <w:top w:val="nil"/>
              <w:left w:val="nil"/>
              <w:bottom w:val="single" w:sz="4" w:space="0" w:color="auto"/>
              <w:right w:val="single" w:sz="4" w:space="0" w:color="auto"/>
            </w:tcBorders>
            <w:shd w:val="clear" w:color="auto" w:fill="auto"/>
            <w:noWrap/>
            <w:vAlign w:val="bottom"/>
            <w:hideMark/>
          </w:tcPr>
          <w:p w14:paraId="085EFBA1" w14:textId="4A356EB9" w:rsidR="0025682F" w:rsidRPr="00037EDF" w:rsidRDefault="0025682F" w:rsidP="0025682F">
            <w:pPr>
              <w:spacing w:after="0" w:line="240" w:lineRule="auto"/>
              <w:jc w:val="center"/>
              <w:rPr>
                <w:rFonts w:eastAsia="Times New Roman" w:cstheme="minorHAnsi"/>
                <w:color w:val="404040"/>
                <w:sz w:val="48"/>
                <w:szCs w:val="48"/>
                <w:lang w:eastAsia="en-IE"/>
              </w:rPr>
            </w:pPr>
            <w:r w:rsidRPr="00037EDF">
              <w:rPr>
                <w:rFonts w:eastAsia="Times New Roman" w:cstheme="minorHAnsi"/>
                <w:color w:val="404040"/>
                <w:sz w:val="48"/>
                <w:szCs w:val="48"/>
                <w:lang w:eastAsia="en-IE"/>
              </w:rPr>
              <w:t> </w:t>
            </w:r>
            <w:r w:rsidR="0048023A" w:rsidRPr="00037EDF">
              <w:rPr>
                <w:rFonts w:eastAsia="Times New Roman" w:cstheme="minorHAnsi"/>
                <w:color w:val="404040"/>
                <w:sz w:val="48"/>
                <w:szCs w:val="48"/>
                <w:lang w:eastAsia="en-IE"/>
              </w:rPr>
              <w:t>15</w:t>
            </w:r>
          </w:p>
        </w:tc>
      </w:tr>
      <w:tr w:rsidR="00F3211D" w:rsidRPr="0025682F" w14:paraId="5C26A750" w14:textId="77777777" w:rsidTr="000617AC">
        <w:trPr>
          <w:trHeight w:val="600"/>
        </w:trPr>
        <w:tc>
          <w:tcPr>
            <w:tcW w:w="7120" w:type="dxa"/>
            <w:tcBorders>
              <w:top w:val="nil"/>
              <w:left w:val="single" w:sz="4" w:space="0" w:color="auto"/>
              <w:bottom w:val="single" w:sz="4" w:space="0" w:color="auto"/>
              <w:right w:val="single" w:sz="4" w:space="0" w:color="auto"/>
            </w:tcBorders>
            <w:shd w:val="clear" w:color="auto" w:fill="auto"/>
            <w:vAlign w:val="bottom"/>
          </w:tcPr>
          <w:p w14:paraId="098B77C1" w14:textId="29FDB481" w:rsidR="00F3211D" w:rsidRPr="00037EDF" w:rsidRDefault="0048023A" w:rsidP="00F3211D">
            <w:pPr>
              <w:spacing w:after="0" w:line="360" w:lineRule="auto"/>
              <w:rPr>
                <w:rFonts w:ascii="Corbel" w:eastAsia="Times New Roman" w:hAnsi="Corbel" w:cs="Times New Roman"/>
                <w:b/>
                <w:bCs/>
                <w:sz w:val="24"/>
                <w:szCs w:val="24"/>
                <w:lang w:eastAsia="en-IE"/>
              </w:rPr>
            </w:pPr>
            <w:r w:rsidRPr="00037EDF">
              <w:rPr>
                <w:rFonts w:ascii="Corbel" w:eastAsia="Times New Roman" w:hAnsi="Corbel" w:cs="Times New Roman"/>
                <w:b/>
                <w:bCs/>
                <w:sz w:val="24"/>
                <w:szCs w:val="24"/>
                <w:lang w:eastAsia="en-IE"/>
              </w:rPr>
              <w:lastRenderedPageBreak/>
              <w:t>Sharing articles</w:t>
            </w:r>
            <w:r w:rsidR="00431AD4" w:rsidRPr="00037EDF">
              <w:rPr>
                <w:rFonts w:ascii="Corbel" w:eastAsia="Times New Roman" w:hAnsi="Corbel" w:cs="Times New Roman"/>
                <w:b/>
                <w:bCs/>
                <w:sz w:val="24"/>
                <w:szCs w:val="24"/>
                <w:lang w:eastAsia="en-IE"/>
              </w:rPr>
              <w:t xml:space="preserve"> and posts</w:t>
            </w:r>
            <w:r w:rsidRPr="00037EDF">
              <w:rPr>
                <w:rFonts w:ascii="Corbel" w:eastAsia="Times New Roman" w:hAnsi="Corbel" w:cs="Times New Roman"/>
                <w:b/>
                <w:bCs/>
                <w:sz w:val="24"/>
                <w:szCs w:val="24"/>
                <w:lang w:eastAsia="en-IE"/>
              </w:rPr>
              <w:t xml:space="preserve"> relevant to the industry</w:t>
            </w:r>
          </w:p>
        </w:tc>
        <w:tc>
          <w:tcPr>
            <w:tcW w:w="1160" w:type="dxa"/>
            <w:tcBorders>
              <w:top w:val="nil"/>
              <w:left w:val="nil"/>
              <w:bottom w:val="single" w:sz="4" w:space="0" w:color="auto"/>
              <w:right w:val="single" w:sz="4" w:space="0" w:color="auto"/>
            </w:tcBorders>
            <w:shd w:val="clear" w:color="auto" w:fill="auto"/>
            <w:noWrap/>
            <w:vAlign w:val="bottom"/>
          </w:tcPr>
          <w:p w14:paraId="467DCC47" w14:textId="1AC30B55" w:rsidR="00F3211D" w:rsidRPr="00037EDF" w:rsidRDefault="0048023A" w:rsidP="0025682F">
            <w:pPr>
              <w:spacing w:after="0" w:line="240" w:lineRule="auto"/>
              <w:jc w:val="center"/>
              <w:rPr>
                <w:rFonts w:eastAsia="Times New Roman" w:cstheme="minorHAnsi"/>
                <w:color w:val="404040"/>
                <w:sz w:val="48"/>
                <w:szCs w:val="48"/>
                <w:lang w:eastAsia="en-IE"/>
              </w:rPr>
            </w:pPr>
            <w:r w:rsidRPr="00037EDF">
              <w:rPr>
                <w:rFonts w:eastAsia="Times New Roman" w:cstheme="minorHAnsi"/>
                <w:color w:val="404040"/>
                <w:sz w:val="48"/>
                <w:szCs w:val="48"/>
                <w:lang w:eastAsia="en-IE"/>
              </w:rPr>
              <w:t>1</w:t>
            </w:r>
          </w:p>
        </w:tc>
        <w:tc>
          <w:tcPr>
            <w:tcW w:w="1271" w:type="dxa"/>
            <w:tcBorders>
              <w:top w:val="nil"/>
              <w:left w:val="nil"/>
              <w:bottom w:val="single" w:sz="4" w:space="0" w:color="auto"/>
              <w:right w:val="single" w:sz="4" w:space="0" w:color="auto"/>
            </w:tcBorders>
            <w:shd w:val="clear" w:color="auto" w:fill="auto"/>
            <w:noWrap/>
            <w:vAlign w:val="bottom"/>
          </w:tcPr>
          <w:p w14:paraId="63129D3A" w14:textId="707190C8" w:rsidR="00F3211D" w:rsidRPr="00037EDF" w:rsidRDefault="0048023A" w:rsidP="0025682F">
            <w:pPr>
              <w:spacing w:after="0" w:line="240" w:lineRule="auto"/>
              <w:jc w:val="center"/>
              <w:rPr>
                <w:rFonts w:eastAsia="Times New Roman" w:cstheme="minorHAnsi"/>
                <w:color w:val="404040"/>
                <w:sz w:val="48"/>
                <w:szCs w:val="48"/>
                <w:lang w:eastAsia="en-IE"/>
              </w:rPr>
            </w:pPr>
            <w:r w:rsidRPr="00037EDF">
              <w:rPr>
                <w:rFonts w:eastAsia="Times New Roman" w:cstheme="minorHAnsi"/>
                <w:color w:val="404040"/>
                <w:sz w:val="48"/>
                <w:szCs w:val="48"/>
                <w:lang w:eastAsia="en-IE"/>
              </w:rPr>
              <w:t>15</w:t>
            </w:r>
          </w:p>
        </w:tc>
      </w:tr>
      <w:tr w:rsidR="0025682F" w:rsidRPr="0025682F" w14:paraId="50A2BF10" w14:textId="77777777" w:rsidTr="000617AC">
        <w:trPr>
          <w:trHeight w:val="684"/>
        </w:trPr>
        <w:tc>
          <w:tcPr>
            <w:tcW w:w="7120" w:type="dxa"/>
            <w:tcBorders>
              <w:top w:val="nil"/>
              <w:left w:val="single" w:sz="4" w:space="0" w:color="auto"/>
              <w:bottom w:val="single" w:sz="4" w:space="0" w:color="auto"/>
              <w:right w:val="single" w:sz="4" w:space="0" w:color="auto"/>
            </w:tcBorders>
            <w:shd w:val="clear" w:color="auto" w:fill="auto"/>
            <w:noWrap/>
            <w:vAlign w:val="center"/>
            <w:hideMark/>
          </w:tcPr>
          <w:p w14:paraId="34D611FA" w14:textId="5934FE71" w:rsidR="0025682F" w:rsidRPr="00037EDF" w:rsidRDefault="00BE0DFF" w:rsidP="0025682F">
            <w:pPr>
              <w:spacing w:after="0" w:line="240" w:lineRule="auto"/>
              <w:rPr>
                <w:rFonts w:ascii="Corbel" w:eastAsia="Times New Roman" w:hAnsi="Corbel" w:cs="Times New Roman"/>
                <w:b/>
                <w:bCs/>
                <w:sz w:val="24"/>
                <w:szCs w:val="24"/>
                <w:lang w:eastAsia="en-IE"/>
              </w:rPr>
            </w:pPr>
            <w:r w:rsidRPr="00037EDF">
              <w:rPr>
                <w:rFonts w:ascii="Corbel" w:eastAsia="Times New Roman" w:hAnsi="Corbel" w:cs="Times New Roman"/>
                <w:b/>
                <w:bCs/>
                <w:sz w:val="24"/>
                <w:szCs w:val="24"/>
                <w:lang w:eastAsia="en-IE"/>
              </w:rPr>
              <w:t>Repost links to blogs on the Avatar Academy website</w:t>
            </w:r>
          </w:p>
        </w:tc>
        <w:tc>
          <w:tcPr>
            <w:tcW w:w="1160" w:type="dxa"/>
            <w:tcBorders>
              <w:top w:val="nil"/>
              <w:left w:val="nil"/>
              <w:bottom w:val="single" w:sz="4" w:space="0" w:color="auto"/>
              <w:right w:val="single" w:sz="4" w:space="0" w:color="auto"/>
            </w:tcBorders>
            <w:shd w:val="clear" w:color="auto" w:fill="auto"/>
            <w:noWrap/>
            <w:vAlign w:val="bottom"/>
            <w:hideMark/>
          </w:tcPr>
          <w:p w14:paraId="137C7B44" w14:textId="6486A9F9" w:rsidR="0025682F" w:rsidRPr="00037EDF" w:rsidRDefault="0025682F" w:rsidP="0025682F">
            <w:pPr>
              <w:spacing w:after="0" w:line="240" w:lineRule="auto"/>
              <w:jc w:val="center"/>
              <w:rPr>
                <w:rFonts w:eastAsia="Times New Roman" w:cstheme="minorHAnsi"/>
                <w:color w:val="404040"/>
                <w:sz w:val="48"/>
                <w:szCs w:val="48"/>
                <w:lang w:eastAsia="en-IE"/>
              </w:rPr>
            </w:pPr>
            <w:r w:rsidRPr="00037EDF">
              <w:rPr>
                <w:rFonts w:eastAsia="Times New Roman" w:cstheme="minorHAnsi"/>
                <w:color w:val="404040"/>
                <w:sz w:val="48"/>
                <w:szCs w:val="48"/>
                <w:lang w:eastAsia="en-IE"/>
              </w:rPr>
              <w:t> </w:t>
            </w:r>
            <w:r w:rsidR="00BE0DFF" w:rsidRPr="00037EDF">
              <w:rPr>
                <w:rFonts w:eastAsia="Times New Roman" w:cstheme="minorHAnsi"/>
                <w:color w:val="404040"/>
                <w:sz w:val="48"/>
                <w:szCs w:val="48"/>
                <w:lang w:eastAsia="en-IE"/>
              </w:rPr>
              <w:t>2</w:t>
            </w:r>
          </w:p>
        </w:tc>
        <w:tc>
          <w:tcPr>
            <w:tcW w:w="1271" w:type="dxa"/>
            <w:tcBorders>
              <w:top w:val="nil"/>
              <w:left w:val="nil"/>
              <w:bottom w:val="single" w:sz="4" w:space="0" w:color="auto"/>
              <w:right w:val="single" w:sz="4" w:space="0" w:color="auto"/>
            </w:tcBorders>
            <w:shd w:val="clear" w:color="auto" w:fill="auto"/>
            <w:noWrap/>
            <w:vAlign w:val="bottom"/>
            <w:hideMark/>
          </w:tcPr>
          <w:p w14:paraId="29919235" w14:textId="62F82FA2" w:rsidR="0025682F" w:rsidRPr="00037EDF" w:rsidRDefault="0025682F" w:rsidP="0025682F">
            <w:pPr>
              <w:spacing w:after="0" w:line="240" w:lineRule="auto"/>
              <w:jc w:val="center"/>
              <w:rPr>
                <w:rFonts w:eastAsia="Times New Roman" w:cstheme="minorHAnsi"/>
                <w:color w:val="404040"/>
                <w:sz w:val="48"/>
                <w:szCs w:val="48"/>
                <w:lang w:eastAsia="en-IE"/>
              </w:rPr>
            </w:pPr>
            <w:r w:rsidRPr="00037EDF">
              <w:rPr>
                <w:rFonts w:eastAsia="Times New Roman" w:cstheme="minorHAnsi"/>
                <w:color w:val="404040"/>
                <w:sz w:val="48"/>
                <w:szCs w:val="48"/>
                <w:lang w:eastAsia="en-IE"/>
              </w:rPr>
              <w:t> </w:t>
            </w:r>
            <w:r w:rsidR="00BE0DFF" w:rsidRPr="00037EDF">
              <w:rPr>
                <w:rFonts w:eastAsia="Times New Roman" w:cstheme="minorHAnsi"/>
                <w:color w:val="404040"/>
                <w:sz w:val="48"/>
                <w:szCs w:val="48"/>
                <w:lang w:eastAsia="en-IE"/>
              </w:rPr>
              <w:t>15</w:t>
            </w:r>
          </w:p>
        </w:tc>
      </w:tr>
      <w:tr w:rsidR="000617AC" w:rsidRPr="0025682F" w14:paraId="4B4998CE" w14:textId="77777777" w:rsidTr="00F3211D">
        <w:trPr>
          <w:trHeight w:val="865"/>
        </w:trPr>
        <w:tc>
          <w:tcPr>
            <w:tcW w:w="9551"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18FA0975" w14:textId="0E5C7FF4" w:rsidR="000617AC" w:rsidRPr="00037EDF" w:rsidRDefault="000617AC" w:rsidP="000617AC">
            <w:pPr>
              <w:spacing w:after="0" w:line="240" w:lineRule="auto"/>
              <w:rPr>
                <w:rFonts w:ascii="Calibri" w:eastAsia="Times New Roman" w:hAnsi="Calibri" w:cs="Calibri"/>
                <w:b/>
                <w:bCs/>
                <w:sz w:val="28"/>
                <w:szCs w:val="28"/>
                <w:lang w:eastAsia="en-IE"/>
              </w:rPr>
            </w:pPr>
            <w:r w:rsidRPr="00037EDF">
              <w:rPr>
                <w:rFonts w:ascii="Calibri" w:eastAsia="Times New Roman" w:hAnsi="Calibri" w:cs="Calibri"/>
                <w:b/>
                <w:bCs/>
                <w:sz w:val="44"/>
                <w:szCs w:val="44"/>
                <w:lang w:eastAsia="en-IE"/>
              </w:rPr>
              <w:t>4. Twitter</w:t>
            </w:r>
            <w:r w:rsidRPr="00037EDF">
              <w:rPr>
                <w:rFonts w:ascii="Corbel" w:eastAsia="Times New Roman" w:hAnsi="Corbel" w:cs="Times New Roman"/>
                <w:sz w:val="48"/>
                <w:szCs w:val="48"/>
                <w:lang w:eastAsia="en-IE"/>
              </w:rPr>
              <w:t> </w:t>
            </w:r>
          </w:p>
        </w:tc>
      </w:tr>
      <w:tr w:rsidR="0025682F" w:rsidRPr="0025682F" w14:paraId="0AE71FF6" w14:textId="77777777" w:rsidTr="000617AC">
        <w:trPr>
          <w:trHeight w:val="600"/>
        </w:trPr>
        <w:tc>
          <w:tcPr>
            <w:tcW w:w="71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7805BA" w14:textId="4884493A" w:rsidR="0025682F" w:rsidRPr="00C030B8" w:rsidRDefault="00D563A7" w:rsidP="00C030B8">
            <w:pPr>
              <w:spacing w:after="0" w:line="360" w:lineRule="auto"/>
              <w:rPr>
                <w:rFonts w:ascii="Corbel" w:eastAsia="Times New Roman" w:hAnsi="Corbel" w:cs="Times New Roman"/>
                <w:b/>
                <w:bCs/>
                <w:sz w:val="24"/>
                <w:szCs w:val="24"/>
                <w:lang w:eastAsia="en-IE"/>
              </w:rPr>
            </w:pPr>
            <w:r w:rsidRPr="00C030B8">
              <w:rPr>
                <w:rFonts w:ascii="Corbel" w:eastAsia="Times New Roman" w:hAnsi="Corbel" w:cs="Times New Roman"/>
                <w:b/>
                <w:bCs/>
                <w:sz w:val="24"/>
                <w:szCs w:val="24"/>
                <w:lang w:eastAsia="en-IE"/>
              </w:rPr>
              <w:t>Tweets linking back to Avatar Academy website (include hashtags)</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0AA2E" w14:textId="562AD078" w:rsidR="0025682F" w:rsidRPr="00037EDF" w:rsidRDefault="00411602" w:rsidP="0025682F">
            <w:pPr>
              <w:spacing w:after="0" w:line="240" w:lineRule="auto"/>
              <w:jc w:val="center"/>
              <w:rPr>
                <w:rFonts w:eastAsia="Times New Roman" w:cstheme="minorHAnsi"/>
                <w:sz w:val="48"/>
                <w:szCs w:val="48"/>
                <w:lang w:eastAsia="en-IE"/>
              </w:rPr>
            </w:pPr>
            <w:r w:rsidRPr="00037EDF">
              <w:rPr>
                <w:rFonts w:eastAsia="Times New Roman" w:cstheme="minorHAnsi"/>
                <w:sz w:val="48"/>
                <w:szCs w:val="48"/>
                <w:lang w:eastAsia="en-IE"/>
              </w:rPr>
              <w:t>1</w:t>
            </w:r>
            <w:r w:rsidR="0025682F" w:rsidRPr="00037EDF">
              <w:rPr>
                <w:rFonts w:eastAsia="Times New Roman" w:cstheme="minorHAnsi"/>
                <w:sz w:val="48"/>
                <w:szCs w:val="48"/>
                <w:lang w:eastAsia="en-IE"/>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D78FB" w14:textId="7EDC654F" w:rsidR="0025682F" w:rsidRPr="00037EDF" w:rsidRDefault="00411602" w:rsidP="0025682F">
            <w:pPr>
              <w:spacing w:after="0" w:line="240" w:lineRule="auto"/>
              <w:jc w:val="center"/>
              <w:rPr>
                <w:rFonts w:eastAsia="Times New Roman" w:cstheme="minorHAnsi"/>
                <w:sz w:val="48"/>
                <w:szCs w:val="48"/>
                <w:lang w:eastAsia="en-IE"/>
              </w:rPr>
            </w:pPr>
            <w:r w:rsidRPr="00037EDF">
              <w:rPr>
                <w:rFonts w:eastAsia="Times New Roman" w:cstheme="minorHAnsi"/>
                <w:sz w:val="48"/>
                <w:szCs w:val="48"/>
                <w:lang w:eastAsia="en-IE"/>
              </w:rPr>
              <w:t>15</w:t>
            </w:r>
            <w:r w:rsidR="0025682F" w:rsidRPr="00037EDF">
              <w:rPr>
                <w:rFonts w:eastAsia="Times New Roman" w:cstheme="minorHAnsi"/>
                <w:sz w:val="48"/>
                <w:szCs w:val="48"/>
                <w:lang w:eastAsia="en-IE"/>
              </w:rPr>
              <w:t> </w:t>
            </w:r>
          </w:p>
        </w:tc>
      </w:tr>
      <w:tr w:rsidR="0025682F" w:rsidRPr="0025682F" w14:paraId="4BC11DFD" w14:textId="77777777" w:rsidTr="000617AC">
        <w:trPr>
          <w:trHeight w:val="600"/>
        </w:trPr>
        <w:tc>
          <w:tcPr>
            <w:tcW w:w="71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C1CD9F" w14:textId="0A59AC91" w:rsidR="0025682F" w:rsidRPr="00C030B8" w:rsidRDefault="00411602" w:rsidP="00411602">
            <w:pPr>
              <w:spacing w:after="0" w:line="240" w:lineRule="auto"/>
              <w:rPr>
                <w:rFonts w:ascii="Corbel" w:eastAsia="Times New Roman" w:hAnsi="Corbel" w:cs="Times New Roman"/>
                <w:b/>
                <w:bCs/>
                <w:sz w:val="24"/>
                <w:szCs w:val="24"/>
                <w:lang w:eastAsia="en-IE"/>
              </w:rPr>
            </w:pPr>
            <w:r w:rsidRPr="00C030B8">
              <w:rPr>
                <w:rFonts w:ascii="Corbel" w:eastAsia="Times New Roman" w:hAnsi="Corbel" w:cs="Times New Roman"/>
                <w:b/>
                <w:bCs/>
                <w:sz w:val="24"/>
                <w:szCs w:val="24"/>
                <w:lang w:eastAsia="en-IE"/>
              </w:rPr>
              <w:t>Search relevant terms and share tweets by smaller profiles</w:t>
            </w:r>
            <w:r w:rsidR="00900490" w:rsidRPr="00C030B8">
              <w:rPr>
                <w:rFonts w:ascii="Corbel" w:eastAsia="Times New Roman" w:hAnsi="Corbel" w:cs="Times New Roman"/>
                <w:b/>
                <w:bCs/>
                <w:sz w:val="24"/>
                <w:szCs w:val="24"/>
                <w:lang w:eastAsia="en-IE"/>
              </w:rPr>
              <w:t xml:space="preserve"> </w:t>
            </w:r>
            <w:r w:rsidRPr="00C030B8">
              <w:rPr>
                <w:rFonts w:ascii="Corbel" w:eastAsia="Times New Roman" w:hAnsi="Corbel" w:cs="Times New Roman"/>
                <w:b/>
                <w:bCs/>
                <w:sz w:val="24"/>
                <w:szCs w:val="24"/>
                <w:lang w:eastAsia="en-IE"/>
              </w:rPr>
              <w:t>(better chance of following back than larger companies)</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A41E0" w14:textId="382DCCB5" w:rsidR="0025682F" w:rsidRPr="00037EDF" w:rsidRDefault="0025682F" w:rsidP="0025682F">
            <w:pPr>
              <w:spacing w:after="0" w:line="240" w:lineRule="auto"/>
              <w:jc w:val="center"/>
              <w:rPr>
                <w:rFonts w:eastAsia="Times New Roman" w:cstheme="minorHAnsi"/>
                <w:sz w:val="48"/>
                <w:szCs w:val="48"/>
                <w:lang w:eastAsia="en-IE"/>
              </w:rPr>
            </w:pPr>
            <w:r w:rsidRPr="00037EDF">
              <w:rPr>
                <w:rFonts w:eastAsia="Times New Roman" w:cstheme="minorHAnsi"/>
                <w:sz w:val="48"/>
                <w:szCs w:val="48"/>
                <w:lang w:eastAsia="en-IE"/>
              </w:rPr>
              <w:t> </w:t>
            </w:r>
            <w:r w:rsidR="00411602" w:rsidRPr="00037EDF">
              <w:rPr>
                <w:rFonts w:eastAsia="Times New Roman" w:cstheme="minorHAnsi"/>
                <w:sz w:val="48"/>
                <w:szCs w:val="48"/>
                <w:lang w:eastAsia="en-IE"/>
              </w:rPr>
              <w:t>1</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E048B" w14:textId="08162F8C" w:rsidR="0025682F" w:rsidRPr="00037EDF" w:rsidRDefault="0025682F" w:rsidP="0025682F">
            <w:pPr>
              <w:spacing w:after="0" w:line="240" w:lineRule="auto"/>
              <w:jc w:val="center"/>
              <w:rPr>
                <w:rFonts w:eastAsia="Times New Roman" w:cstheme="minorHAnsi"/>
                <w:sz w:val="48"/>
                <w:szCs w:val="48"/>
                <w:lang w:eastAsia="en-IE"/>
              </w:rPr>
            </w:pPr>
            <w:r w:rsidRPr="00037EDF">
              <w:rPr>
                <w:rFonts w:eastAsia="Times New Roman" w:cstheme="minorHAnsi"/>
                <w:sz w:val="48"/>
                <w:szCs w:val="48"/>
                <w:lang w:eastAsia="en-IE"/>
              </w:rPr>
              <w:t> </w:t>
            </w:r>
            <w:r w:rsidR="00411602" w:rsidRPr="00037EDF">
              <w:rPr>
                <w:rFonts w:eastAsia="Times New Roman" w:cstheme="minorHAnsi"/>
                <w:sz w:val="48"/>
                <w:szCs w:val="48"/>
                <w:lang w:eastAsia="en-IE"/>
              </w:rPr>
              <w:t>15</w:t>
            </w:r>
          </w:p>
        </w:tc>
      </w:tr>
      <w:tr w:rsidR="0025682F" w:rsidRPr="0025682F" w14:paraId="33212582" w14:textId="77777777" w:rsidTr="00C030B8">
        <w:trPr>
          <w:trHeight w:val="593"/>
        </w:trPr>
        <w:tc>
          <w:tcPr>
            <w:tcW w:w="71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A8566A" w14:textId="0E26C22B" w:rsidR="0025682F" w:rsidRPr="00C030B8" w:rsidRDefault="00411602" w:rsidP="00C030B8">
            <w:pPr>
              <w:spacing w:after="0" w:line="360" w:lineRule="auto"/>
              <w:rPr>
                <w:rFonts w:ascii="Corbel" w:eastAsia="Times New Roman" w:hAnsi="Corbel" w:cs="Times New Roman"/>
                <w:b/>
                <w:bCs/>
                <w:sz w:val="24"/>
                <w:szCs w:val="24"/>
                <w:lang w:eastAsia="en-IE"/>
              </w:rPr>
            </w:pPr>
            <w:r w:rsidRPr="00C030B8">
              <w:rPr>
                <w:rFonts w:ascii="Corbel" w:eastAsia="Times New Roman" w:hAnsi="Corbel" w:cs="Times New Roman"/>
                <w:b/>
                <w:bCs/>
                <w:sz w:val="24"/>
                <w:szCs w:val="24"/>
                <w:lang w:eastAsia="en-IE"/>
              </w:rPr>
              <w:t xml:space="preserve">Mention other entities in tweets for more potential </w:t>
            </w:r>
            <w:r w:rsidR="00900490" w:rsidRPr="00C030B8">
              <w:rPr>
                <w:rFonts w:ascii="Corbel" w:eastAsia="Times New Roman" w:hAnsi="Corbel" w:cs="Times New Roman"/>
                <w:b/>
                <w:bCs/>
                <w:sz w:val="24"/>
                <w:szCs w:val="24"/>
                <w:lang w:eastAsia="en-IE"/>
              </w:rPr>
              <w:t>impressions</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802BD" w14:textId="43A9DDED" w:rsidR="0025682F" w:rsidRPr="00037EDF" w:rsidRDefault="0025682F" w:rsidP="0025682F">
            <w:pPr>
              <w:spacing w:after="0" w:line="240" w:lineRule="auto"/>
              <w:jc w:val="center"/>
              <w:rPr>
                <w:rFonts w:eastAsia="Times New Roman" w:cstheme="minorHAnsi"/>
                <w:sz w:val="48"/>
                <w:szCs w:val="48"/>
                <w:lang w:eastAsia="en-IE"/>
              </w:rPr>
            </w:pPr>
            <w:r w:rsidRPr="00037EDF">
              <w:rPr>
                <w:rFonts w:eastAsia="Times New Roman" w:cstheme="minorHAnsi"/>
                <w:sz w:val="48"/>
                <w:szCs w:val="48"/>
                <w:lang w:eastAsia="en-IE"/>
              </w:rPr>
              <w:t> </w:t>
            </w:r>
            <w:r w:rsidR="00411602" w:rsidRPr="00037EDF">
              <w:rPr>
                <w:rFonts w:eastAsia="Times New Roman" w:cstheme="minorHAnsi"/>
                <w:sz w:val="48"/>
                <w:szCs w:val="48"/>
                <w:lang w:eastAsia="en-IE"/>
              </w:rPr>
              <w:t>1</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DEB85" w14:textId="15F84CC6" w:rsidR="0025682F" w:rsidRPr="00037EDF" w:rsidRDefault="0025682F" w:rsidP="0025682F">
            <w:pPr>
              <w:spacing w:after="0" w:line="240" w:lineRule="auto"/>
              <w:jc w:val="center"/>
              <w:rPr>
                <w:rFonts w:eastAsia="Times New Roman" w:cstheme="minorHAnsi"/>
                <w:sz w:val="48"/>
                <w:szCs w:val="48"/>
                <w:lang w:eastAsia="en-IE"/>
              </w:rPr>
            </w:pPr>
            <w:r w:rsidRPr="00037EDF">
              <w:rPr>
                <w:rFonts w:eastAsia="Times New Roman" w:cstheme="minorHAnsi"/>
                <w:sz w:val="48"/>
                <w:szCs w:val="48"/>
                <w:lang w:eastAsia="en-IE"/>
              </w:rPr>
              <w:t> </w:t>
            </w:r>
            <w:r w:rsidR="00411602" w:rsidRPr="00037EDF">
              <w:rPr>
                <w:rFonts w:eastAsia="Times New Roman" w:cstheme="minorHAnsi"/>
                <w:sz w:val="48"/>
                <w:szCs w:val="48"/>
                <w:lang w:eastAsia="en-IE"/>
              </w:rPr>
              <w:t>15</w:t>
            </w:r>
          </w:p>
        </w:tc>
      </w:tr>
      <w:tr w:rsidR="0025682F" w:rsidRPr="0025682F" w14:paraId="791C13C3" w14:textId="77777777" w:rsidTr="000617AC">
        <w:trPr>
          <w:trHeight w:val="600"/>
        </w:trPr>
        <w:tc>
          <w:tcPr>
            <w:tcW w:w="71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3A94D7" w14:textId="77777777" w:rsidR="0025682F" w:rsidRPr="00C030B8" w:rsidRDefault="0025682F" w:rsidP="00F3211D">
            <w:pPr>
              <w:spacing w:after="0" w:line="360" w:lineRule="auto"/>
              <w:rPr>
                <w:rFonts w:ascii="Corbel" w:eastAsia="Times New Roman" w:hAnsi="Corbel" w:cs="Times New Roman"/>
                <w:b/>
                <w:bCs/>
                <w:sz w:val="24"/>
                <w:szCs w:val="24"/>
                <w:lang w:eastAsia="en-IE"/>
              </w:rPr>
            </w:pPr>
            <w:r w:rsidRPr="00C030B8">
              <w:rPr>
                <w:rFonts w:ascii="Corbel" w:eastAsia="Times New Roman" w:hAnsi="Corbel" w:cs="Times New Roman"/>
                <w:b/>
                <w:bCs/>
                <w:sz w:val="24"/>
                <w:szCs w:val="24"/>
                <w:lang w:eastAsia="en-IE"/>
              </w:rPr>
              <w:t>Twitter Insights Monitoring</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CAB8A" w14:textId="5EC878F2" w:rsidR="0025682F" w:rsidRPr="00037EDF" w:rsidRDefault="0025682F" w:rsidP="0025682F">
            <w:pPr>
              <w:spacing w:after="0" w:line="240" w:lineRule="auto"/>
              <w:jc w:val="center"/>
              <w:rPr>
                <w:rFonts w:eastAsia="Times New Roman" w:cstheme="minorHAnsi"/>
                <w:sz w:val="48"/>
                <w:szCs w:val="48"/>
                <w:lang w:eastAsia="en-IE"/>
              </w:rPr>
            </w:pPr>
            <w:r w:rsidRPr="00037EDF">
              <w:rPr>
                <w:rFonts w:eastAsia="Times New Roman" w:cstheme="minorHAnsi"/>
                <w:sz w:val="48"/>
                <w:szCs w:val="48"/>
                <w:lang w:eastAsia="en-IE"/>
              </w:rPr>
              <w:t> </w:t>
            </w:r>
            <w:r w:rsidR="00D563A7" w:rsidRPr="00037EDF">
              <w:rPr>
                <w:rFonts w:eastAsia="Times New Roman" w:cstheme="minorHAnsi"/>
                <w:sz w:val="48"/>
                <w:szCs w:val="48"/>
                <w:lang w:eastAsia="en-IE"/>
              </w:rPr>
              <w:t>1</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D7FC9" w14:textId="3D7DDA0F" w:rsidR="0025682F" w:rsidRPr="00037EDF" w:rsidRDefault="00D563A7" w:rsidP="0025682F">
            <w:pPr>
              <w:spacing w:after="0" w:line="240" w:lineRule="auto"/>
              <w:jc w:val="center"/>
              <w:rPr>
                <w:rFonts w:eastAsia="Times New Roman" w:cstheme="minorHAnsi"/>
                <w:sz w:val="48"/>
                <w:szCs w:val="48"/>
                <w:lang w:eastAsia="en-IE"/>
              </w:rPr>
            </w:pPr>
            <w:r w:rsidRPr="00037EDF">
              <w:rPr>
                <w:rFonts w:eastAsia="Times New Roman" w:cstheme="minorHAnsi"/>
                <w:sz w:val="48"/>
                <w:szCs w:val="48"/>
                <w:lang w:eastAsia="en-IE"/>
              </w:rPr>
              <w:t>15</w:t>
            </w:r>
            <w:r w:rsidR="0025682F" w:rsidRPr="00037EDF">
              <w:rPr>
                <w:rFonts w:eastAsia="Times New Roman" w:cstheme="minorHAnsi"/>
                <w:sz w:val="48"/>
                <w:szCs w:val="48"/>
                <w:lang w:eastAsia="en-IE"/>
              </w:rPr>
              <w:t> </w:t>
            </w:r>
          </w:p>
        </w:tc>
      </w:tr>
      <w:tr w:rsidR="00BA1271" w:rsidRPr="0025682F" w14:paraId="14125E7F" w14:textId="77777777" w:rsidTr="000617AC">
        <w:trPr>
          <w:trHeight w:val="600"/>
        </w:trPr>
        <w:tc>
          <w:tcPr>
            <w:tcW w:w="7120" w:type="dxa"/>
            <w:tcBorders>
              <w:top w:val="single" w:sz="4" w:space="0" w:color="auto"/>
              <w:left w:val="single" w:sz="4" w:space="0" w:color="auto"/>
              <w:bottom w:val="single" w:sz="4" w:space="0" w:color="auto"/>
              <w:right w:val="single" w:sz="4" w:space="0" w:color="auto"/>
            </w:tcBorders>
            <w:shd w:val="clear" w:color="auto" w:fill="auto"/>
            <w:vAlign w:val="bottom"/>
          </w:tcPr>
          <w:p w14:paraId="7CE3F37C" w14:textId="2400B57F" w:rsidR="00BA1271" w:rsidRPr="00C030B8" w:rsidRDefault="00BA1271" w:rsidP="00F3211D">
            <w:pPr>
              <w:spacing w:after="0" w:line="360" w:lineRule="auto"/>
              <w:rPr>
                <w:rFonts w:ascii="Corbel" w:eastAsia="Times New Roman" w:hAnsi="Corbel" w:cs="Times New Roman"/>
                <w:b/>
                <w:bCs/>
                <w:sz w:val="24"/>
                <w:szCs w:val="24"/>
                <w:lang w:eastAsia="en-IE"/>
              </w:rPr>
            </w:pPr>
            <w:r>
              <w:rPr>
                <w:rFonts w:ascii="Corbel" w:eastAsia="Times New Roman" w:hAnsi="Corbel" w:cs="Times New Roman"/>
                <w:b/>
                <w:bCs/>
                <w:sz w:val="24"/>
                <w:szCs w:val="24"/>
                <w:lang w:eastAsia="en-IE"/>
              </w:rPr>
              <w:t>Switch to Professional Account</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00D9DA" w14:textId="4A3F9869" w:rsidR="00BA1271" w:rsidRPr="00037EDF" w:rsidRDefault="00BA1271" w:rsidP="0025682F">
            <w:pPr>
              <w:spacing w:after="0" w:line="240" w:lineRule="auto"/>
              <w:jc w:val="center"/>
              <w:rPr>
                <w:rFonts w:eastAsia="Times New Roman" w:cstheme="minorHAnsi"/>
                <w:sz w:val="48"/>
                <w:szCs w:val="48"/>
                <w:lang w:eastAsia="en-IE"/>
              </w:rPr>
            </w:pPr>
            <w:r>
              <w:rPr>
                <w:rFonts w:eastAsia="Times New Roman" w:cstheme="minorHAnsi"/>
                <w:sz w:val="48"/>
                <w:szCs w:val="48"/>
                <w:lang w:eastAsia="en-IE"/>
              </w:rPr>
              <w:t>3</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25923" w14:textId="04C6D4BB" w:rsidR="00BA1271" w:rsidRPr="00037EDF" w:rsidRDefault="00BA1271" w:rsidP="0025682F">
            <w:pPr>
              <w:spacing w:after="0" w:line="240" w:lineRule="auto"/>
              <w:jc w:val="center"/>
              <w:rPr>
                <w:rFonts w:eastAsia="Times New Roman" w:cstheme="minorHAnsi"/>
                <w:sz w:val="48"/>
                <w:szCs w:val="48"/>
                <w:lang w:eastAsia="en-IE"/>
              </w:rPr>
            </w:pPr>
            <w:r>
              <w:rPr>
                <w:rFonts w:eastAsia="Times New Roman" w:cstheme="minorHAnsi"/>
                <w:sz w:val="48"/>
                <w:szCs w:val="48"/>
                <w:lang w:eastAsia="en-IE"/>
              </w:rPr>
              <w:t>4</w:t>
            </w:r>
          </w:p>
        </w:tc>
      </w:tr>
      <w:tr w:rsidR="000617AC" w:rsidRPr="0025682F" w14:paraId="69AE893C" w14:textId="77777777" w:rsidTr="00F3211D">
        <w:trPr>
          <w:trHeight w:val="769"/>
        </w:trPr>
        <w:tc>
          <w:tcPr>
            <w:tcW w:w="9551" w:type="dxa"/>
            <w:gridSpan w:val="3"/>
            <w:tcBorders>
              <w:top w:val="single" w:sz="4" w:space="0" w:color="735773"/>
              <w:left w:val="single" w:sz="4" w:space="0" w:color="auto"/>
              <w:bottom w:val="single" w:sz="4" w:space="0" w:color="auto"/>
              <w:right w:val="single" w:sz="4" w:space="0" w:color="auto"/>
            </w:tcBorders>
            <w:shd w:val="clear" w:color="auto" w:fill="FF0000"/>
            <w:vAlign w:val="center"/>
            <w:hideMark/>
          </w:tcPr>
          <w:p w14:paraId="0BA590BE" w14:textId="326D4035" w:rsidR="000617AC" w:rsidRPr="00037EDF" w:rsidRDefault="000617AC" w:rsidP="000617AC">
            <w:pPr>
              <w:spacing w:after="0" w:line="240" w:lineRule="auto"/>
              <w:rPr>
                <w:rFonts w:eastAsia="Times New Roman" w:cstheme="minorHAnsi"/>
                <w:sz w:val="48"/>
                <w:szCs w:val="48"/>
                <w:lang w:eastAsia="en-IE"/>
              </w:rPr>
            </w:pPr>
            <w:r w:rsidRPr="00037EDF">
              <w:rPr>
                <w:rFonts w:eastAsia="Times New Roman" w:cstheme="minorHAnsi"/>
                <w:b/>
                <w:bCs/>
                <w:sz w:val="44"/>
                <w:szCs w:val="44"/>
                <w:lang w:eastAsia="en-IE"/>
              </w:rPr>
              <w:t>5. YouTube</w:t>
            </w:r>
            <w:r w:rsidRPr="00037EDF">
              <w:rPr>
                <w:rFonts w:eastAsia="Times New Roman" w:cstheme="minorHAnsi"/>
                <w:sz w:val="48"/>
                <w:szCs w:val="48"/>
                <w:lang w:eastAsia="en-IE"/>
              </w:rPr>
              <w:t> </w:t>
            </w:r>
          </w:p>
        </w:tc>
      </w:tr>
      <w:tr w:rsidR="0025682F" w:rsidRPr="0025682F" w14:paraId="52AE77ED" w14:textId="77777777" w:rsidTr="000617AC">
        <w:trPr>
          <w:trHeight w:val="600"/>
        </w:trPr>
        <w:tc>
          <w:tcPr>
            <w:tcW w:w="7120" w:type="dxa"/>
            <w:tcBorders>
              <w:top w:val="single" w:sz="4" w:space="0" w:color="735773"/>
              <w:left w:val="single" w:sz="4" w:space="0" w:color="auto"/>
              <w:bottom w:val="single" w:sz="4" w:space="0" w:color="auto"/>
              <w:right w:val="single" w:sz="4" w:space="0" w:color="auto"/>
            </w:tcBorders>
            <w:shd w:val="clear" w:color="auto" w:fill="auto"/>
            <w:vAlign w:val="bottom"/>
            <w:hideMark/>
          </w:tcPr>
          <w:p w14:paraId="67D3B62F" w14:textId="18D5D9E7" w:rsidR="0025682F" w:rsidRPr="00037EDF" w:rsidRDefault="009D695F" w:rsidP="0025682F">
            <w:pPr>
              <w:spacing w:after="0" w:line="240" w:lineRule="auto"/>
              <w:rPr>
                <w:rFonts w:ascii="Corbel" w:eastAsia="Times New Roman" w:hAnsi="Corbel" w:cs="Times New Roman"/>
                <w:b/>
                <w:bCs/>
                <w:sz w:val="26"/>
                <w:szCs w:val="26"/>
                <w:lang w:eastAsia="en-IE"/>
              </w:rPr>
            </w:pPr>
            <w:r w:rsidRPr="00C030B8">
              <w:rPr>
                <w:rFonts w:ascii="Corbel" w:eastAsia="Times New Roman" w:hAnsi="Corbel" w:cs="Times New Roman"/>
                <w:b/>
                <w:bCs/>
                <w:sz w:val="24"/>
                <w:szCs w:val="26"/>
                <w:lang w:eastAsia="en-IE"/>
              </w:rPr>
              <w:t xml:space="preserve">Video(s) behind the scenes at </w:t>
            </w:r>
            <w:proofErr w:type="spellStart"/>
            <w:r w:rsidRPr="00C030B8">
              <w:rPr>
                <w:rFonts w:ascii="Corbel" w:eastAsia="Times New Roman" w:hAnsi="Corbel" w:cs="Times New Roman"/>
                <w:b/>
                <w:bCs/>
                <w:sz w:val="24"/>
                <w:szCs w:val="26"/>
                <w:lang w:eastAsia="en-IE"/>
              </w:rPr>
              <w:t>Mersus</w:t>
            </w:r>
            <w:proofErr w:type="spellEnd"/>
          </w:p>
        </w:tc>
        <w:tc>
          <w:tcPr>
            <w:tcW w:w="1160" w:type="dxa"/>
            <w:tcBorders>
              <w:top w:val="single" w:sz="4" w:space="0" w:color="735773"/>
              <w:left w:val="single" w:sz="4" w:space="0" w:color="auto"/>
              <w:bottom w:val="single" w:sz="4" w:space="0" w:color="auto"/>
              <w:right w:val="single" w:sz="4" w:space="0" w:color="auto"/>
            </w:tcBorders>
            <w:shd w:val="clear" w:color="auto" w:fill="auto"/>
            <w:noWrap/>
            <w:vAlign w:val="bottom"/>
            <w:hideMark/>
          </w:tcPr>
          <w:p w14:paraId="40011EC9" w14:textId="6E43466F" w:rsidR="0025682F" w:rsidRPr="00037EDF" w:rsidRDefault="00037EDF" w:rsidP="0025682F">
            <w:pPr>
              <w:spacing w:after="0" w:line="240" w:lineRule="auto"/>
              <w:jc w:val="center"/>
              <w:rPr>
                <w:rFonts w:eastAsia="Times New Roman" w:cstheme="minorHAnsi"/>
                <w:sz w:val="48"/>
                <w:szCs w:val="48"/>
                <w:lang w:eastAsia="en-IE"/>
              </w:rPr>
            </w:pPr>
            <w:r>
              <w:rPr>
                <w:rFonts w:eastAsia="Times New Roman" w:cstheme="minorHAnsi"/>
                <w:sz w:val="48"/>
                <w:szCs w:val="48"/>
                <w:lang w:eastAsia="en-IE"/>
              </w:rPr>
              <w:t xml:space="preserve"> </w:t>
            </w:r>
            <w:r w:rsidR="009D695F" w:rsidRPr="00037EDF">
              <w:rPr>
                <w:rFonts w:eastAsia="Times New Roman" w:cstheme="minorHAnsi"/>
                <w:sz w:val="48"/>
                <w:szCs w:val="48"/>
                <w:lang w:eastAsia="en-IE"/>
              </w:rPr>
              <w:t>4</w:t>
            </w:r>
            <w:r w:rsidR="0025682F" w:rsidRPr="00037EDF">
              <w:rPr>
                <w:rFonts w:eastAsia="Times New Roman" w:cstheme="minorHAnsi"/>
                <w:sz w:val="48"/>
                <w:szCs w:val="48"/>
                <w:lang w:eastAsia="en-IE"/>
              </w:rPr>
              <w:t> </w:t>
            </w:r>
          </w:p>
        </w:tc>
        <w:tc>
          <w:tcPr>
            <w:tcW w:w="1271" w:type="dxa"/>
            <w:tcBorders>
              <w:top w:val="single" w:sz="4" w:space="0" w:color="735773"/>
              <w:left w:val="single" w:sz="4" w:space="0" w:color="auto"/>
              <w:bottom w:val="single" w:sz="4" w:space="0" w:color="auto"/>
              <w:right w:val="single" w:sz="4" w:space="0" w:color="auto"/>
            </w:tcBorders>
            <w:shd w:val="clear" w:color="auto" w:fill="auto"/>
            <w:noWrap/>
            <w:vAlign w:val="bottom"/>
            <w:hideMark/>
          </w:tcPr>
          <w:p w14:paraId="0606EC93" w14:textId="4C09A45C" w:rsidR="0025682F" w:rsidRPr="00037EDF" w:rsidRDefault="0025682F" w:rsidP="0025682F">
            <w:pPr>
              <w:spacing w:after="0" w:line="240" w:lineRule="auto"/>
              <w:jc w:val="center"/>
              <w:rPr>
                <w:rFonts w:eastAsia="Times New Roman" w:cstheme="minorHAnsi"/>
                <w:sz w:val="48"/>
                <w:szCs w:val="48"/>
                <w:lang w:eastAsia="en-IE"/>
              </w:rPr>
            </w:pPr>
            <w:r w:rsidRPr="00037EDF">
              <w:rPr>
                <w:rFonts w:eastAsia="Times New Roman" w:cstheme="minorHAnsi"/>
                <w:sz w:val="48"/>
                <w:szCs w:val="48"/>
                <w:lang w:eastAsia="en-IE"/>
              </w:rPr>
              <w:t> </w:t>
            </w:r>
            <w:r w:rsidR="009D695F" w:rsidRPr="00037EDF">
              <w:rPr>
                <w:rFonts w:eastAsia="Times New Roman" w:cstheme="minorHAnsi"/>
                <w:sz w:val="48"/>
                <w:szCs w:val="48"/>
                <w:lang w:eastAsia="en-IE"/>
              </w:rPr>
              <w:t>5</w:t>
            </w:r>
          </w:p>
        </w:tc>
      </w:tr>
      <w:tr w:rsidR="0025682F" w:rsidRPr="0025682F" w14:paraId="1403AA8F" w14:textId="77777777" w:rsidTr="000617AC">
        <w:trPr>
          <w:trHeight w:val="600"/>
        </w:trPr>
        <w:tc>
          <w:tcPr>
            <w:tcW w:w="7120" w:type="dxa"/>
            <w:tcBorders>
              <w:top w:val="single" w:sz="4" w:space="0" w:color="735773"/>
              <w:left w:val="single" w:sz="4" w:space="0" w:color="auto"/>
              <w:bottom w:val="single" w:sz="4" w:space="0" w:color="auto"/>
              <w:right w:val="single" w:sz="4" w:space="0" w:color="auto"/>
            </w:tcBorders>
            <w:shd w:val="clear" w:color="auto" w:fill="auto"/>
            <w:vAlign w:val="bottom"/>
            <w:hideMark/>
          </w:tcPr>
          <w:p w14:paraId="0A3BA59A" w14:textId="7BBE192F" w:rsidR="0025682F" w:rsidRPr="00037EDF" w:rsidRDefault="00411602" w:rsidP="0025682F">
            <w:pPr>
              <w:spacing w:after="0" w:line="240" w:lineRule="auto"/>
              <w:rPr>
                <w:rFonts w:ascii="Corbel" w:eastAsia="Times New Roman" w:hAnsi="Corbel" w:cs="Times New Roman"/>
                <w:b/>
                <w:bCs/>
                <w:sz w:val="26"/>
                <w:szCs w:val="26"/>
                <w:lang w:eastAsia="en-IE"/>
              </w:rPr>
            </w:pPr>
            <w:r w:rsidRPr="00C030B8">
              <w:rPr>
                <w:rFonts w:ascii="Corbel" w:eastAsia="Times New Roman" w:hAnsi="Corbel" w:cs="Times New Roman"/>
                <w:b/>
                <w:bCs/>
                <w:sz w:val="24"/>
                <w:szCs w:val="26"/>
                <w:lang w:eastAsia="en-IE"/>
              </w:rPr>
              <w:t>Share videos to other social media pages</w:t>
            </w:r>
          </w:p>
        </w:tc>
        <w:tc>
          <w:tcPr>
            <w:tcW w:w="1160" w:type="dxa"/>
            <w:tcBorders>
              <w:top w:val="single" w:sz="4" w:space="0" w:color="735773"/>
              <w:left w:val="single" w:sz="4" w:space="0" w:color="auto"/>
              <w:bottom w:val="single" w:sz="4" w:space="0" w:color="auto"/>
              <w:right w:val="single" w:sz="4" w:space="0" w:color="auto"/>
            </w:tcBorders>
            <w:shd w:val="clear" w:color="auto" w:fill="auto"/>
            <w:noWrap/>
            <w:vAlign w:val="bottom"/>
            <w:hideMark/>
          </w:tcPr>
          <w:p w14:paraId="2D4CCB01" w14:textId="453D05F3" w:rsidR="0025682F" w:rsidRPr="00037EDF" w:rsidRDefault="0025682F" w:rsidP="0025682F">
            <w:pPr>
              <w:spacing w:after="0" w:line="240" w:lineRule="auto"/>
              <w:jc w:val="center"/>
              <w:rPr>
                <w:rFonts w:eastAsia="Times New Roman" w:cstheme="minorHAnsi"/>
                <w:sz w:val="48"/>
                <w:szCs w:val="48"/>
                <w:lang w:eastAsia="en-IE"/>
              </w:rPr>
            </w:pPr>
            <w:r w:rsidRPr="00037EDF">
              <w:rPr>
                <w:rFonts w:eastAsia="Times New Roman" w:cstheme="minorHAnsi"/>
                <w:sz w:val="48"/>
                <w:szCs w:val="48"/>
                <w:lang w:eastAsia="en-IE"/>
              </w:rPr>
              <w:t> </w:t>
            </w:r>
            <w:r w:rsidR="00411602" w:rsidRPr="00037EDF">
              <w:rPr>
                <w:rFonts w:eastAsia="Times New Roman" w:cstheme="minorHAnsi"/>
                <w:sz w:val="48"/>
                <w:szCs w:val="48"/>
                <w:lang w:eastAsia="en-IE"/>
              </w:rPr>
              <w:t>4</w:t>
            </w:r>
          </w:p>
        </w:tc>
        <w:tc>
          <w:tcPr>
            <w:tcW w:w="1271" w:type="dxa"/>
            <w:tcBorders>
              <w:top w:val="single" w:sz="4" w:space="0" w:color="735773"/>
              <w:left w:val="single" w:sz="4" w:space="0" w:color="auto"/>
              <w:bottom w:val="single" w:sz="4" w:space="0" w:color="auto"/>
              <w:right w:val="single" w:sz="4" w:space="0" w:color="auto"/>
            </w:tcBorders>
            <w:shd w:val="clear" w:color="auto" w:fill="auto"/>
            <w:noWrap/>
            <w:vAlign w:val="bottom"/>
            <w:hideMark/>
          </w:tcPr>
          <w:p w14:paraId="7614B8D5" w14:textId="33A59C37" w:rsidR="0025682F" w:rsidRPr="00037EDF" w:rsidRDefault="0025682F" w:rsidP="0025682F">
            <w:pPr>
              <w:spacing w:after="0" w:line="240" w:lineRule="auto"/>
              <w:jc w:val="center"/>
              <w:rPr>
                <w:rFonts w:eastAsia="Times New Roman" w:cstheme="minorHAnsi"/>
                <w:sz w:val="48"/>
                <w:szCs w:val="48"/>
                <w:lang w:eastAsia="en-IE"/>
              </w:rPr>
            </w:pPr>
            <w:r w:rsidRPr="00037EDF">
              <w:rPr>
                <w:rFonts w:eastAsia="Times New Roman" w:cstheme="minorHAnsi"/>
                <w:sz w:val="48"/>
                <w:szCs w:val="48"/>
                <w:lang w:eastAsia="en-IE"/>
              </w:rPr>
              <w:t> </w:t>
            </w:r>
            <w:r w:rsidR="00411602" w:rsidRPr="00037EDF">
              <w:rPr>
                <w:rFonts w:eastAsia="Times New Roman" w:cstheme="minorHAnsi"/>
                <w:sz w:val="48"/>
                <w:szCs w:val="48"/>
                <w:lang w:eastAsia="en-IE"/>
              </w:rPr>
              <w:t>15</w:t>
            </w:r>
          </w:p>
        </w:tc>
      </w:tr>
      <w:tr w:rsidR="0025682F" w:rsidRPr="0025682F" w14:paraId="0DAB414E" w14:textId="77777777" w:rsidTr="000617AC">
        <w:trPr>
          <w:trHeight w:val="600"/>
        </w:trPr>
        <w:tc>
          <w:tcPr>
            <w:tcW w:w="7120" w:type="dxa"/>
            <w:tcBorders>
              <w:top w:val="single" w:sz="4" w:space="0" w:color="735773"/>
              <w:left w:val="single" w:sz="4" w:space="0" w:color="auto"/>
              <w:bottom w:val="single" w:sz="4" w:space="0" w:color="auto"/>
              <w:right w:val="single" w:sz="4" w:space="0" w:color="auto"/>
            </w:tcBorders>
            <w:shd w:val="clear" w:color="auto" w:fill="auto"/>
            <w:vAlign w:val="bottom"/>
            <w:hideMark/>
          </w:tcPr>
          <w:p w14:paraId="6BB2E811" w14:textId="77777777" w:rsidR="0025682F" w:rsidRPr="00037EDF" w:rsidRDefault="0025682F" w:rsidP="0025682F">
            <w:pPr>
              <w:spacing w:after="0" w:line="240" w:lineRule="auto"/>
              <w:rPr>
                <w:rFonts w:ascii="Corbel" w:eastAsia="Times New Roman" w:hAnsi="Corbel" w:cs="Times New Roman"/>
                <w:b/>
                <w:bCs/>
                <w:sz w:val="24"/>
                <w:szCs w:val="24"/>
                <w:lang w:eastAsia="en-IE"/>
              </w:rPr>
            </w:pPr>
            <w:r w:rsidRPr="00037EDF">
              <w:rPr>
                <w:rFonts w:ascii="Corbel" w:eastAsia="Times New Roman" w:hAnsi="Corbel" w:cs="Times New Roman"/>
                <w:b/>
                <w:bCs/>
                <w:sz w:val="24"/>
                <w:szCs w:val="24"/>
                <w:lang w:eastAsia="en-IE"/>
              </w:rPr>
              <w:t>YouTube Insights Monitoring</w:t>
            </w:r>
          </w:p>
        </w:tc>
        <w:tc>
          <w:tcPr>
            <w:tcW w:w="1160" w:type="dxa"/>
            <w:tcBorders>
              <w:top w:val="single" w:sz="4" w:space="0" w:color="735773"/>
              <w:left w:val="single" w:sz="4" w:space="0" w:color="auto"/>
              <w:bottom w:val="single" w:sz="4" w:space="0" w:color="auto"/>
              <w:right w:val="single" w:sz="4" w:space="0" w:color="auto"/>
            </w:tcBorders>
            <w:shd w:val="clear" w:color="auto" w:fill="auto"/>
            <w:noWrap/>
            <w:vAlign w:val="bottom"/>
            <w:hideMark/>
          </w:tcPr>
          <w:p w14:paraId="497DD640" w14:textId="3EB63FBF" w:rsidR="0025682F" w:rsidRPr="00037EDF" w:rsidRDefault="0025682F" w:rsidP="0025682F">
            <w:pPr>
              <w:spacing w:after="0" w:line="240" w:lineRule="auto"/>
              <w:jc w:val="center"/>
              <w:rPr>
                <w:rFonts w:eastAsia="Times New Roman" w:cstheme="minorHAnsi"/>
                <w:sz w:val="48"/>
                <w:szCs w:val="48"/>
                <w:lang w:eastAsia="en-IE"/>
              </w:rPr>
            </w:pPr>
            <w:r w:rsidRPr="00037EDF">
              <w:rPr>
                <w:rFonts w:eastAsia="Times New Roman" w:cstheme="minorHAnsi"/>
                <w:sz w:val="48"/>
                <w:szCs w:val="48"/>
                <w:lang w:eastAsia="en-IE"/>
              </w:rPr>
              <w:t> </w:t>
            </w:r>
            <w:r w:rsidR="00D563A7" w:rsidRPr="00037EDF">
              <w:rPr>
                <w:rFonts w:eastAsia="Times New Roman" w:cstheme="minorHAnsi"/>
                <w:sz w:val="48"/>
                <w:szCs w:val="48"/>
                <w:lang w:eastAsia="en-IE"/>
              </w:rPr>
              <w:t>1</w:t>
            </w:r>
          </w:p>
        </w:tc>
        <w:tc>
          <w:tcPr>
            <w:tcW w:w="1271" w:type="dxa"/>
            <w:tcBorders>
              <w:top w:val="single" w:sz="4" w:space="0" w:color="735773"/>
              <w:left w:val="single" w:sz="4" w:space="0" w:color="auto"/>
              <w:bottom w:val="single" w:sz="4" w:space="0" w:color="auto"/>
              <w:right w:val="single" w:sz="4" w:space="0" w:color="auto"/>
            </w:tcBorders>
            <w:shd w:val="clear" w:color="auto" w:fill="auto"/>
            <w:noWrap/>
            <w:vAlign w:val="bottom"/>
            <w:hideMark/>
          </w:tcPr>
          <w:p w14:paraId="7B913BAC" w14:textId="688C5336" w:rsidR="0025682F" w:rsidRPr="00037EDF" w:rsidRDefault="0025682F" w:rsidP="0025682F">
            <w:pPr>
              <w:spacing w:after="0" w:line="240" w:lineRule="auto"/>
              <w:jc w:val="center"/>
              <w:rPr>
                <w:rFonts w:eastAsia="Times New Roman" w:cstheme="minorHAnsi"/>
                <w:sz w:val="48"/>
                <w:szCs w:val="48"/>
                <w:lang w:eastAsia="en-IE"/>
              </w:rPr>
            </w:pPr>
            <w:r w:rsidRPr="00037EDF">
              <w:rPr>
                <w:rFonts w:eastAsia="Times New Roman" w:cstheme="minorHAnsi"/>
                <w:sz w:val="48"/>
                <w:szCs w:val="48"/>
                <w:lang w:eastAsia="en-IE"/>
              </w:rPr>
              <w:t> </w:t>
            </w:r>
            <w:r w:rsidR="00D563A7" w:rsidRPr="00037EDF">
              <w:rPr>
                <w:rFonts w:eastAsia="Times New Roman" w:cstheme="minorHAnsi"/>
                <w:sz w:val="48"/>
                <w:szCs w:val="48"/>
                <w:lang w:eastAsia="en-IE"/>
              </w:rPr>
              <w:t>15</w:t>
            </w:r>
          </w:p>
        </w:tc>
      </w:tr>
      <w:tr w:rsidR="0025682F" w:rsidRPr="0025682F" w14:paraId="43B5B9BA" w14:textId="77777777" w:rsidTr="000617AC">
        <w:trPr>
          <w:trHeight w:val="600"/>
        </w:trPr>
        <w:tc>
          <w:tcPr>
            <w:tcW w:w="7120" w:type="dxa"/>
            <w:tcBorders>
              <w:top w:val="single" w:sz="4" w:space="0" w:color="735773"/>
              <w:left w:val="single" w:sz="4" w:space="0" w:color="auto"/>
              <w:bottom w:val="single" w:sz="4" w:space="0" w:color="auto"/>
              <w:right w:val="single" w:sz="4" w:space="0" w:color="auto"/>
            </w:tcBorders>
            <w:shd w:val="clear" w:color="auto" w:fill="auto"/>
            <w:vAlign w:val="bottom"/>
            <w:hideMark/>
          </w:tcPr>
          <w:p w14:paraId="7DF4FEB6" w14:textId="77777777" w:rsidR="0025682F" w:rsidRPr="00037EDF" w:rsidRDefault="0025682F" w:rsidP="0025682F">
            <w:pPr>
              <w:spacing w:after="0" w:line="240" w:lineRule="auto"/>
              <w:rPr>
                <w:rFonts w:ascii="Corbel" w:eastAsia="Times New Roman" w:hAnsi="Corbel" w:cs="Times New Roman"/>
                <w:b/>
                <w:bCs/>
                <w:sz w:val="24"/>
                <w:szCs w:val="24"/>
                <w:lang w:eastAsia="en-IE"/>
              </w:rPr>
            </w:pPr>
            <w:r w:rsidRPr="00037EDF">
              <w:rPr>
                <w:rFonts w:ascii="Corbel" w:eastAsia="Times New Roman" w:hAnsi="Corbel" w:cs="Times New Roman"/>
                <w:b/>
                <w:bCs/>
                <w:sz w:val="24"/>
                <w:szCs w:val="24"/>
                <w:lang w:eastAsia="en-IE"/>
              </w:rPr>
              <w:t>Update About section</w:t>
            </w:r>
          </w:p>
        </w:tc>
        <w:tc>
          <w:tcPr>
            <w:tcW w:w="1160" w:type="dxa"/>
            <w:tcBorders>
              <w:top w:val="single" w:sz="4" w:space="0" w:color="735773"/>
              <w:left w:val="single" w:sz="4" w:space="0" w:color="auto"/>
              <w:bottom w:val="single" w:sz="4" w:space="0" w:color="auto"/>
              <w:right w:val="single" w:sz="4" w:space="0" w:color="auto"/>
            </w:tcBorders>
            <w:shd w:val="clear" w:color="auto" w:fill="auto"/>
            <w:noWrap/>
            <w:vAlign w:val="bottom"/>
            <w:hideMark/>
          </w:tcPr>
          <w:p w14:paraId="3ADC80DB" w14:textId="15C148CD" w:rsidR="0025682F" w:rsidRPr="00037EDF" w:rsidRDefault="0025682F" w:rsidP="0025682F">
            <w:pPr>
              <w:spacing w:after="0" w:line="240" w:lineRule="auto"/>
              <w:jc w:val="center"/>
              <w:rPr>
                <w:rFonts w:eastAsia="Times New Roman" w:cstheme="minorHAnsi"/>
                <w:sz w:val="48"/>
                <w:szCs w:val="48"/>
                <w:lang w:eastAsia="en-IE"/>
              </w:rPr>
            </w:pPr>
            <w:r w:rsidRPr="00037EDF">
              <w:rPr>
                <w:rFonts w:eastAsia="Times New Roman" w:cstheme="minorHAnsi"/>
                <w:sz w:val="48"/>
                <w:szCs w:val="48"/>
                <w:lang w:eastAsia="en-IE"/>
              </w:rPr>
              <w:t> </w:t>
            </w:r>
            <w:r w:rsidR="000617AC" w:rsidRPr="00037EDF">
              <w:rPr>
                <w:rFonts w:eastAsia="Times New Roman" w:cstheme="minorHAnsi"/>
                <w:sz w:val="48"/>
                <w:szCs w:val="48"/>
                <w:lang w:eastAsia="en-IE"/>
              </w:rPr>
              <w:t>1</w:t>
            </w:r>
          </w:p>
        </w:tc>
        <w:tc>
          <w:tcPr>
            <w:tcW w:w="1271" w:type="dxa"/>
            <w:tcBorders>
              <w:top w:val="single" w:sz="4" w:space="0" w:color="735773"/>
              <w:left w:val="single" w:sz="4" w:space="0" w:color="auto"/>
              <w:bottom w:val="single" w:sz="4" w:space="0" w:color="auto"/>
              <w:right w:val="single" w:sz="4" w:space="0" w:color="auto"/>
            </w:tcBorders>
            <w:shd w:val="clear" w:color="auto" w:fill="auto"/>
            <w:noWrap/>
            <w:vAlign w:val="bottom"/>
            <w:hideMark/>
          </w:tcPr>
          <w:p w14:paraId="38482B66" w14:textId="331291C7" w:rsidR="0025682F" w:rsidRPr="00037EDF" w:rsidRDefault="0025682F" w:rsidP="0025682F">
            <w:pPr>
              <w:spacing w:after="0" w:line="240" w:lineRule="auto"/>
              <w:jc w:val="center"/>
              <w:rPr>
                <w:rFonts w:eastAsia="Times New Roman" w:cstheme="minorHAnsi"/>
                <w:sz w:val="48"/>
                <w:szCs w:val="48"/>
                <w:lang w:eastAsia="en-IE"/>
              </w:rPr>
            </w:pPr>
            <w:r w:rsidRPr="00037EDF">
              <w:rPr>
                <w:rFonts w:eastAsia="Times New Roman" w:cstheme="minorHAnsi"/>
                <w:sz w:val="48"/>
                <w:szCs w:val="48"/>
                <w:lang w:eastAsia="en-IE"/>
              </w:rPr>
              <w:t> </w:t>
            </w:r>
            <w:r w:rsidR="000617AC" w:rsidRPr="00037EDF">
              <w:rPr>
                <w:rFonts w:eastAsia="Times New Roman" w:cstheme="minorHAnsi"/>
                <w:sz w:val="48"/>
                <w:szCs w:val="48"/>
                <w:lang w:eastAsia="en-IE"/>
              </w:rPr>
              <w:t>1</w:t>
            </w:r>
          </w:p>
        </w:tc>
      </w:tr>
      <w:tr w:rsidR="0025682F" w:rsidRPr="0025682F" w14:paraId="5D5F0A6F" w14:textId="77777777" w:rsidTr="000617AC">
        <w:trPr>
          <w:trHeight w:val="600"/>
        </w:trPr>
        <w:tc>
          <w:tcPr>
            <w:tcW w:w="7120" w:type="dxa"/>
            <w:tcBorders>
              <w:top w:val="single" w:sz="4" w:space="0" w:color="735773"/>
              <w:left w:val="single" w:sz="4" w:space="0" w:color="auto"/>
              <w:bottom w:val="single" w:sz="4" w:space="0" w:color="auto"/>
              <w:right w:val="single" w:sz="4" w:space="0" w:color="auto"/>
            </w:tcBorders>
            <w:shd w:val="clear" w:color="auto" w:fill="auto"/>
            <w:vAlign w:val="bottom"/>
            <w:hideMark/>
          </w:tcPr>
          <w:p w14:paraId="2DA2EDF6" w14:textId="5093FDF8" w:rsidR="0025682F" w:rsidRPr="00037EDF" w:rsidRDefault="009D695F" w:rsidP="0025682F">
            <w:pPr>
              <w:spacing w:after="0" w:line="240" w:lineRule="auto"/>
              <w:rPr>
                <w:rFonts w:ascii="Corbel" w:eastAsia="Times New Roman" w:hAnsi="Corbel" w:cs="Times New Roman"/>
                <w:b/>
                <w:bCs/>
                <w:sz w:val="26"/>
                <w:szCs w:val="26"/>
                <w:lang w:eastAsia="en-IE"/>
              </w:rPr>
            </w:pPr>
            <w:r w:rsidRPr="00037EDF">
              <w:rPr>
                <w:rFonts w:ascii="Corbel" w:eastAsia="Times New Roman" w:hAnsi="Corbel" w:cs="Times New Roman"/>
                <w:b/>
                <w:bCs/>
                <w:sz w:val="24"/>
                <w:szCs w:val="26"/>
                <w:lang w:eastAsia="en-IE"/>
              </w:rPr>
              <w:t>Video of Avatar Academy under different circumstances</w:t>
            </w:r>
          </w:p>
        </w:tc>
        <w:tc>
          <w:tcPr>
            <w:tcW w:w="1160" w:type="dxa"/>
            <w:tcBorders>
              <w:top w:val="single" w:sz="4" w:space="0" w:color="735773"/>
              <w:left w:val="single" w:sz="4" w:space="0" w:color="auto"/>
              <w:bottom w:val="single" w:sz="4" w:space="0" w:color="auto"/>
              <w:right w:val="single" w:sz="4" w:space="0" w:color="auto"/>
            </w:tcBorders>
            <w:shd w:val="clear" w:color="auto" w:fill="auto"/>
            <w:noWrap/>
            <w:vAlign w:val="bottom"/>
            <w:hideMark/>
          </w:tcPr>
          <w:p w14:paraId="5E8FC497" w14:textId="5882F267" w:rsidR="0025682F" w:rsidRPr="00037EDF" w:rsidRDefault="0025682F" w:rsidP="0025682F">
            <w:pPr>
              <w:spacing w:after="0" w:line="240" w:lineRule="auto"/>
              <w:jc w:val="center"/>
              <w:rPr>
                <w:rFonts w:eastAsia="Times New Roman" w:cstheme="minorHAnsi"/>
                <w:sz w:val="48"/>
                <w:szCs w:val="48"/>
                <w:lang w:eastAsia="en-IE"/>
              </w:rPr>
            </w:pPr>
            <w:r w:rsidRPr="00037EDF">
              <w:rPr>
                <w:rFonts w:eastAsia="Times New Roman" w:cstheme="minorHAnsi"/>
                <w:sz w:val="48"/>
                <w:szCs w:val="48"/>
                <w:lang w:eastAsia="en-IE"/>
              </w:rPr>
              <w:t> </w:t>
            </w:r>
            <w:r w:rsidR="009D695F" w:rsidRPr="00037EDF">
              <w:rPr>
                <w:rFonts w:eastAsia="Times New Roman" w:cstheme="minorHAnsi"/>
                <w:sz w:val="48"/>
                <w:szCs w:val="48"/>
                <w:lang w:eastAsia="en-IE"/>
              </w:rPr>
              <w:t>7</w:t>
            </w:r>
          </w:p>
        </w:tc>
        <w:tc>
          <w:tcPr>
            <w:tcW w:w="1271" w:type="dxa"/>
            <w:tcBorders>
              <w:top w:val="single" w:sz="4" w:space="0" w:color="735773"/>
              <w:left w:val="single" w:sz="4" w:space="0" w:color="auto"/>
              <w:bottom w:val="single" w:sz="4" w:space="0" w:color="auto"/>
              <w:right w:val="single" w:sz="4" w:space="0" w:color="auto"/>
            </w:tcBorders>
            <w:shd w:val="clear" w:color="auto" w:fill="auto"/>
            <w:noWrap/>
            <w:vAlign w:val="bottom"/>
            <w:hideMark/>
          </w:tcPr>
          <w:p w14:paraId="4C75C6F9" w14:textId="329A350E" w:rsidR="0025682F" w:rsidRPr="00037EDF" w:rsidRDefault="009D695F" w:rsidP="0025682F">
            <w:pPr>
              <w:spacing w:after="0" w:line="240" w:lineRule="auto"/>
              <w:jc w:val="center"/>
              <w:rPr>
                <w:rFonts w:eastAsia="Times New Roman" w:cstheme="minorHAnsi"/>
                <w:sz w:val="48"/>
                <w:szCs w:val="48"/>
                <w:lang w:eastAsia="en-IE"/>
              </w:rPr>
            </w:pPr>
            <w:r w:rsidRPr="00037EDF">
              <w:rPr>
                <w:rFonts w:eastAsia="Times New Roman" w:cstheme="minorHAnsi"/>
                <w:sz w:val="48"/>
                <w:szCs w:val="48"/>
                <w:lang w:eastAsia="en-IE"/>
              </w:rPr>
              <w:t>8</w:t>
            </w:r>
            <w:r w:rsidR="0025682F" w:rsidRPr="00037EDF">
              <w:rPr>
                <w:rFonts w:eastAsia="Times New Roman" w:cstheme="minorHAnsi"/>
                <w:sz w:val="48"/>
                <w:szCs w:val="48"/>
                <w:lang w:eastAsia="en-IE"/>
              </w:rPr>
              <w:t> </w:t>
            </w:r>
          </w:p>
        </w:tc>
      </w:tr>
    </w:tbl>
    <w:p w14:paraId="0CF754FE" w14:textId="0870753D" w:rsidR="0025682F" w:rsidRDefault="0025682F" w:rsidP="0027477E"/>
    <w:p w14:paraId="00D440C7" w14:textId="05E7D04A" w:rsidR="0025682F" w:rsidRDefault="0025682F"/>
    <w:p w14:paraId="292E50D8" w14:textId="70E03D84" w:rsidR="00037EDF" w:rsidRDefault="00037EDF"/>
    <w:p w14:paraId="65A4E2FE" w14:textId="01A515CD" w:rsidR="00037EDF" w:rsidRDefault="00037EDF"/>
    <w:p w14:paraId="3541FFB0" w14:textId="3FFACED7" w:rsidR="00037EDF" w:rsidRDefault="00037EDF"/>
    <w:p w14:paraId="13DDF386" w14:textId="44D41C91" w:rsidR="00037EDF" w:rsidRDefault="00037EDF"/>
    <w:p w14:paraId="1858CC0E" w14:textId="219905B6" w:rsidR="00037EDF" w:rsidRDefault="00037EDF"/>
    <w:p w14:paraId="067CDBAE" w14:textId="7F045D67" w:rsidR="00037EDF" w:rsidRDefault="00037EDF"/>
    <w:p w14:paraId="65802549" w14:textId="00235EE1" w:rsidR="00037EDF" w:rsidRDefault="00037EDF"/>
    <w:p w14:paraId="67FB8CCB" w14:textId="38552449" w:rsidR="00037EDF" w:rsidRDefault="00037EDF"/>
    <w:p w14:paraId="355DD2E5" w14:textId="6B7074E1" w:rsidR="00037EDF" w:rsidRDefault="00037EDF"/>
    <w:p w14:paraId="5440C5D6" w14:textId="53F2845F" w:rsidR="00037EDF" w:rsidRDefault="00037EDF"/>
    <w:p w14:paraId="19CD245A" w14:textId="77777777" w:rsidR="00037EDF" w:rsidRDefault="00037EDF"/>
    <w:tbl>
      <w:tblPr>
        <w:tblW w:w="9540" w:type="dxa"/>
        <w:tblInd w:w="-5" w:type="dxa"/>
        <w:tblLook w:val="04A0" w:firstRow="1" w:lastRow="0" w:firstColumn="1" w:lastColumn="0" w:noHBand="0" w:noVBand="1"/>
      </w:tblPr>
      <w:tblGrid>
        <w:gridCol w:w="7120"/>
        <w:gridCol w:w="1160"/>
        <w:gridCol w:w="1260"/>
      </w:tblGrid>
      <w:tr w:rsidR="0025682F" w:rsidRPr="0025682F" w14:paraId="440DD2F7" w14:textId="77777777" w:rsidTr="0025682F">
        <w:trPr>
          <w:trHeight w:val="600"/>
        </w:trPr>
        <w:tc>
          <w:tcPr>
            <w:tcW w:w="7120" w:type="dxa"/>
            <w:tcBorders>
              <w:top w:val="single" w:sz="4" w:space="0" w:color="auto"/>
              <w:left w:val="single" w:sz="4" w:space="0" w:color="auto"/>
              <w:bottom w:val="single" w:sz="4" w:space="0" w:color="auto"/>
              <w:right w:val="single" w:sz="4" w:space="0" w:color="auto"/>
            </w:tcBorders>
            <w:shd w:val="clear" w:color="000000" w:fill="FFFF00"/>
            <w:vAlign w:val="bottom"/>
            <w:hideMark/>
          </w:tcPr>
          <w:p w14:paraId="4057FB8F" w14:textId="68F3248C" w:rsidR="0025682F" w:rsidRPr="0025682F" w:rsidRDefault="0025682F" w:rsidP="0025682F">
            <w:pPr>
              <w:spacing w:after="0" w:line="240" w:lineRule="auto"/>
              <w:rPr>
                <w:rFonts w:ascii="Corbel" w:eastAsia="Times New Roman" w:hAnsi="Corbel" w:cs="Times New Roman"/>
                <w:b/>
                <w:bCs/>
                <w:sz w:val="24"/>
                <w:szCs w:val="24"/>
                <w:lang w:eastAsia="en-IE"/>
              </w:rPr>
            </w:pPr>
            <w:r w:rsidRPr="0025682F">
              <w:rPr>
                <w:rFonts w:ascii="Corbel" w:eastAsia="Times New Roman" w:hAnsi="Corbel" w:cs="Times New Roman"/>
                <w:b/>
                <w:bCs/>
                <w:sz w:val="48"/>
                <w:szCs w:val="48"/>
                <w:lang w:eastAsia="en-IE"/>
              </w:rPr>
              <w:t>RESEARCH OBJECTIVE</w:t>
            </w:r>
            <w:r w:rsidRPr="0025682F">
              <w:rPr>
                <w:rFonts w:ascii="Corbel" w:eastAsia="Times New Roman" w:hAnsi="Corbel" w:cs="Times New Roman"/>
                <w:b/>
                <w:bCs/>
                <w:sz w:val="44"/>
                <w:szCs w:val="44"/>
                <w:lang w:eastAsia="en-IE"/>
              </w:rPr>
              <w:t xml:space="preserve"> </w:t>
            </w:r>
            <w:r w:rsidRPr="0025682F">
              <w:rPr>
                <w:rFonts w:ascii="Corbel" w:eastAsia="Times New Roman" w:hAnsi="Corbel" w:cs="Times New Roman"/>
                <w:b/>
                <w:bCs/>
                <w:sz w:val="56"/>
                <w:szCs w:val="56"/>
                <w:lang w:eastAsia="en-IE"/>
              </w:rPr>
              <w:t>3</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0A5A6136" w14:textId="1D056CD6" w:rsidR="0025682F" w:rsidRPr="0025682F" w:rsidRDefault="0025682F" w:rsidP="0025682F">
            <w:pPr>
              <w:spacing w:after="0" w:line="240" w:lineRule="auto"/>
              <w:jc w:val="center"/>
              <w:rPr>
                <w:rFonts w:ascii="Calibri" w:eastAsia="Times New Roman" w:hAnsi="Calibri" w:cs="Calibri"/>
                <w:color w:val="404040"/>
                <w:sz w:val="24"/>
                <w:szCs w:val="24"/>
                <w:lang w:eastAsia="en-IE"/>
              </w:rPr>
            </w:pPr>
            <w:r w:rsidRPr="00B46BA9">
              <w:rPr>
                <w:rFonts w:ascii="Calibri" w:eastAsia="Times New Roman" w:hAnsi="Calibri" w:cs="Calibri"/>
                <w:b/>
                <w:bCs/>
                <w:color w:val="595959"/>
                <w:lang w:eastAsia="en-IE"/>
              </w:rPr>
              <w:t>PLAN</w:t>
            </w:r>
            <w:r>
              <w:rPr>
                <w:rFonts w:ascii="Calibri" w:eastAsia="Times New Roman" w:hAnsi="Calibri" w:cs="Calibri"/>
                <w:b/>
                <w:bCs/>
                <w:color w:val="595959"/>
                <w:lang w:eastAsia="en-IE"/>
              </w:rPr>
              <w:t xml:space="preserve"> WEEK</w:t>
            </w:r>
            <w:r w:rsidRPr="00B46BA9">
              <w:rPr>
                <w:rFonts w:ascii="Calibri" w:eastAsia="Times New Roman" w:hAnsi="Calibri" w:cs="Calibri"/>
                <w:b/>
                <w:bCs/>
                <w:color w:val="595959"/>
                <w:lang w:eastAsia="en-IE"/>
              </w:rPr>
              <w:t xml:space="preserve"> START</w:t>
            </w:r>
            <w:r w:rsidRPr="0025682F">
              <w:rPr>
                <w:rFonts w:ascii="Calibri" w:eastAsia="Times New Roman" w:hAnsi="Calibri" w:cs="Calibri"/>
                <w:color w:val="404040"/>
                <w:sz w:val="24"/>
                <w:szCs w:val="24"/>
                <w:lang w:eastAsia="en-IE"/>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382E15D" w14:textId="77777777" w:rsidR="0025682F" w:rsidRDefault="0025682F" w:rsidP="0025682F">
            <w:pPr>
              <w:spacing w:after="0" w:line="240" w:lineRule="auto"/>
              <w:jc w:val="center"/>
              <w:rPr>
                <w:rFonts w:ascii="Calibri" w:eastAsia="Times New Roman" w:hAnsi="Calibri" w:cs="Calibri"/>
                <w:b/>
                <w:bCs/>
                <w:color w:val="595959"/>
                <w:lang w:eastAsia="en-IE"/>
              </w:rPr>
            </w:pPr>
            <w:r w:rsidRPr="0025682F">
              <w:rPr>
                <w:rFonts w:ascii="Calibri" w:eastAsia="Times New Roman" w:hAnsi="Calibri" w:cs="Calibri"/>
                <w:color w:val="404040"/>
                <w:sz w:val="24"/>
                <w:szCs w:val="24"/>
                <w:lang w:eastAsia="en-IE"/>
              </w:rPr>
              <w:t> </w:t>
            </w:r>
            <w:r w:rsidRPr="00B46BA9">
              <w:rPr>
                <w:rFonts w:ascii="Calibri" w:eastAsia="Times New Roman" w:hAnsi="Calibri" w:cs="Calibri"/>
                <w:b/>
                <w:bCs/>
                <w:color w:val="595959"/>
                <w:lang w:eastAsia="en-IE"/>
              </w:rPr>
              <w:t>PLAN</w:t>
            </w:r>
          </w:p>
          <w:p w14:paraId="48501A4D" w14:textId="1F0C691B" w:rsidR="0025682F" w:rsidRPr="0025682F" w:rsidRDefault="0025682F" w:rsidP="0025682F">
            <w:pPr>
              <w:spacing w:after="0" w:line="240" w:lineRule="auto"/>
              <w:jc w:val="center"/>
              <w:rPr>
                <w:rFonts w:ascii="Calibri" w:eastAsia="Times New Roman" w:hAnsi="Calibri" w:cs="Calibri"/>
                <w:color w:val="404040"/>
                <w:sz w:val="24"/>
                <w:szCs w:val="24"/>
                <w:lang w:eastAsia="en-IE"/>
              </w:rPr>
            </w:pPr>
            <w:r>
              <w:rPr>
                <w:rFonts w:ascii="Calibri" w:eastAsia="Times New Roman" w:hAnsi="Calibri" w:cs="Calibri"/>
                <w:b/>
                <w:bCs/>
                <w:color w:val="595959"/>
                <w:lang w:eastAsia="en-IE"/>
              </w:rPr>
              <w:t xml:space="preserve">WEEK </w:t>
            </w:r>
            <w:r w:rsidRPr="00B46BA9">
              <w:rPr>
                <w:rFonts w:ascii="Calibri" w:eastAsia="Times New Roman" w:hAnsi="Calibri" w:cs="Calibri"/>
                <w:b/>
                <w:bCs/>
                <w:color w:val="595959"/>
                <w:lang w:eastAsia="en-IE"/>
              </w:rPr>
              <w:t>DURATION</w:t>
            </w:r>
          </w:p>
        </w:tc>
      </w:tr>
      <w:tr w:rsidR="0025682F" w:rsidRPr="0025682F" w14:paraId="66C6957D" w14:textId="77777777" w:rsidTr="0025682F">
        <w:trPr>
          <w:trHeight w:val="600"/>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61632326" w14:textId="77777777" w:rsidR="0025682F" w:rsidRPr="0025682F" w:rsidRDefault="0025682F" w:rsidP="0025682F">
            <w:pPr>
              <w:spacing w:after="0" w:line="240" w:lineRule="auto"/>
              <w:rPr>
                <w:rFonts w:ascii="Corbel" w:eastAsia="Times New Roman" w:hAnsi="Corbel" w:cs="Times New Roman"/>
                <w:b/>
                <w:bCs/>
                <w:color w:val="564156"/>
                <w:sz w:val="24"/>
                <w:szCs w:val="24"/>
                <w:lang w:eastAsia="en-IE"/>
              </w:rPr>
            </w:pPr>
            <w:r w:rsidRPr="0025682F">
              <w:rPr>
                <w:rFonts w:ascii="Corbel" w:eastAsia="Times New Roman" w:hAnsi="Corbel" w:cs="Times New Roman"/>
                <w:b/>
                <w:bCs/>
                <w:color w:val="564156"/>
                <w:sz w:val="24"/>
                <w:szCs w:val="24"/>
                <w:lang w:eastAsia="en-IE"/>
              </w:rPr>
              <w:t xml:space="preserve">Connect Google </w:t>
            </w:r>
            <w:proofErr w:type="spellStart"/>
            <w:r w:rsidRPr="0025682F">
              <w:rPr>
                <w:rFonts w:ascii="Corbel" w:eastAsia="Times New Roman" w:hAnsi="Corbel" w:cs="Times New Roman"/>
                <w:b/>
                <w:bCs/>
                <w:color w:val="564156"/>
                <w:sz w:val="24"/>
                <w:szCs w:val="24"/>
                <w:lang w:eastAsia="en-IE"/>
              </w:rPr>
              <w:t>Anaytics</w:t>
            </w:r>
            <w:proofErr w:type="spellEnd"/>
            <w:r w:rsidRPr="0025682F">
              <w:rPr>
                <w:rFonts w:ascii="Corbel" w:eastAsia="Times New Roman" w:hAnsi="Corbel" w:cs="Times New Roman"/>
                <w:b/>
                <w:bCs/>
                <w:color w:val="564156"/>
                <w:sz w:val="24"/>
                <w:szCs w:val="24"/>
                <w:lang w:eastAsia="en-IE"/>
              </w:rPr>
              <w:t xml:space="preserve"> to establish statistics </w:t>
            </w:r>
          </w:p>
        </w:tc>
        <w:tc>
          <w:tcPr>
            <w:tcW w:w="1160" w:type="dxa"/>
            <w:tcBorders>
              <w:top w:val="nil"/>
              <w:left w:val="nil"/>
              <w:bottom w:val="single" w:sz="4" w:space="0" w:color="auto"/>
              <w:right w:val="single" w:sz="4" w:space="0" w:color="auto"/>
            </w:tcBorders>
            <w:shd w:val="clear" w:color="auto" w:fill="auto"/>
            <w:noWrap/>
            <w:vAlign w:val="bottom"/>
            <w:hideMark/>
          </w:tcPr>
          <w:p w14:paraId="33484558" w14:textId="77777777" w:rsidR="0025682F" w:rsidRPr="00037EDF" w:rsidRDefault="0025682F" w:rsidP="0025682F">
            <w:pPr>
              <w:spacing w:after="0" w:line="240" w:lineRule="auto"/>
              <w:jc w:val="center"/>
              <w:rPr>
                <w:rFonts w:ascii="Calibri" w:eastAsia="Times New Roman" w:hAnsi="Calibri" w:cs="Calibri"/>
                <w:color w:val="404040"/>
                <w:sz w:val="48"/>
                <w:szCs w:val="24"/>
                <w:lang w:eastAsia="en-IE"/>
              </w:rPr>
            </w:pPr>
            <w:r w:rsidRPr="00037EDF">
              <w:rPr>
                <w:rFonts w:ascii="Calibri" w:eastAsia="Times New Roman" w:hAnsi="Calibri" w:cs="Calibri"/>
                <w:color w:val="404040"/>
                <w:sz w:val="48"/>
                <w:szCs w:val="24"/>
                <w:lang w:eastAsia="en-IE"/>
              </w:rPr>
              <w:t>1</w:t>
            </w:r>
          </w:p>
        </w:tc>
        <w:tc>
          <w:tcPr>
            <w:tcW w:w="1260" w:type="dxa"/>
            <w:tcBorders>
              <w:top w:val="nil"/>
              <w:left w:val="nil"/>
              <w:bottom w:val="single" w:sz="4" w:space="0" w:color="auto"/>
              <w:right w:val="single" w:sz="4" w:space="0" w:color="auto"/>
            </w:tcBorders>
            <w:shd w:val="clear" w:color="auto" w:fill="auto"/>
            <w:noWrap/>
            <w:vAlign w:val="bottom"/>
            <w:hideMark/>
          </w:tcPr>
          <w:p w14:paraId="769900F4" w14:textId="77777777" w:rsidR="0025682F" w:rsidRPr="00037EDF" w:rsidRDefault="0025682F" w:rsidP="0025682F">
            <w:pPr>
              <w:spacing w:after="0" w:line="240" w:lineRule="auto"/>
              <w:jc w:val="center"/>
              <w:rPr>
                <w:rFonts w:ascii="Calibri" w:eastAsia="Times New Roman" w:hAnsi="Calibri" w:cs="Calibri"/>
                <w:color w:val="404040"/>
                <w:sz w:val="48"/>
                <w:szCs w:val="24"/>
                <w:lang w:eastAsia="en-IE"/>
              </w:rPr>
            </w:pPr>
            <w:r w:rsidRPr="00037EDF">
              <w:rPr>
                <w:rFonts w:ascii="Calibri" w:eastAsia="Times New Roman" w:hAnsi="Calibri" w:cs="Calibri"/>
                <w:color w:val="404040"/>
                <w:sz w:val="48"/>
                <w:szCs w:val="24"/>
                <w:lang w:eastAsia="en-IE"/>
              </w:rPr>
              <w:t>2</w:t>
            </w:r>
          </w:p>
        </w:tc>
      </w:tr>
      <w:tr w:rsidR="0025682F" w:rsidRPr="0025682F" w14:paraId="51F7F01F" w14:textId="77777777" w:rsidTr="0025682F">
        <w:trPr>
          <w:trHeight w:val="600"/>
        </w:trPr>
        <w:tc>
          <w:tcPr>
            <w:tcW w:w="7120" w:type="dxa"/>
            <w:tcBorders>
              <w:top w:val="nil"/>
              <w:left w:val="single" w:sz="4" w:space="0" w:color="auto"/>
              <w:bottom w:val="single" w:sz="4" w:space="0" w:color="auto"/>
              <w:right w:val="single" w:sz="4" w:space="0" w:color="auto"/>
            </w:tcBorders>
            <w:shd w:val="clear" w:color="auto" w:fill="auto"/>
            <w:hideMark/>
          </w:tcPr>
          <w:p w14:paraId="6B61B832" w14:textId="77777777" w:rsidR="0025682F" w:rsidRPr="0025682F" w:rsidRDefault="0025682F" w:rsidP="0025682F">
            <w:pPr>
              <w:spacing w:after="0" w:line="240" w:lineRule="auto"/>
              <w:rPr>
                <w:rFonts w:ascii="Corbel" w:eastAsia="Times New Roman" w:hAnsi="Corbel" w:cs="Times New Roman"/>
                <w:b/>
                <w:bCs/>
                <w:color w:val="564156"/>
                <w:sz w:val="24"/>
                <w:szCs w:val="24"/>
                <w:lang w:eastAsia="en-IE"/>
              </w:rPr>
            </w:pPr>
            <w:r w:rsidRPr="0025682F">
              <w:rPr>
                <w:rFonts w:ascii="Corbel" w:eastAsia="Times New Roman" w:hAnsi="Corbel" w:cs="Times New Roman"/>
                <w:b/>
                <w:bCs/>
                <w:color w:val="564156"/>
                <w:sz w:val="24"/>
                <w:szCs w:val="24"/>
                <w:lang w:eastAsia="en-IE"/>
              </w:rPr>
              <w:t xml:space="preserve">Fix technical issues found from </w:t>
            </w:r>
            <w:proofErr w:type="spellStart"/>
            <w:r w:rsidRPr="0025682F">
              <w:rPr>
                <w:rFonts w:ascii="Corbel" w:eastAsia="Times New Roman" w:hAnsi="Corbel" w:cs="Times New Roman"/>
                <w:b/>
                <w:bCs/>
                <w:color w:val="564156"/>
                <w:sz w:val="24"/>
                <w:szCs w:val="24"/>
                <w:lang w:eastAsia="en-IE"/>
              </w:rPr>
              <w:t>SEMRush</w:t>
            </w:r>
            <w:proofErr w:type="spellEnd"/>
            <w:r w:rsidRPr="0025682F">
              <w:rPr>
                <w:rFonts w:ascii="Corbel" w:eastAsia="Times New Roman" w:hAnsi="Corbel" w:cs="Times New Roman"/>
                <w:b/>
                <w:bCs/>
                <w:color w:val="564156"/>
                <w:sz w:val="24"/>
                <w:szCs w:val="24"/>
                <w:lang w:eastAsia="en-IE"/>
              </w:rPr>
              <w:t xml:space="preserve"> and remove unnecessary elements that slow down the site</w:t>
            </w:r>
          </w:p>
        </w:tc>
        <w:tc>
          <w:tcPr>
            <w:tcW w:w="1160" w:type="dxa"/>
            <w:tcBorders>
              <w:top w:val="nil"/>
              <w:left w:val="nil"/>
              <w:bottom w:val="single" w:sz="4" w:space="0" w:color="auto"/>
              <w:right w:val="single" w:sz="4" w:space="0" w:color="auto"/>
            </w:tcBorders>
            <w:shd w:val="clear" w:color="auto" w:fill="auto"/>
            <w:noWrap/>
            <w:vAlign w:val="bottom"/>
            <w:hideMark/>
          </w:tcPr>
          <w:p w14:paraId="1EE44390" w14:textId="77777777" w:rsidR="0025682F" w:rsidRPr="00037EDF" w:rsidRDefault="0025682F" w:rsidP="0025682F">
            <w:pPr>
              <w:spacing w:after="0" w:line="240" w:lineRule="auto"/>
              <w:jc w:val="center"/>
              <w:rPr>
                <w:rFonts w:ascii="Calibri" w:eastAsia="Times New Roman" w:hAnsi="Calibri" w:cs="Calibri"/>
                <w:color w:val="404040"/>
                <w:sz w:val="48"/>
                <w:szCs w:val="24"/>
                <w:lang w:eastAsia="en-IE"/>
              </w:rPr>
            </w:pPr>
            <w:r w:rsidRPr="00037EDF">
              <w:rPr>
                <w:rFonts w:ascii="Calibri" w:eastAsia="Times New Roman" w:hAnsi="Calibri" w:cs="Calibri"/>
                <w:color w:val="404040"/>
                <w:sz w:val="48"/>
                <w:szCs w:val="24"/>
                <w:lang w:eastAsia="en-IE"/>
              </w:rPr>
              <w:t>3</w:t>
            </w:r>
          </w:p>
        </w:tc>
        <w:tc>
          <w:tcPr>
            <w:tcW w:w="1260" w:type="dxa"/>
            <w:tcBorders>
              <w:top w:val="nil"/>
              <w:left w:val="nil"/>
              <w:bottom w:val="single" w:sz="4" w:space="0" w:color="auto"/>
              <w:right w:val="single" w:sz="4" w:space="0" w:color="auto"/>
            </w:tcBorders>
            <w:shd w:val="clear" w:color="auto" w:fill="auto"/>
            <w:noWrap/>
            <w:vAlign w:val="bottom"/>
            <w:hideMark/>
          </w:tcPr>
          <w:p w14:paraId="3600A648" w14:textId="77777777" w:rsidR="0025682F" w:rsidRPr="00037EDF" w:rsidRDefault="0025682F" w:rsidP="0025682F">
            <w:pPr>
              <w:spacing w:after="0" w:line="240" w:lineRule="auto"/>
              <w:jc w:val="center"/>
              <w:rPr>
                <w:rFonts w:ascii="Calibri" w:eastAsia="Times New Roman" w:hAnsi="Calibri" w:cs="Calibri"/>
                <w:color w:val="404040"/>
                <w:sz w:val="48"/>
                <w:szCs w:val="24"/>
                <w:lang w:eastAsia="en-IE"/>
              </w:rPr>
            </w:pPr>
            <w:r w:rsidRPr="00037EDF">
              <w:rPr>
                <w:rFonts w:ascii="Calibri" w:eastAsia="Times New Roman" w:hAnsi="Calibri" w:cs="Calibri"/>
                <w:color w:val="404040"/>
                <w:sz w:val="48"/>
                <w:szCs w:val="24"/>
                <w:lang w:eastAsia="en-IE"/>
              </w:rPr>
              <w:t>15</w:t>
            </w:r>
          </w:p>
        </w:tc>
      </w:tr>
      <w:tr w:rsidR="0025682F" w:rsidRPr="0025682F" w14:paraId="4FC970A9" w14:textId="77777777" w:rsidTr="0025682F">
        <w:trPr>
          <w:trHeight w:val="600"/>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2FC3B88B" w14:textId="77777777" w:rsidR="0025682F" w:rsidRPr="0025682F" w:rsidRDefault="0025682F" w:rsidP="0025682F">
            <w:pPr>
              <w:spacing w:after="0" w:line="240" w:lineRule="auto"/>
              <w:rPr>
                <w:rFonts w:ascii="Corbel" w:eastAsia="Times New Roman" w:hAnsi="Corbel" w:cs="Times New Roman"/>
                <w:b/>
                <w:bCs/>
                <w:color w:val="564156"/>
                <w:sz w:val="24"/>
                <w:szCs w:val="24"/>
                <w:lang w:eastAsia="en-IE"/>
              </w:rPr>
            </w:pPr>
            <w:r w:rsidRPr="0025682F">
              <w:rPr>
                <w:rFonts w:ascii="Corbel" w:eastAsia="Times New Roman" w:hAnsi="Corbel" w:cs="Times New Roman"/>
                <w:b/>
                <w:bCs/>
                <w:color w:val="564156"/>
                <w:sz w:val="24"/>
                <w:szCs w:val="24"/>
                <w:lang w:eastAsia="en-IE"/>
              </w:rPr>
              <w:t>Implement focus keywords and meta descriptions into each page</w:t>
            </w:r>
          </w:p>
        </w:tc>
        <w:tc>
          <w:tcPr>
            <w:tcW w:w="1160" w:type="dxa"/>
            <w:tcBorders>
              <w:top w:val="nil"/>
              <w:left w:val="nil"/>
              <w:bottom w:val="single" w:sz="4" w:space="0" w:color="auto"/>
              <w:right w:val="single" w:sz="4" w:space="0" w:color="auto"/>
            </w:tcBorders>
            <w:shd w:val="clear" w:color="auto" w:fill="auto"/>
            <w:noWrap/>
            <w:vAlign w:val="bottom"/>
            <w:hideMark/>
          </w:tcPr>
          <w:p w14:paraId="028B79D3" w14:textId="77777777" w:rsidR="0025682F" w:rsidRPr="00037EDF" w:rsidRDefault="0025682F" w:rsidP="0025682F">
            <w:pPr>
              <w:spacing w:after="0" w:line="240" w:lineRule="auto"/>
              <w:jc w:val="center"/>
              <w:rPr>
                <w:rFonts w:ascii="Calibri" w:eastAsia="Times New Roman" w:hAnsi="Calibri" w:cs="Calibri"/>
                <w:color w:val="404040"/>
                <w:sz w:val="48"/>
                <w:szCs w:val="24"/>
                <w:lang w:eastAsia="en-IE"/>
              </w:rPr>
            </w:pPr>
            <w:r w:rsidRPr="00037EDF">
              <w:rPr>
                <w:rFonts w:ascii="Calibri" w:eastAsia="Times New Roman" w:hAnsi="Calibri" w:cs="Calibri"/>
                <w:color w:val="404040"/>
                <w:sz w:val="48"/>
                <w:szCs w:val="24"/>
                <w:lang w:eastAsia="en-IE"/>
              </w:rPr>
              <w:t>1</w:t>
            </w:r>
          </w:p>
        </w:tc>
        <w:tc>
          <w:tcPr>
            <w:tcW w:w="1260" w:type="dxa"/>
            <w:tcBorders>
              <w:top w:val="nil"/>
              <w:left w:val="nil"/>
              <w:bottom w:val="single" w:sz="4" w:space="0" w:color="auto"/>
              <w:right w:val="single" w:sz="4" w:space="0" w:color="auto"/>
            </w:tcBorders>
            <w:shd w:val="clear" w:color="auto" w:fill="auto"/>
            <w:noWrap/>
            <w:vAlign w:val="bottom"/>
            <w:hideMark/>
          </w:tcPr>
          <w:p w14:paraId="3BCD5883" w14:textId="77777777" w:rsidR="0025682F" w:rsidRPr="00037EDF" w:rsidRDefault="0025682F" w:rsidP="0025682F">
            <w:pPr>
              <w:spacing w:after="0" w:line="240" w:lineRule="auto"/>
              <w:jc w:val="center"/>
              <w:rPr>
                <w:rFonts w:ascii="Calibri" w:eastAsia="Times New Roman" w:hAnsi="Calibri" w:cs="Calibri"/>
                <w:color w:val="404040"/>
                <w:sz w:val="48"/>
                <w:szCs w:val="24"/>
                <w:lang w:eastAsia="en-IE"/>
              </w:rPr>
            </w:pPr>
            <w:r w:rsidRPr="00037EDF">
              <w:rPr>
                <w:rFonts w:ascii="Calibri" w:eastAsia="Times New Roman" w:hAnsi="Calibri" w:cs="Calibri"/>
                <w:color w:val="404040"/>
                <w:sz w:val="48"/>
                <w:szCs w:val="24"/>
                <w:lang w:eastAsia="en-IE"/>
              </w:rPr>
              <w:t>3</w:t>
            </w:r>
          </w:p>
        </w:tc>
      </w:tr>
      <w:tr w:rsidR="0025682F" w:rsidRPr="0025682F" w14:paraId="4544BAF8" w14:textId="77777777" w:rsidTr="0025682F">
        <w:trPr>
          <w:trHeight w:val="600"/>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7DF3D06B" w14:textId="77777777" w:rsidR="0025682F" w:rsidRPr="0025682F" w:rsidRDefault="0025682F" w:rsidP="0025682F">
            <w:pPr>
              <w:spacing w:after="0" w:line="240" w:lineRule="auto"/>
              <w:rPr>
                <w:rFonts w:ascii="Corbel" w:eastAsia="Times New Roman" w:hAnsi="Corbel" w:cs="Times New Roman"/>
                <w:b/>
                <w:bCs/>
                <w:color w:val="564156"/>
                <w:sz w:val="24"/>
                <w:szCs w:val="24"/>
                <w:lang w:eastAsia="en-IE"/>
              </w:rPr>
            </w:pPr>
            <w:r w:rsidRPr="0025682F">
              <w:rPr>
                <w:rFonts w:ascii="Corbel" w:eastAsia="Times New Roman" w:hAnsi="Corbel" w:cs="Times New Roman"/>
                <w:b/>
                <w:bCs/>
                <w:color w:val="564156"/>
                <w:sz w:val="24"/>
                <w:szCs w:val="24"/>
                <w:lang w:eastAsia="en-IE"/>
              </w:rPr>
              <w:t>Implement on-page SEO techniques.</w:t>
            </w:r>
          </w:p>
        </w:tc>
        <w:tc>
          <w:tcPr>
            <w:tcW w:w="1160" w:type="dxa"/>
            <w:tcBorders>
              <w:top w:val="nil"/>
              <w:left w:val="nil"/>
              <w:bottom w:val="single" w:sz="4" w:space="0" w:color="auto"/>
              <w:right w:val="single" w:sz="4" w:space="0" w:color="auto"/>
            </w:tcBorders>
            <w:shd w:val="clear" w:color="auto" w:fill="auto"/>
            <w:noWrap/>
            <w:vAlign w:val="bottom"/>
            <w:hideMark/>
          </w:tcPr>
          <w:p w14:paraId="0D8F8E96" w14:textId="77777777" w:rsidR="0025682F" w:rsidRPr="00037EDF" w:rsidRDefault="0025682F" w:rsidP="0025682F">
            <w:pPr>
              <w:spacing w:after="0" w:line="240" w:lineRule="auto"/>
              <w:jc w:val="center"/>
              <w:rPr>
                <w:rFonts w:ascii="Calibri" w:eastAsia="Times New Roman" w:hAnsi="Calibri" w:cs="Calibri"/>
                <w:color w:val="404040"/>
                <w:sz w:val="48"/>
                <w:szCs w:val="24"/>
                <w:lang w:eastAsia="en-IE"/>
              </w:rPr>
            </w:pPr>
            <w:r w:rsidRPr="00037EDF">
              <w:rPr>
                <w:rFonts w:ascii="Calibri" w:eastAsia="Times New Roman" w:hAnsi="Calibri" w:cs="Calibri"/>
                <w:color w:val="404040"/>
                <w:sz w:val="48"/>
                <w:szCs w:val="24"/>
                <w:lang w:eastAsia="en-IE"/>
              </w:rPr>
              <w:t>3</w:t>
            </w:r>
          </w:p>
        </w:tc>
        <w:tc>
          <w:tcPr>
            <w:tcW w:w="1260" w:type="dxa"/>
            <w:tcBorders>
              <w:top w:val="nil"/>
              <w:left w:val="nil"/>
              <w:bottom w:val="single" w:sz="4" w:space="0" w:color="auto"/>
              <w:right w:val="single" w:sz="4" w:space="0" w:color="auto"/>
            </w:tcBorders>
            <w:shd w:val="clear" w:color="auto" w:fill="auto"/>
            <w:noWrap/>
            <w:vAlign w:val="bottom"/>
            <w:hideMark/>
          </w:tcPr>
          <w:p w14:paraId="575DD1C1" w14:textId="77777777" w:rsidR="0025682F" w:rsidRPr="00037EDF" w:rsidRDefault="0025682F" w:rsidP="0025682F">
            <w:pPr>
              <w:spacing w:after="0" w:line="240" w:lineRule="auto"/>
              <w:jc w:val="center"/>
              <w:rPr>
                <w:rFonts w:ascii="Calibri" w:eastAsia="Times New Roman" w:hAnsi="Calibri" w:cs="Calibri"/>
                <w:color w:val="404040"/>
                <w:sz w:val="48"/>
                <w:szCs w:val="24"/>
                <w:lang w:eastAsia="en-IE"/>
              </w:rPr>
            </w:pPr>
            <w:r w:rsidRPr="00037EDF">
              <w:rPr>
                <w:rFonts w:ascii="Calibri" w:eastAsia="Times New Roman" w:hAnsi="Calibri" w:cs="Calibri"/>
                <w:color w:val="404040"/>
                <w:sz w:val="48"/>
                <w:szCs w:val="24"/>
                <w:lang w:eastAsia="en-IE"/>
              </w:rPr>
              <w:t>15</w:t>
            </w:r>
          </w:p>
        </w:tc>
      </w:tr>
      <w:tr w:rsidR="0025682F" w:rsidRPr="0025682F" w14:paraId="4F249862" w14:textId="77777777" w:rsidTr="0025682F">
        <w:trPr>
          <w:trHeight w:val="600"/>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78C59E79" w14:textId="77777777" w:rsidR="0025682F" w:rsidRPr="0025682F" w:rsidRDefault="0025682F" w:rsidP="0025682F">
            <w:pPr>
              <w:spacing w:after="0" w:line="240" w:lineRule="auto"/>
              <w:rPr>
                <w:rFonts w:ascii="Corbel" w:eastAsia="Times New Roman" w:hAnsi="Corbel" w:cs="Times New Roman"/>
                <w:b/>
                <w:bCs/>
                <w:color w:val="564156"/>
                <w:sz w:val="24"/>
                <w:szCs w:val="24"/>
                <w:lang w:eastAsia="en-IE"/>
              </w:rPr>
            </w:pPr>
            <w:r w:rsidRPr="0025682F">
              <w:rPr>
                <w:rFonts w:ascii="Corbel" w:eastAsia="Times New Roman" w:hAnsi="Corbel" w:cs="Times New Roman"/>
                <w:b/>
                <w:bCs/>
                <w:color w:val="564156"/>
                <w:sz w:val="24"/>
                <w:szCs w:val="24"/>
                <w:lang w:eastAsia="en-IE"/>
              </w:rPr>
              <w:t>Implement Of-page SEO Techniques</w:t>
            </w:r>
          </w:p>
        </w:tc>
        <w:tc>
          <w:tcPr>
            <w:tcW w:w="1160" w:type="dxa"/>
            <w:tcBorders>
              <w:top w:val="nil"/>
              <w:left w:val="nil"/>
              <w:bottom w:val="single" w:sz="4" w:space="0" w:color="auto"/>
              <w:right w:val="single" w:sz="4" w:space="0" w:color="auto"/>
            </w:tcBorders>
            <w:shd w:val="clear" w:color="auto" w:fill="auto"/>
            <w:noWrap/>
            <w:vAlign w:val="bottom"/>
            <w:hideMark/>
          </w:tcPr>
          <w:p w14:paraId="505D74C1" w14:textId="77777777" w:rsidR="0025682F" w:rsidRPr="00037EDF" w:rsidRDefault="0025682F" w:rsidP="0025682F">
            <w:pPr>
              <w:spacing w:after="0" w:line="240" w:lineRule="auto"/>
              <w:jc w:val="center"/>
              <w:rPr>
                <w:rFonts w:ascii="Calibri" w:eastAsia="Times New Roman" w:hAnsi="Calibri" w:cs="Calibri"/>
                <w:color w:val="404040"/>
                <w:sz w:val="48"/>
                <w:szCs w:val="24"/>
                <w:lang w:eastAsia="en-IE"/>
              </w:rPr>
            </w:pPr>
            <w:r w:rsidRPr="00037EDF">
              <w:rPr>
                <w:rFonts w:ascii="Calibri" w:eastAsia="Times New Roman" w:hAnsi="Calibri" w:cs="Calibri"/>
                <w:color w:val="404040"/>
                <w:sz w:val="48"/>
                <w:szCs w:val="24"/>
                <w:lang w:eastAsia="en-IE"/>
              </w:rPr>
              <w:t>3</w:t>
            </w:r>
          </w:p>
        </w:tc>
        <w:tc>
          <w:tcPr>
            <w:tcW w:w="1260" w:type="dxa"/>
            <w:tcBorders>
              <w:top w:val="nil"/>
              <w:left w:val="nil"/>
              <w:bottom w:val="single" w:sz="4" w:space="0" w:color="auto"/>
              <w:right w:val="single" w:sz="4" w:space="0" w:color="auto"/>
            </w:tcBorders>
            <w:shd w:val="clear" w:color="auto" w:fill="auto"/>
            <w:noWrap/>
            <w:vAlign w:val="bottom"/>
            <w:hideMark/>
          </w:tcPr>
          <w:p w14:paraId="2C54E010" w14:textId="77777777" w:rsidR="0025682F" w:rsidRPr="00037EDF" w:rsidRDefault="0025682F" w:rsidP="0025682F">
            <w:pPr>
              <w:spacing w:after="0" w:line="240" w:lineRule="auto"/>
              <w:jc w:val="center"/>
              <w:rPr>
                <w:rFonts w:ascii="Calibri" w:eastAsia="Times New Roman" w:hAnsi="Calibri" w:cs="Calibri"/>
                <w:color w:val="404040"/>
                <w:sz w:val="48"/>
                <w:szCs w:val="24"/>
                <w:lang w:eastAsia="en-IE"/>
              </w:rPr>
            </w:pPr>
            <w:r w:rsidRPr="00037EDF">
              <w:rPr>
                <w:rFonts w:ascii="Calibri" w:eastAsia="Times New Roman" w:hAnsi="Calibri" w:cs="Calibri"/>
                <w:color w:val="404040"/>
                <w:sz w:val="48"/>
                <w:szCs w:val="24"/>
                <w:lang w:eastAsia="en-IE"/>
              </w:rPr>
              <w:t>15</w:t>
            </w:r>
          </w:p>
        </w:tc>
      </w:tr>
      <w:tr w:rsidR="0025682F" w:rsidRPr="0025682F" w14:paraId="66E53C3E" w14:textId="77777777" w:rsidTr="0025682F">
        <w:trPr>
          <w:trHeight w:val="600"/>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49F6C7E2" w14:textId="77777777" w:rsidR="0025682F" w:rsidRPr="0025682F" w:rsidRDefault="0025682F" w:rsidP="0025682F">
            <w:pPr>
              <w:spacing w:after="0" w:line="240" w:lineRule="auto"/>
              <w:rPr>
                <w:rFonts w:ascii="Corbel" w:eastAsia="Times New Roman" w:hAnsi="Corbel" w:cs="Times New Roman"/>
                <w:b/>
                <w:bCs/>
                <w:color w:val="404040"/>
                <w:sz w:val="24"/>
                <w:szCs w:val="24"/>
                <w:lang w:eastAsia="en-IE"/>
              </w:rPr>
            </w:pPr>
            <w:r w:rsidRPr="0025682F">
              <w:rPr>
                <w:rFonts w:ascii="Corbel" w:eastAsia="Times New Roman" w:hAnsi="Corbel" w:cs="Times New Roman"/>
                <w:b/>
                <w:bCs/>
                <w:color w:val="404040"/>
                <w:sz w:val="24"/>
                <w:szCs w:val="24"/>
                <w:lang w:eastAsia="en-IE"/>
              </w:rPr>
              <w:t>Install important WordPress plugins</w:t>
            </w:r>
          </w:p>
        </w:tc>
        <w:tc>
          <w:tcPr>
            <w:tcW w:w="1160" w:type="dxa"/>
            <w:tcBorders>
              <w:top w:val="nil"/>
              <w:left w:val="nil"/>
              <w:bottom w:val="single" w:sz="4" w:space="0" w:color="auto"/>
              <w:right w:val="single" w:sz="4" w:space="0" w:color="auto"/>
            </w:tcBorders>
            <w:shd w:val="clear" w:color="auto" w:fill="auto"/>
            <w:noWrap/>
            <w:vAlign w:val="bottom"/>
            <w:hideMark/>
          </w:tcPr>
          <w:p w14:paraId="1B5F129A" w14:textId="77777777" w:rsidR="0025682F" w:rsidRPr="00037EDF" w:rsidRDefault="0025682F" w:rsidP="0025682F">
            <w:pPr>
              <w:spacing w:after="0" w:line="240" w:lineRule="auto"/>
              <w:jc w:val="center"/>
              <w:rPr>
                <w:rFonts w:ascii="Calibri" w:eastAsia="Times New Roman" w:hAnsi="Calibri" w:cs="Calibri"/>
                <w:color w:val="404040"/>
                <w:sz w:val="48"/>
                <w:szCs w:val="24"/>
                <w:lang w:eastAsia="en-IE"/>
              </w:rPr>
            </w:pPr>
            <w:r w:rsidRPr="00037EDF">
              <w:rPr>
                <w:rFonts w:ascii="Calibri" w:eastAsia="Times New Roman" w:hAnsi="Calibri" w:cs="Calibri"/>
                <w:color w:val="404040"/>
                <w:sz w:val="48"/>
                <w:szCs w:val="24"/>
                <w:lang w:eastAsia="en-IE"/>
              </w:rPr>
              <w:t>2</w:t>
            </w:r>
          </w:p>
        </w:tc>
        <w:tc>
          <w:tcPr>
            <w:tcW w:w="1260" w:type="dxa"/>
            <w:tcBorders>
              <w:top w:val="nil"/>
              <w:left w:val="nil"/>
              <w:bottom w:val="single" w:sz="4" w:space="0" w:color="auto"/>
              <w:right w:val="single" w:sz="4" w:space="0" w:color="auto"/>
            </w:tcBorders>
            <w:shd w:val="clear" w:color="auto" w:fill="auto"/>
            <w:noWrap/>
            <w:vAlign w:val="bottom"/>
            <w:hideMark/>
          </w:tcPr>
          <w:p w14:paraId="29596E32" w14:textId="77777777" w:rsidR="0025682F" w:rsidRPr="00037EDF" w:rsidRDefault="0025682F" w:rsidP="0025682F">
            <w:pPr>
              <w:spacing w:after="0" w:line="240" w:lineRule="auto"/>
              <w:jc w:val="center"/>
              <w:rPr>
                <w:rFonts w:ascii="Calibri" w:eastAsia="Times New Roman" w:hAnsi="Calibri" w:cs="Calibri"/>
                <w:color w:val="404040"/>
                <w:sz w:val="48"/>
                <w:szCs w:val="24"/>
                <w:lang w:eastAsia="en-IE"/>
              </w:rPr>
            </w:pPr>
            <w:r w:rsidRPr="00037EDF">
              <w:rPr>
                <w:rFonts w:ascii="Calibri" w:eastAsia="Times New Roman" w:hAnsi="Calibri" w:cs="Calibri"/>
                <w:color w:val="404040"/>
                <w:sz w:val="48"/>
                <w:szCs w:val="24"/>
                <w:lang w:eastAsia="en-IE"/>
              </w:rPr>
              <w:t>4</w:t>
            </w:r>
          </w:p>
        </w:tc>
      </w:tr>
      <w:tr w:rsidR="0025682F" w:rsidRPr="0025682F" w14:paraId="19A4190F" w14:textId="77777777" w:rsidTr="0025682F">
        <w:trPr>
          <w:trHeight w:val="600"/>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03450CB0" w14:textId="51EDA1D2" w:rsidR="0025682F" w:rsidRPr="0025682F" w:rsidRDefault="0025682F" w:rsidP="0025682F">
            <w:pPr>
              <w:spacing w:after="0" w:line="240" w:lineRule="auto"/>
              <w:rPr>
                <w:rFonts w:ascii="Corbel" w:eastAsia="Times New Roman" w:hAnsi="Corbel" w:cs="Times New Roman"/>
                <w:b/>
                <w:bCs/>
                <w:color w:val="564156"/>
                <w:sz w:val="24"/>
                <w:szCs w:val="24"/>
                <w:lang w:eastAsia="en-IE"/>
              </w:rPr>
            </w:pPr>
            <w:r w:rsidRPr="0025682F">
              <w:rPr>
                <w:rFonts w:ascii="Corbel" w:eastAsia="Times New Roman" w:hAnsi="Corbel" w:cs="Times New Roman"/>
                <w:b/>
                <w:bCs/>
                <w:color w:val="564156"/>
                <w:sz w:val="24"/>
                <w:szCs w:val="24"/>
                <w:lang w:eastAsia="en-IE"/>
              </w:rPr>
              <w:t>Develop a backlink campaign</w:t>
            </w:r>
          </w:p>
        </w:tc>
        <w:tc>
          <w:tcPr>
            <w:tcW w:w="1160" w:type="dxa"/>
            <w:tcBorders>
              <w:top w:val="nil"/>
              <w:left w:val="nil"/>
              <w:bottom w:val="single" w:sz="4" w:space="0" w:color="auto"/>
              <w:right w:val="single" w:sz="4" w:space="0" w:color="auto"/>
            </w:tcBorders>
            <w:shd w:val="clear" w:color="auto" w:fill="auto"/>
            <w:noWrap/>
            <w:vAlign w:val="bottom"/>
            <w:hideMark/>
          </w:tcPr>
          <w:p w14:paraId="0B048093" w14:textId="77777777" w:rsidR="0025682F" w:rsidRPr="00037EDF" w:rsidRDefault="0025682F" w:rsidP="0025682F">
            <w:pPr>
              <w:spacing w:after="0" w:line="240" w:lineRule="auto"/>
              <w:jc w:val="center"/>
              <w:rPr>
                <w:rFonts w:ascii="Calibri" w:eastAsia="Times New Roman" w:hAnsi="Calibri" w:cs="Calibri"/>
                <w:color w:val="404040"/>
                <w:sz w:val="48"/>
                <w:szCs w:val="24"/>
                <w:lang w:eastAsia="en-IE"/>
              </w:rPr>
            </w:pPr>
            <w:r w:rsidRPr="00037EDF">
              <w:rPr>
                <w:rFonts w:ascii="Calibri" w:eastAsia="Times New Roman" w:hAnsi="Calibri" w:cs="Calibri"/>
                <w:color w:val="404040"/>
                <w:sz w:val="48"/>
                <w:szCs w:val="24"/>
                <w:lang w:eastAsia="en-IE"/>
              </w:rPr>
              <w:t>4</w:t>
            </w:r>
          </w:p>
        </w:tc>
        <w:tc>
          <w:tcPr>
            <w:tcW w:w="1260" w:type="dxa"/>
            <w:tcBorders>
              <w:top w:val="nil"/>
              <w:left w:val="nil"/>
              <w:bottom w:val="single" w:sz="4" w:space="0" w:color="auto"/>
              <w:right w:val="single" w:sz="4" w:space="0" w:color="auto"/>
            </w:tcBorders>
            <w:shd w:val="clear" w:color="auto" w:fill="auto"/>
            <w:noWrap/>
            <w:vAlign w:val="bottom"/>
            <w:hideMark/>
          </w:tcPr>
          <w:p w14:paraId="46C54991" w14:textId="77777777" w:rsidR="0025682F" w:rsidRPr="00037EDF" w:rsidRDefault="0025682F" w:rsidP="0025682F">
            <w:pPr>
              <w:spacing w:after="0" w:line="240" w:lineRule="auto"/>
              <w:jc w:val="center"/>
              <w:rPr>
                <w:rFonts w:ascii="Calibri" w:eastAsia="Times New Roman" w:hAnsi="Calibri" w:cs="Calibri"/>
                <w:color w:val="404040"/>
                <w:sz w:val="48"/>
                <w:szCs w:val="24"/>
                <w:lang w:eastAsia="en-IE"/>
              </w:rPr>
            </w:pPr>
            <w:r w:rsidRPr="00037EDF">
              <w:rPr>
                <w:rFonts w:ascii="Calibri" w:eastAsia="Times New Roman" w:hAnsi="Calibri" w:cs="Calibri"/>
                <w:color w:val="404040"/>
                <w:sz w:val="48"/>
                <w:szCs w:val="24"/>
                <w:lang w:eastAsia="en-IE"/>
              </w:rPr>
              <w:t>15</w:t>
            </w:r>
          </w:p>
        </w:tc>
      </w:tr>
      <w:tr w:rsidR="0025682F" w:rsidRPr="0025682F" w14:paraId="6E3B7A40" w14:textId="77777777" w:rsidTr="0025682F">
        <w:trPr>
          <w:trHeight w:val="600"/>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47621364" w14:textId="77777777" w:rsidR="0025682F" w:rsidRPr="0025682F" w:rsidRDefault="0025682F" w:rsidP="0025682F">
            <w:pPr>
              <w:spacing w:after="0" w:line="240" w:lineRule="auto"/>
              <w:rPr>
                <w:rFonts w:ascii="Corbel" w:eastAsia="Times New Roman" w:hAnsi="Corbel" w:cs="Times New Roman"/>
                <w:b/>
                <w:bCs/>
                <w:color w:val="564156"/>
                <w:sz w:val="24"/>
                <w:szCs w:val="24"/>
                <w:lang w:eastAsia="en-IE"/>
              </w:rPr>
            </w:pPr>
            <w:r w:rsidRPr="0025682F">
              <w:rPr>
                <w:rFonts w:ascii="Corbel" w:eastAsia="Times New Roman" w:hAnsi="Corbel" w:cs="Times New Roman"/>
                <w:b/>
                <w:bCs/>
                <w:color w:val="564156"/>
                <w:sz w:val="24"/>
                <w:szCs w:val="24"/>
                <w:lang w:eastAsia="en-IE"/>
              </w:rPr>
              <w:t>Set up a blog page and develop content for it</w:t>
            </w:r>
          </w:p>
        </w:tc>
        <w:tc>
          <w:tcPr>
            <w:tcW w:w="1160" w:type="dxa"/>
            <w:tcBorders>
              <w:top w:val="nil"/>
              <w:left w:val="nil"/>
              <w:bottom w:val="single" w:sz="4" w:space="0" w:color="auto"/>
              <w:right w:val="single" w:sz="4" w:space="0" w:color="auto"/>
            </w:tcBorders>
            <w:shd w:val="clear" w:color="auto" w:fill="auto"/>
            <w:noWrap/>
            <w:vAlign w:val="bottom"/>
            <w:hideMark/>
          </w:tcPr>
          <w:p w14:paraId="188EACFC" w14:textId="3D0292C7" w:rsidR="0025682F" w:rsidRPr="00037EDF" w:rsidRDefault="002D272C" w:rsidP="0025682F">
            <w:pPr>
              <w:spacing w:after="0" w:line="240" w:lineRule="auto"/>
              <w:jc w:val="center"/>
              <w:rPr>
                <w:rFonts w:ascii="Calibri" w:eastAsia="Times New Roman" w:hAnsi="Calibri" w:cs="Calibri"/>
                <w:color w:val="404040"/>
                <w:sz w:val="48"/>
                <w:szCs w:val="24"/>
                <w:lang w:eastAsia="en-IE"/>
              </w:rPr>
            </w:pPr>
            <w:r>
              <w:rPr>
                <w:rFonts w:ascii="Calibri" w:eastAsia="Times New Roman" w:hAnsi="Calibri" w:cs="Calibri"/>
                <w:color w:val="404040"/>
                <w:sz w:val="48"/>
                <w:szCs w:val="24"/>
                <w:lang w:eastAsia="en-IE"/>
              </w:rPr>
              <w:t>2</w:t>
            </w:r>
          </w:p>
        </w:tc>
        <w:tc>
          <w:tcPr>
            <w:tcW w:w="1260" w:type="dxa"/>
            <w:tcBorders>
              <w:top w:val="nil"/>
              <w:left w:val="nil"/>
              <w:bottom w:val="single" w:sz="4" w:space="0" w:color="auto"/>
              <w:right w:val="single" w:sz="4" w:space="0" w:color="auto"/>
            </w:tcBorders>
            <w:shd w:val="clear" w:color="auto" w:fill="auto"/>
            <w:noWrap/>
            <w:vAlign w:val="bottom"/>
            <w:hideMark/>
          </w:tcPr>
          <w:p w14:paraId="348F083A" w14:textId="77777777" w:rsidR="0025682F" w:rsidRPr="00037EDF" w:rsidRDefault="0025682F" w:rsidP="0025682F">
            <w:pPr>
              <w:spacing w:after="0" w:line="240" w:lineRule="auto"/>
              <w:jc w:val="center"/>
              <w:rPr>
                <w:rFonts w:ascii="Calibri" w:eastAsia="Times New Roman" w:hAnsi="Calibri" w:cs="Calibri"/>
                <w:color w:val="404040"/>
                <w:sz w:val="48"/>
                <w:szCs w:val="24"/>
                <w:lang w:eastAsia="en-IE"/>
              </w:rPr>
            </w:pPr>
            <w:r w:rsidRPr="00037EDF">
              <w:rPr>
                <w:rFonts w:ascii="Calibri" w:eastAsia="Times New Roman" w:hAnsi="Calibri" w:cs="Calibri"/>
                <w:color w:val="404040"/>
                <w:sz w:val="48"/>
                <w:szCs w:val="24"/>
                <w:lang w:eastAsia="en-IE"/>
              </w:rPr>
              <w:t>15</w:t>
            </w:r>
          </w:p>
        </w:tc>
      </w:tr>
      <w:tr w:rsidR="0025682F" w:rsidRPr="0025682F" w14:paraId="3D4E2FF4" w14:textId="77777777" w:rsidTr="0025682F">
        <w:trPr>
          <w:trHeight w:val="600"/>
        </w:trPr>
        <w:tc>
          <w:tcPr>
            <w:tcW w:w="7120" w:type="dxa"/>
            <w:tcBorders>
              <w:top w:val="nil"/>
              <w:left w:val="single" w:sz="4" w:space="0" w:color="auto"/>
              <w:bottom w:val="single" w:sz="4" w:space="0" w:color="auto"/>
              <w:right w:val="single" w:sz="4" w:space="0" w:color="auto"/>
            </w:tcBorders>
            <w:shd w:val="clear" w:color="auto" w:fill="auto"/>
            <w:hideMark/>
          </w:tcPr>
          <w:p w14:paraId="7ACDD9A4" w14:textId="77777777" w:rsidR="0025682F" w:rsidRPr="0025682F" w:rsidRDefault="0025682F" w:rsidP="0025682F">
            <w:pPr>
              <w:spacing w:after="0" w:line="240" w:lineRule="auto"/>
              <w:rPr>
                <w:rFonts w:ascii="Corbel" w:eastAsia="Times New Roman" w:hAnsi="Corbel" w:cs="Times New Roman"/>
                <w:b/>
                <w:bCs/>
                <w:color w:val="564156"/>
                <w:sz w:val="24"/>
                <w:szCs w:val="24"/>
                <w:lang w:eastAsia="en-IE"/>
              </w:rPr>
            </w:pPr>
            <w:r w:rsidRPr="0025682F">
              <w:rPr>
                <w:rFonts w:ascii="Corbel" w:eastAsia="Times New Roman" w:hAnsi="Corbel" w:cs="Times New Roman"/>
                <w:b/>
                <w:bCs/>
                <w:color w:val="564156"/>
                <w:sz w:val="24"/>
                <w:szCs w:val="24"/>
                <w:lang w:eastAsia="en-IE"/>
              </w:rPr>
              <w:t>Develop a keyword strategy and get into the first page of the search engine through other keywords</w:t>
            </w:r>
          </w:p>
        </w:tc>
        <w:tc>
          <w:tcPr>
            <w:tcW w:w="1160" w:type="dxa"/>
            <w:tcBorders>
              <w:top w:val="nil"/>
              <w:left w:val="nil"/>
              <w:bottom w:val="single" w:sz="4" w:space="0" w:color="auto"/>
              <w:right w:val="single" w:sz="4" w:space="0" w:color="auto"/>
            </w:tcBorders>
            <w:shd w:val="clear" w:color="auto" w:fill="auto"/>
            <w:noWrap/>
            <w:vAlign w:val="bottom"/>
            <w:hideMark/>
          </w:tcPr>
          <w:p w14:paraId="4623541A" w14:textId="77777777" w:rsidR="0025682F" w:rsidRPr="00037EDF" w:rsidRDefault="0025682F" w:rsidP="0025682F">
            <w:pPr>
              <w:spacing w:after="0" w:line="240" w:lineRule="auto"/>
              <w:jc w:val="center"/>
              <w:rPr>
                <w:rFonts w:ascii="Calibri" w:eastAsia="Times New Roman" w:hAnsi="Calibri" w:cs="Calibri"/>
                <w:color w:val="404040"/>
                <w:sz w:val="48"/>
                <w:szCs w:val="24"/>
                <w:lang w:eastAsia="en-IE"/>
              </w:rPr>
            </w:pPr>
            <w:r w:rsidRPr="00037EDF">
              <w:rPr>
                <w:rFonts w:ascii="Calibri" w:eastAsia="Times New Roman" w:hAnsi="Calibri" w:cs="Calibri"/>
                <w:color w:val="404040"/>
                <w:sz w:val="48"/>
                <w:szCs w:val="24"/>
                <w:lang w:eastAsia="en-IE"/>
              </w:rPr>
              <w:t>2</w:t>
            </w:r>
          </w:p>
        </w:tc>
        <w:tc>
          <w:tcPr>
            <w:tcW w:w="1260" w:type="dxa"/>
            <w:tcBorders>
              <w:top w:val="nil"/>
              <w:left w:val="nil"/>
              <w:bottom w:val="single" w:sz="4" w:space="0" w:color="auto"/>
              <w:right w:val="single" w:sz="4" w:space="0" w:color="auto"/>
            </w:tcBorders>
            <w:shd w:val="clear" w:color="auto" w:fill="auto"/>
            <w:noWrap/>
            <w:vAlign w:val="bottom"/>
            <w:hideMark/>
          </w:tcPr>
          <w:p w14:paraId="545E3619" w14:textId="77777777" w:rsidR="0025682F" w:rsidRPr="00037EDF" w:rsidRDefault="0025682F" w:rsidP="0025682F">
            <w:pPr>
              <w:spacing w:after="0" w:line="240" w:lineRule="auto"/>
              <w:jc w:val="center"/>
              <w:rPr>
                <w:rFonts w:ascii="Calibri" w:eastAsia="Times New Roman" w:hAnsi="Calibri" w:cs="Calibri"/>
                <w:color w:val="404040"/>
                <w:sz w:val="48"/>
                <w:szCs w:val="24"/>
                <w:lang w:eastAsia="en-IE"/>
              </w:rPr>
            </w:pPr>
            <w:r w:rsidRPr="00037EDF">
              <w:rPr>
                <w:rFonts w:ascii="Calibri" w:eastAsia="Times New Roman" w:hAnsi="Calibri" w:cs="Calibri"/>
                <w:color w:val="404040"/>
                <w:sz w:val="48"/>
                <w:szCs w:val="24"/>
                <w:lang w:eastAsia="en-IE"/>
              </w:rPr>
              <w:t>15</w:t>
            </w:r>
          </w:p>
        </w:tc>
      </w:tr>
    </w:tbl>
    <w:p w14:paraId="40657BDB" w14:textId="1B37CB3E" w:rsidR="0025682F" w:rsidRDefault="0025682F" w:rsidP="0027477E"/>
    <w:p w14:paraId="2D160457" w14:textId="74E15857" w:rsidR="00663125" w:rsidRPr="0027477E" w:rsidRDefault="0025682F" w:rsidP="0027477E">
      <w:r>
        <w:br w:type="page"/>
      </w:r>
    </w:p>
    <w:p w14:paraId="7AC48D3A" w14:textId="47DCD577" w:rsidR="0027477E" w:rsidRDefault="0027477E" w:rsidP="00B56E1A">
      <w:pPr>
        <w:pStyle w:val="Heading1"/>
        <w:numPr>
          <w:ilvl w:val="0"/>
          <w:numId w:val="12"/>
        </w:numPr>
        <w:pBdr>
          <w:bottom w:val="single" w:sz="24" w:space="4" w:color="4472C4" w:themeColor="accent1"/>
        </w:pBdr>
        <w:spacing w:before="360" w:after="120" w:line="288" w:lineRule="auto"/>
        <w:rPr>
          <w:rFonts w:ascii="Arial Rounded MT Bold" w:hAnsi="Arial Rounded MT Bold"/>
          <w:sz w:val="28"/>
          <w:szCs w:val="28"/>
        </w:rPr>
      </w:pPr>
      <w:bookmarkStart w:id="46" w:name="_Toc92207494"/>
      <w:r>
        <w:rPr>
          <w:rFonts w:ascii="Arial Rounded MT Bold" w:hAnsi="Arial Rounded MT Bold"/>
          <w:sz w:val="28"/>
          <w:szCs w:val="28"/>
        </w:rPr>
        <w:lastRenderedPageBreak/>
        <w:t>Controls</w:t>
      </w:r>
      <w:bookmarkEnd w:id="46"/>
    </w:p>
    <w:p w14:paraId="651B0577" w14:textId="77777777" w:rsidR="002D058C" w:rsidRDefault="002D058C" w:rsidP="002D058C">
      <w:pPr>
        <w:spacing w:line="360" w:lineRule="auto"/>
      </w:pPr>
      <w:r>
        <w:t xml:space="preserve">To develop an effective measurement plan, </w:t>
      </w:r>
      <w:proofErr w:type="spellStart"/>
      <w:r>
        <w:t>Mersus</w:t>
      </w:r>
      <w:proofErr w:type="spellEnd"/>
      <w:r>
        <w:t xml:space="preserve"> Technologies need to follow these steps: </w:t>
      </w:r>
    </w:p>
    <w:p w14:paraId="58AD9C8B" w14:textId="77777777" w:rsidR="002D058C" w:rsidRDefault="002D058C" w:rsidP="002D058C">
      <w:pPr>
        <w:spacing w:line="360" w:lineRule="auto"/>
        <w:rPr>
          <w:b/>
          <w:u w:val="single"/>
        </w:rPr>
      </w:pPr>
      <w:r w:rsidRPr="00BF250B">
        <w:rPr>
          <w:b/>
          <w:u w:val="single"/>
        </w:rPr>
        <w:t>Step 1: Document business objectives</w:t>
      </w:r>
    </w:p>
    <w:p w14:paraId="175B5312" w14:textId="77777777" w:rsidR="002D058C" w:rsidRDefault="002D058C" w:rsidP="002D058C">
      <w:pPr>
        <w:spacing w:line="360" w:lineRule="auto"/>
      </w:pPr>
      <w:r>
        <w:t xml:space="preserve">The three objectives outlined for </w:t>
      </w:r>
      <w:proofErr w:type="spellStart"/>
      <w:r>
        <w:t>Mersus</w:t>
      </w:r>
      <w:proofErr w:type="spellEnd"/>
      <w:r>
        <w:t xml:space="preserve"> are</w:t>
      </w:r>
      <w:r w:rsidRPr="00F23925">
        <w:t xml:space="preserve"> increasing its brand awareness, social media engagement and website performance. The overall purpose of these objectives is to increase their online presence</w:t>
      </w:r>
      <w:r>
        <w:t xml:space="preserve">. To fulfil their main priority, the company should invest their time into digital marketing, especially with the post potential considering the industry they are in. Since </w:t>
      </w:r>
      <w:proofErr w:type="spellStart"/>
      <w:r>
        <w:t>Mersus</w:t>
      </w:r>
      <w:proofErr w:type="spellEnd"/>
      <w:r>
        <w:t xml:space="preserve"> already excels with creating experiences and visuals appealing to the eye, it provides a window of opportunity. Their past projects are malleable and provides a simple crossover to the marketing channels discussed in this report. On top of that, new content can be made to not only entertain current followers, but to entice new ones to follow each page.</w:t>
      </w:r>
    </w:p>
    <w:p w14:paraId="258E9376" w14:textId="77777777" w:rsidR="002D058C" w:rsidRPr="00200779" w:rsidRDefault="002D058C" w:rsidP="002D058C">
      <w:pPr>
        <w:spacing w:line="360" w:lineRule="auto"/>
        <w:rPr>
          <w:b/>
          <w:u w:val="single"/>
        </w:rPr>
      </w:pPr>
      <w:r w:rsidRPr="00200779">
        <w:rPr>
          <w:b/>
          <w:u w:val="single"/>
        </w:rPr>
        <w:t>Step 2: Create important goals</w:t>
      </w:r>
    </w:p>
    <w:p w14:paraId="69BBD900" w14:textId="77777777" w:rsidR="002D058C" w:rsidRDefault="002D058C" w:rsidP="002D058C">
      <w:pPr>
        <w:spacing w:line="360" w:lineRule="auto"/>
      </w:pPr>
      <w:r>
        <w:t>Having goals will help the company accomplish these objectives. Goals should be set on a regular basis to monitor and build up on in the future. These include:</w:t>
      </w:r>
    </w:p>
    <w:p w14:paraId="1C67D64A" w14:textId="3662ACA2" w:rsidR="00F910D6" w:rsidRDefault="00C030B8" w:rsidP="00F910D6">
      <w:pPr>
        <w:pStyle w:val="ListParagraph"/>
        <w:numPr>
          <w:ilvl w:val="0"/>
          <w:numId w:val="38"/>
        </w:numPr>
        <w:spacing w:line="360" w:lineRule="auto"/>
      </w:pPr>
      <w:r>
        <w:t>Post regularly on social media sites</w:t>
      </w:r>
      <w:r w:rsidR="00F910D6">
        <w:t>.</w:t>
      </w:r>
    </w:p>
    <w:p w14:paraId="56948BBB" w14:textId="5EA32BC9" w:rsidR="00F910D6" w:rsidRDefault="00C030B8" w:rsidP="00F910D6">
      <w:pPr>
        <w:pStyle w:val="ListParagraph"/>
        <w:numPr>
          <w:ilvl w:val="0"/>
          <w:numId w:val="38"/>
        </w:numPr>
        <w:spacing w:line="360" w:lineRule="auto"/>
      </w:pPr>
      <w:r>
        <w:t>Rank for more keywords on SEO</w:t>
      </w:r>
      <w:r w:rsidR="00F910D6">
        <w:t>.</w:t>
      </w:r>
    </w:p>
    <w:p w14:paraId="1BC15D47" w14:textId="6A8FDDDD" w:rsidR="00F910D6" w:rsidRDefault="00F910D6" w:rsidP="00F910D6">
      <w:pPr>
        <w:pStyle w:val="ListParagraph"/>
        <w:numPr>
          <w:ilvl w:val="0"/>
          <w:numId w:val="38"/>
        </w:numPr>
        <w:spacing w:line="360" w:lineRule="auto"/>
      </w:pPr>
      <w:r>
        <w:t>Continue to develop the website and make it more viable on the search engine.</w:t>
      </w:r>
    </w:p>
    <w:p w14:paraId="64242630" w14:textId="5C449CC8" w:rsidR="00F910D6" w:rsidRDefault="00F910D6" w:rsidP="00F910D6">
      <w:pPr>
        <w:pStyle w:val="ListParagraph"/>
        <w:numPr>
          <w:ilvl w:val="0"/>
          <w:numId w:val="38"/>
        </w:numPr>
        <w:spacing w:line="360" w:lineRule="auto"/>
      </w:pPr>
      <w:r>
        <w:t>Attract more users to all platforms</w:t>
      </w:r>
      <w:r w:rsidR="00A17FD5">
        <w:t>.</w:t>
      </w:r>
    </w:p>
    <w:p w14:paraId="76100E1D" w14:textId="77777777" w:rsidR="002D058C" w:rsidRPr="00484562" w:rsidRDefault="002D058C" w:rsidP="002D058C">
      <w:pPr>
        <w:rPr>
          <w:b/>
          <w:u w:val="single"/>
        </w:rPr>
      </w:pPr>
      <w:r w:rsidRPr="00484562">
        <w:rPr>
          <w:b/>
          <w:u w:val="single"/>
        </w:rPr>
        <w:t xml:space="preserve">Step 3: Key Performance Indicators </w:t>
      </w:r>
    </w:p>
    <w:p w14:paraId="60FA64B2" w14:textId="6FAEE735" w:rsidR="002D058C" w:rsidRDefault="002D058C" w:rsidP="002D058C">
      <w:pPr>
        <w:spacing w:line="360" w:lineRule="auto"/>
      </w:pPr>
      <w:r w:rsidRPr="009A080C">
        <w:t>KPI determines the numbers for various elements like social, SEO, PPC, email, referrals &amp; content to help the company find out what works and what doesn’t.</w:t>
      </w:r>
    </w:p>
    <w:p w14:paraId="26246E77" w14:textId="12AF48C6" w:rsidR="00037EDF" w:rsidRDefault="00037EDF" w:rsidP="002D058C">
      <w:pPr>
        <w:spacing w:line="360" w:lineRule="auto"/>
      </w:pPr>
      <w:r>
        <w:t xml:space="preserve">With the website, the most important factor </w:t>
      </w:r>
      <w:proofErr w:type="gramStart"/>
      <w:r>
        <w:t>at the moment</w:t>
      </w:r>
      <w:proofErr w:type="gramEnd"/>
      <w:r>
        <w:t xml:space="preserve"> is visitors. While there is a way for </w:t>
      </w:r>
      <w:r w:rsidR="00765005">
        <w:t xml:space="preserve">users to access the website through the </w:t>
      </w:r>
      <w:proofErr w:type="spellStart"/>
      <w:r w:rsidR="00765005">
        <w:t>Mersus</w:t>
      </w:r>
      <w:proofErr w:type="spellEnd"/>
      <w:r w:rsidR="00765005">
        <w:t xml:space="preserve"> website, there is potential for that number to increase. </w:t>
      </w:r>
      <w:r w:rsidR="00F910D6">
        <w:t xml:space="preserve">Without visitor impressions, the site cannot record numbers in any other area. </w:t>
      </w:r>
      <w:r w:rsidR="00F56BB7">
        <w:t>Another factor is the conversion rate. The image below acts as the call-to-action as it prompts a response from the user and leads to the point where</w:t>
      </w:r>
      <w:r w:rsidR="00DC153E">
        <w:t xml:space="preserve"> they can act in the company’s favour.</w:t>
      </w:r>
      <w:r w:rsidR="00F56BB7">
        <w:t xml:space="preserve"> </w:t>
      </w:r>
      <w:r w:rsidR="00DC153E">
        <w:t xml:space="preserve"> The engagement rate is the next important KPI. While many users may be aware of the website, it doesn’t mean anything if nobody engages with it. In this case, it is valuable because of the blogs to be made since they have their own comments and metrics of engagement. </w:t>
      </w:r>
      <w:r w:rsidR="00DC153E" w:rsidRPr="00DC153E">
        <w:t>Through analytics, it can be determined how long users spent reading each blog and estimate how much of it they read.</w:t>
      </w:r>
      <w:r w:rsidR="00DC153E">
        <w:t xml:space="preserve"> Outside of that, a</w:t>
      </w:r>
      <w:r w:rsidR="00DC153E" w:rsidRPr="00DC153E">
        <w:t xml:space="preserve"> high engagement </w:t>
      </w:r>
      <w:r w:rsidR="00DC153E" w:rsidRPr="00DC153E">
        <w:lastRenderedPageBreak/>
        <w:t>rate</w:t>
      </w:r>
      <w:r w:rsidR="00DC153E">
        <w:t xml:space="preserve"> in general</w:t>
      </w:r>
      <w:r w:rsidR="00DC153E" w:rsidRPr="00DC153E">
        <w:t xml:space="preserve"> indicates that the site is of high quality and interesting enough to most users.</w:t>
      </w:r>
      <w:r w:rsidR="00DC153E">
        <w:t xml:space="preserve"> Lastly, there is traffic, in this case, it refers to the source</w:t>
      </w:r>
      <w:r w:rsidR="00F910D6">
        <w:t xml:space="preserve"> of traffic where users came from. By recording this information, the company can determine how users reach the site, whether this is done</w:t>
      </w:r>
      <w:r w:rsidR="00F910D6" w:rsidRPr="00F910D6">
        <w:t xml:space="preserve"> organically, </w:t>
      </w:r>
      <w:r w:rsidR="007C308C">
        <w:rPr>
          <w:noProof/>
        </w:rPr>
        <w:drawing>
          <wp:anchor distT="0" distB="0" distL="114300" distR="114300" simplePos="0" relativeHeight="251685888" behindDoc="0" locked="0" layoutInCell="1" allowOverlap="1" wp14:anchorId="36B7C8C9" wp14:editId="7F588A2D">
            <wp:simplePos x="0" y="0"/>
            <wp:positionH relativeFrom="margin">
              <wp:posOffset>-170180</wp:posOffset>
            </wp:positionH>
            <wp:positionV relativeFrom="paragraph">
              <wp:posOffset>1235710</wp:posOffset>
            </wp:positionV>
            <wp:extent cx="5720715" cy="1887220"/>
            <wp:effectExtent l="0" t="0" r="0" b="0"/>
            <wp:wrapSquare wrapText="bothSides"/>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0715" cy="1887220"/>
                    </a:xfrm>
                    <a:prstGeom prst="rect">
                      <a:avLst/>
                    </a:prstGeom>
                    <a:noFill/>
                    <a:ln>
                      <a:noFill/>
                    </a:ln>
                  </pic:spPr>
                </pic:pic>
              </a:graphicData>
            </a:graphic>
          </wp:anchor>
        </w:drawing>
      </w:r>
      <w:r w:rsidR="00F910D6" w:rsidRPr="00F910D6">
        <w:t>or through direct or referral means.</w:t>
      </w:r>
    </w:p>
    <w:p w14:paraId="69878CF3" w14:textId="1065DEF6" w:rsidR="007C308C" w:rsidRDefault="00FF6051" w:rsidP="00FF6051">
      <w:pPr>
        <w:pStyle w:val="Caption"/>
      </w:pPr>
      <w:r>
        <w:t xml:space="preserve">Figure </w:t>
      </w:r>
      <w:fldSimple w:instr=" SEQ Figure \* ARABIC ">
        <w:r>
          <w:rPr>
            <w:noProof/>
          </w:rPr>
          <w:t>14</w:t>
        </w:r>
      </w:fldSimple>
      <w:r>
        <w:t xml:space="preserve"> - Call to action on the website, with the demo scheduling found on 'Contact Us'</w:t>
      </w:r>
    </w:p>
    <w:p w14:paraId="1E715C21" w14:textId="3DA681AE" w:rsidR="00037EDF" w:rsidRDefault="00037EDF" w:rsidP="002D058C">
      <w:pPr>
        <w:spacing w:line="360" w:lineRule="auto"/>
      </w:pPr>
      <w:r>
        <w:t xml:space="preserve">Considering </w:t>
      </w:r>
      <w:proofErr w:type="spellStart"/>
      <w:r>
        <w:t>Mersus</w:t>
      </w:r>
      <w:proofErr w:type="spellEnd"/>
      <w:r>
        <w:t>’ overall social media status,</w:t>
      </w:r>
      <w:r w:rsidR="00DC153E">
        <w:t xml:space="preserve"> the biggest priority is to create a consistent posting schedule to ensure a better chance of gaining better results. The first metric is impressions/reach, the number of people who are aware of each post. </w:t>
      </w:r>
      <w:r w:rsidR="00426BA8">
        <w:t xml:space="preserve">Like with the website, it is a valuable metric as it counts every user that is aware of the post in some way, whether it was on their news </w:t>
      </w:r>
      <w:proofErr w:type="gramStart"/>
      <w:r w:rsidR="00426BA8">
        <w:t>feed</w:t>
      </w:r>
      <w:proofErr w:type="gramEnd"/>
      <w:r w:rsidR="00426BA8">
        <w:t xml:space="preserve"> or they saw it. However, that means nothing if there are no engagements made. It proves that users have enough interest in a post to either like, share, comment or click a link, depending on the post itself.</w:t>
      </w:r>
      <w:r w:rsidR="00693CE2">
        <w:t xml:space="preserve"> Another vital metric is follower count as it </w:t>
      </w:r>
      <w:r w:rsidR="00693CE2" w:rsidRPr="00693CE2">
        <w:t>ensur</w:t>
      </w:r>
      <w:r w:rsidR="00693CE2">
        <w:t>es</w:t>
      </w:r>
      <w:r w:rsidR="00693CE2" w:rsidRPr="00693CE2">
        <w:t xml:space="preserve"> that these users will always come across the page’s </w:t>
      </w:r>
      <w:proofErr w:type="gramStart"/>
      <w:r w:rsidR="00693CE2" w:rsidRPr="00693CE2">
        <w:t>posts</w:t>
      </w:r>
      <w:proofErr w:type="gramEnd"/>
      <w:r w:rsidR="00693CE2">
        <w:t xml:space="preserve"> and it means they have enough interest in the profile to keep up with the latest content</w:t>
      </w:r>
      <w:r w:rsidR="00693CE2" w:rsidRPr="00693CE2">
        <w:t>.</w:t>
      </w:r>
      <w:r w:rsidR="00693CE2">
        <w:t xml:space="preserve"> Lastly, there is conversions</w:t>
      </w:r>
      <w:r w:rsidR="00424229">
        <w:t xml:space="preserve">, which indicates a user has performed what a business wanted them to do. This could include visiting the website, following the blogs, following </w:t>
      </w:r>
      <w:r w:rsidR="00736118">
        <w:t>the other social media channels, f</w:t>
      </w:r>
      <w:r w:rsidR="00736118" w:rsidRPr="00736118">
        <w:t>illing out a form</w:t>
      </w:r>
      <w:r w:rsidR="00736118">
        <w:t xml:space="preserve">, etc. </w:t>
      </w:r>
    </w:p>
    <w:p w14:paraId="0C16FFFB" w14:textId="13C479EA" w:rsidR="00905FF9" w:rsidRDefault="002D058C" w:rsidP="002D058C">
      <w:pPr>
        <w:spacing w:line="360" w:lineRule="auto"/>
      </w:pPr>
      <w:r>
        <w:t xml:space="preserve">With SEO, </w:t>
      </w:r>
      <w:r w:rsidRPr="006778E5">
        <w:t>search rankings</w:t>
      </w:r>
      <w:r>
        <w:t xml:space="preserve"> are very important as established. Typing a keyword and finding the site falls under direct traffic as the user goes out of their way to look for it.</w:t>
      </w:r>
      <w:r w:rsidR="007C308C" w:rsidRPr="007C308C">
        <w:t xml:space="preserve"> </w:t>
      </w:r>
      <w:r w:rsidR="007C308C">
        <w:t>It d</w:t>
      </w:r>
      <w:r w:rsidR="007C308C" w:rsidRPr="007C308C">
        <w:t>irectly correlates with SEO success</w:t>
      </w:r>
      <w:r w:rsidR="007C308C">
        <w:t xml:space="preserve"> and makes it easier for the website to be sound directly. The site may rank when typing in ‘avatar academy’, but the aim is to rank for broader terms that users are more likely to search. The next metric is domain authority, </w:t>
      </w:r>
      <w:r w:rsidR="007C308C" w:rsidRPr="007C308C">
        <w:t>essentially predict</w:t>
      </w:r>
      <w:r w:rsidR="007C308C">
        <w:t>ing</w:t>
      </w:r>
      <w:r w:rsidR="007C308C" w:rsidRPr="007C308C">
        <w:t xml:space="preserve"> how likely the entire website is to appear in SERPs, specifically on how they would compare to their competitors on the search engine.</w:t>
      </w:r>
      <w:r w:rsidR="007C308C">
        <w:t xml:space="preserve"> This is ranked from 0 to 100. Speaking of competitors, it is important to research how they rank on the search engine. By comparing keywords, </w:t>
      </w:r>
      <w:r w:rsidR="00B308BA">
        <w:t xml:space="preserve">the company can analyse how the competitor managed to rank as well as find inspiration for improvements to their own search engine position. Outside of </w:t>
      </w:r>
      <w:r w:rsidR="00B308BA">
        <w:lastRenderedPageBreak/>
        <w:t>competitors, the company can analyse other pages to find out how they were able to rank for any desired keywords. Lastly, backlinks</w:t>
      </w:r>
      <w:r w:rsidR="00C030B8">
        <w:t xml:space="preserve"> are the connections from one website to a page on another. The more backlinks that a website has, the better chance it has of achieving higher search rankings. A page with many backlinks can indicate that other places view the website favourably enough to create links for users to interact with.</w:t>
      </w:r>
    </w:p>
    <w:tbl>
      <w:tblPr>
        <w:tblStyle w:val="TableGrid1"/>
        <w:tblpPr w:leftFromText="180" w:rightFromText="180" w:vertAnchor="text" w:horzAnchor="margin" w:tblpY="201"/>
        <w:tblW w:w="9333" w:type="dxa"/>
        <w:tblLook w:val="04A0" w:firstRow="1" w:lastRow="0" w:firstColumn="1" w:lastColumn="0" w:noHBand="0" w:noVBand="1"/>
      </w:tblPr>
      <w:tblGrid>
        <w:gridCol w:w="1745"/>
        <w:gridCol w:w="1963"/>
        <w:gridCol w:w="1750"/>
        <w:gridCol w:w="2174"/>
        <w:gridCol w:w="1701"/>
      </w:tblGrid>
      <w:tr w:rsidR="002D058C" w:rsidRPr="000744E0" w14:paraId="629E33F6" w14:textId="77777777" w:rsidTr="00037EDF">
        <w:tc>
          <w:tcPr>
            <w:tcW w:w="9333" w:type="dxa"/>
            <w:gridSpan w:val="5"/>
            <w:tcBorders>
              <w:top w:val="single" w:sz="18" w:space="0" w:color="auto"/>
              <w:left w:val="single" w:sz="18" w:space="0" w:color="auto"/>
              <w:right w:val="single" w:sz="18" w:space="0" w:color="auto"/>
            </w:tcBorders>
            <w:shd w:val="clear" w:color="auto" w:fill="00527E"/>
          </w:tcPr>
          <w:p w14:paraId="72D4A3D6" w14:textId="77777777" w:rsidR="002D058C" w:rsidRPr="000744E0" w:rsidRDefault="002D058C" w:rsidP="00037EDF">
            <w:pPr>
              <w:spacing w:line="360" w:lineRule="auto"/>
              <w:jc w:val="center"/>
              <w:rPr>
                <w:b/>
                <w:bCs/>
              </w:rPr>
            </w:pPr>
            <w:r w:rsidRPr="00D84814">
              <w:rPr>
                <w:b/>
                <w:bCs/>
                <w:color w:val="FFFFFF" w:themeColor="background1"/>
                <w:sz w:val="24"/>
                <w:szCs w:val="24"/>
              </w:rPr>
              <w:t xml:space="preserve">Important Key performance indicators for </w:t>
            </w:r>
            <w:proofErr w:type="spellStart"/>
            <w:r w:rsidRPr="00D84814">
              <w:rPr>
                <w:b/>
                <w:bCs/>
                <w:color w:val="FFFFFF" w:themeColor="background1"/>
                <w:sz w:val="24"/>
                <w:szCs w:val="24"/>
              </w:rPr>
              <w:t>Mersus</w:t>
            </w:r>
            <w:proofErr w:type="spellEnd"/>
            <w:r w:rsidRPr="00D84814">
              <w:rPr>
                <w:b/>
                <w:bCs/>
                <w:color w:val="FFFFFF" w:themeColor="background1"/>
                <w:sz w:val="24"/>
                <w:szCs w:val="24"/>
              </w:rPr>
              <w:t xml:space="preserve"> Technologies’ digital marketing channels</w:t>
            </w:r>
          </w:p>
        </w:tc>
      </w:tr>
      <w:tr w:rsidR="002D058C" w:rsidRPr="000744E0" w14:paraId="4FFADF89" w14:textId="77777777" w:rsidTr="00037EDF">
        <w:trPr>
          <w:trHeight w:val="443"/>
        </w:trPr>
        <w:tc>
          <w:tcPr>
            <w:tcW w:w="1745" w:type="dxa"/>
            <w:tcBorders>
              <w:top w:val="single" w:sz="18" w:space="0" w:color="auto"/>
              <w:left w:val="single" w:sz="18" w:space="0" w:color="auto"/>
              <w:bottom w:val="single" w:sz="18" w:space="0" w:color="auto"/>
              <w:right w:val="single" w:sz="18" w:space="0" w:color="auto"/>
            </w:tcBorders>
            <w:shd w:val="clear" w:color="auto" w:fill="00527E"/>
          </w:tcPr>
          <w:p w14:paraId="6A3C61DF" w14:textId="77777777" w:rsidR="002D058C" w:rsidRPr="000744E0" w:rsidRDefault="002D058C" w:rsidP="00037EDF">
            <w:pPr>
              <w:spacing w:line="360" w:lineRule="auto"/>
              <w:rPr>
                <w:b/>
                <w:bCs/>
              </w:rPr>
            </w:pPr>
            <w:r w:rsidRPr="000744E0">
              <w:rPr>
                <w:b/>
                <w:bCs/>
                <w:color w:val="FFFFFF" w:themeColor="background1"/>
                <w:sz w:val="28"/>
                <w:szCs w:val="28"/>
              </w:rPr>
              <w:t>Website</w:t>
            </w:r>
          </w:p>
        </w:tc>
        <w:tc>
          <w:tcPr>
            <w:tcW w:w="1963" w:type="dxa"/>
            <w:tcBorders>
              <w:left w:val="single" w:sz="18" w:space="0" w:color="auto"/>
            </w:tcBorders>
            <w:shd w:val="clear" w:color="auto" w:fill="1C75AF"/>
          </w:tcPr>
          <w:p w14:paraId="29838B5E" w14:textId="77777777" w:rsidR="002D058C" w:rsidRPr="00D84814" w:rsidRDefault="002D058C" w:rsidP="00037EDF">
            <w:pPr>
              <w:spacing w:line="360" w:lineRule="auto"/>
              <w:jc w:val="center"/>
              <w:rPr>
                <w:b/>
                <w:bCs/>
                <w:color w:val="FFFFFF" w:themeColor="background1"/>
              </w:rPr>
            </w:pPr>
            <w:r w:rsidRPr="00D84814">
              <w:rPr>
                <w:b/>
                <w:bCs/>
                <w:color w:val="FFFFFF" w:themeColor="background1"/>
              </w:rPr>
              <w:t>Website Visitors</w:t>
            </w:r>
          </w:p>
        </w:tc>
        <w:tc>
          <w:tcPr>
            <w:tcW w:w="1750" w:type="dxa"/>
            <w:shd w:val="clear" w:color="auto" w:fill="1C75AF"/>
          </w:tcPr>
          <w:p w14:paraId="36866972" w14:textId="77777777" w:rsidR="002D058C" w:rsidRPr="00D84814" w:rsidRDefault="002D058C" w:rsidP="00037EDF">
            <w:pPr>
              <w:spacing w:line="360" w:lineRule="auto"/>
              <w:jc w:val="center"/>
              <w:rPr>
                <w:b/>
                <w:bCs/>
                <w:color w:val="FFFFFF" w:themeColor="background1"/>
              </w:rPr>
            </w:pPr>
            <w:r w:rsidRPr="00D84814">
              <w:rPr>
                <w:b/>
                <w:bCs/>
                <w:color w:val="FFFFFF" w:themeColor="background1"/>
              </w:rPr>
              <w:t>Conversion Rate</w:t>
            </w:r>
          </w:p>
        </w:tc>
        <w:tc>
          <w:tcPr>
            <w:tcW w:w="2174" w:type="dxa"/>
            <w:shd w:val="clear" w:color="auto" w:fill="1C75AF"/>
          </w:tcPr>
          <w:p w14:paraId="5D87FB27" w14:textId="77777777" w:rsidR="002D058C" w:rsidRPr="00D84814" w:rsidRDefault="002D058C" w:rsidP="00037EDF">
            <w:pPr>
              <w:spacing w:line="360" w:lineRule="auto"/>
              <w:jc w:val="center"/>
              <w:rPr>
                <w:b/>
                <w:bCs/>
                <w:color w:val="FFFFFF" w:themeColor="background1"/>
              </w:rPr>
            </w:pPr>
            <w:r w:rsidRPr="00D84814">
              <w:rPr>
                <w:b/>
                <w:bCs/>
                <w:color w:val="FFFFFF" w:themeColor="background1"/>
                <w:sz w:val="24"/>
                <w:szCs w:val="24"/>
              </w:rPr>
              <w:t>Engagement Rate</w:t>
            </w:r>
          </w:p>
        </w:tc>
        <w:tc>
          <w:tcPr>
            <w:tcW w:w="1701" w:type="dxa"/>
            <w:shd w:val="clear" w:color="auto" w:fill="1C75AF"/>
          </w:tcPr>
          <w:p w14:paraId="44BADE9C" w14:textId="4F571A71" w:rsidR="002D058C" w:rsidRPr="00D84814" w:rsidRDefault="00DC153E" w:rsidP="00037EDF">
            <w:pPr>
              <w:spacing w:line="360" w:lineRule="auto"/>
              <w:jc w:val="center"/>
              <w:rPr>
                <w:b/>
                <w:bCs/>
                <w:color w:val="FFFFFF" w:themeColor="background1"/>
              </w:rPr>
            </w:pPr>
            <w:r w:rsidRPr="00DC153E">
              <w:rPr>
                <w:b/>
                <w:bCs/>
                <w:color w:val="FFFFFF" w:themeColor="background1"/>
                <w:sz w:val="24"/>
              </w:rPr>
              <w:t>Traffic</w:t>
            </w:r>
          </w:p>
        </w:tc>
      </w:tr>
      <w:tr w:rsidR="002D058C" w:rsidRPr="000744E0" w14:paraId="19BEA309" w14:textId="77777777" w:rsidTr="00037EDF">
        <w:tc>
          <w:tcPr>
            <w:tcW w:w="1745" w:type="dxa"/>
            <w:tcBorders>
              <w:top w:val="single" w:sz="18" w:space="0" w:color="auto"/>
              <w:left w:val="single" w:sz="18" w:space="0" w:color="auto"/>
              <w:bottom w:val="single" w:sz="18" w:space="0" w:color="auto"/>
              <w:right w:val="single" w:sz="18" w:space="0" w:color="auto"/>
            </w:tcBorders>
            <w:shd w:val="clear" w:color="auto" w:fill="00527E"/>
          </w:tcPr>
          <w:p w14:paraId="665E74F1" w14:textId="77777777" w:rsidR="002D058C" w:rsidRPr="000744E0" w:rsidRDefault="002D058C" w:rsidP="00037EDF">
            <w:pPr>
              <w:spacing w:line="360" w:lineRule="auto"/>
              <w:rPr>
                <w:b/>
                <w:bCs/>
              </w:rPr>
            </w:pPr>
            <w:r w:rsidRPr="000744E0">
              <w:rPr>
                <w:b/>
                <w:bCs/>
                <w:color w:val="FFFFFF" w:themeColor="background1"/>
                <w:sz w:val="28"/>
                <w:szCs w:val="28"/>
              </w:rPr>
              <w:t>Social Media</w:t>
            </w:r>
          </w:p>
        </w:tc>
        <w:tc>
          <w:tcPr>
            <w:tcW w:w="1963" w:type="dxa"/>
            <w:tcBorders>
              <w:left w:val="single" w:sz="18" w:space="0" w:color="auto"/>
            </w:tcBorders>
            <w:shd w:val="clear" w:color="auto" w:fill="1C75AF"/>
          </w:tcPr>
          <w:p w14:paraId="50B92A26" w14:textId="77777777" w:rsidR="002D058C" w:rsidRPr="00D84814" w:rsidRDefault="002D058C" w:rsidP="00037EDF">
            <w:pPr>
              <w:spacing w:line="360" w:lineRule="auto"/>
              <w:jc w:val="center"/>
              <w:rPr>
                <w:b/>
                <w:bCs/>
                <w:color w:val="FFFFFF" w:themeColor="background1"/>
              </w:rPr>
            </w:pPr>
            <w:r w:rsidRPr="00D84814">
              <w:rPr>
                <w:b/>
                <w:bCs/>
                <w:color w:val="FFFFFF" w:themeColor="background1"/>
              </w:rPr>
              <w:t>Impressions/Reach</w:t>
            </w:r>
          </w:p>
        </w:tc>
        <w:tc>
          <w:tcPr>
            <w:tcW w:w="1750" w:type="dxa"/>
            <w:shd w:val="clear" w:color="auto" w:fill="1C75AF"/>
          </w:tcPr>
          <w:p w14:paraId="6A92E385" w14:textId="20190037" w:rsidR="002D058C" w:rsidRPr="00F56BB7" w:rsidRDefault="00426BA8" w:rsidP="00037EDF">
            <w:pPr>
              <w:spacing w:line="360" w:lineRule="auto"/>
              <w:jc w:val="center"/>
              <w:rPr>
                <w:b/>
                <w:bCs/>
                <w:color w:val="FFFFFF" w:themeColor="background1"/>
                <w:sz w:val="24"/>
              </w:rPr>
            </w:pPr>
            <w:r>
              <w:rPr>
                <w:b/>
                <w:bCs/>
                <w:color w:val="FFFFFF" w:themeColor="background1"/>
                <w:sz w:val="24"/>
              </w:rPr>
              <w:t>Engagements</w:t>
            </w:r>
          </w:p>
        </w:tc>
        <w:tc>
          <w:tcPr>
            <w:tcW w:w="2174" w:type="dxa"/>
            <w:shd w:val="clear" w:color="auto" w:fill="1C75AF"/>
          </w:tcPr>
          <w:p w14:paraId="202F5EDA" w14:textId="6FD754AB" w:rsidR="002D058C" w:rsidRPr="00F56BB7" w:rsidRDefault="00426BA8" w:rsidP="00037EDF">
            <w:pPr>
              <w:spacing w:line="360" w:lineRule="auto"/>
              <w:jc w:val="center"/>
              <w:rPr>
                <w:b/>
                <w:bCs/>
                <w:color w:val="FFFFFF" w:themeColor="background1"/>
                <w:sz w:val="24"/>
              </w:rPr>
            </w:pPr>
            <w:r>
              <w:rPr>
                <w:b/>
                <w:bCs/>
                <w:color w:val="FFFFFF" w:themeColor="background1"/>
                <w:sz w:val="24"/>
              </w:rPr>
              <w:t>Follower Count</w:t>
            </w:r>
          </w:p>
        </w:tc>
        <w:tc>
          <w:tcPr>
            <w:tcW w:w="1701" w:type="dxa"/>
            <w:shd w:val="clear" w:color="auto" w:fill="1C75AF"/>
          </w:tcPr>
          <w:p w14:paraId="54569C7F" w14:textId="3A0F6073" w:rsidR="002D058C" w:rsidRPr="00D84814" w:rsidRDefault="00F56BB7" w:rsidP="00037EDF">
            <w:pPr>
              <w:spacing w:line="360" w:lineRule="auto"/>
              <w:jc w:val="center"/>
              <w:rPr>
                <w:b/>
                <w:bCs/>
                <w:color w:val="FFFFFF" w:themeColor="background1"/>
              </w:rPr>
            </w:pPr>
            <w:r w:rsidRPr="00F56BB7">
              <w:rPr>
                <w:b/>
                <w:bCs/>
                <w:color w:val="FFFFFF" w:themeColor="background1"/>
                <w:sz w:val="24"/>
              </w:rPr>
              <w:t>Conversions</w:t>
            </w:r>
          </w:p>
        </w:tc>
      </w:tr>
      <w:tr w:rsidR="002D058C" w:rsidRPr="000744E0" w14:paraId="1772F111" w14:textId="77777777" w:rsidTr="00037EDF">
        <w:trPr>
          <w:trHeight w:val="479"/>
        </w:trPr>
        <w:tc>
          <w:tcPr>
            <w:tcW w:w="1745" w:type="dxa"/>
            <w:tcBorders>
              <w:top w:val="single" w:sz="18" w:space="0" w:color="auto"/>
              <w:left w:val="single" w:sz="18" w:space="0" w:color="auto"/>
              <w:bottom w:val="single" w:sz="18" w:space="0" w:color="auto"/>
              <w:right w:val="single" w:sz="18" w:space="0" w:color="auto"/>
            </w:tcBorders>
            <w:shd w:val="clear" w:color="auto" w:fill="00527E"/>
          </w:tcPr>
          <w:p w14:paraId="41813D27" w14:textId="77777777" w:rsidR="002D058C" w:rsidRPr="00F56BB7" w:rsidRDefault="002D058C" w:rsidP="00037EDF">
            <w:pPr>
              <w:spacing w:line="360" w:lineRule="auto"/>
              <w:rPr>
                <w:b/>
                <w:bCs/>
                <w:sz w:val="24"/>
              </w:rPr>
            </w:pPr>
            <w:r w:rsidRPr="00F56BB7">
              <w:rPr>
                <w:b/>
                <w:bCs/>
                <w:color w:val="FFFFFF" w:themeColor="background1"/>
                <w:sz w:val="28"/>
                <w:szCs w:val="28"/>
              </w:rPr>
              <w:t>SEO</w:t>
            </w:r>
          </w:p>
        </w:tc>
        <w:tc>
          <w:tcPr>
            <w:tcW w:w="1963" w:type="dxa"/>
            <w:tcBorders>
              <w:left w:val="single" w:sz="18" w:space="0" w:color="auto"/>
            </w:tcBorders>
            <w:shd w:val="clear" w:color="auto" w:fill="1C75AF"/>
          </w:tcPr>
          <w:p w14:paraId="1613D371" w14:textId="77777777" w:rsidR="002D058C" w:rsidRPr="00F56BB7" w:rsidRDefault="002D058C" w:rsidP="00037EDF">
            <w:pPr>
              <w:spacing w:line="360" w:lineRule="auto"/>
              <w:jc w:val="center"/>
              <w:rPr>
                <w:b/>
                <w:bCs/>
                <w:color w:val="FFFFFF" w:themeColor="background1"/>
                <w:sz w:val="24"/>
              </w:rPr>
            </w:pPr>
            <w:r w:rsidRPr="00F56BB7">
              <w:rPr>
                <w:b/>
                <w:bCs/>
                <w:color w:val="FFFFFF" w:themeColor="background1"/>
                <w:sz w:val="24"/>
              </w:rPr>
              <w:t>Search Rankings</w:t>
            </w:r>
          </w:p>
        </w:tc>
        <w:tc>
          <w:tcPr>
            <w:tcW w:w="1750" w:type="dxa"/>
            <w:shd w:val="clear" w:color="auto" w:fill="1C75AF"/>
          </w:tcPr>
          <w:p w14:paraId="11A35A77" w14:textId="77777777" w:rsidR="002D058C" w:rsidRPr="00D84814" w:rsidRDefault="002D058C" w:rsidP="00037EDF">
            <w:pPr>
              <w:spacing w:line="360" w:lineRule="auto"/>
              <w:jc w:val="center"/>
              <w:rPr>
                <w:b/>
                <w:bCs/>
                <w:color w:val="FFFFFF" w:themeColor="background1"/>
                <w:sz w:val="20"/>
                <w:szCs w:val="20"/>
              </w:rPr>
            </w:pPr>
            <w:r w:rsidRPr="00D84814">
              <w:rPr>
                <w:b/>
                <w:bCs/>
                <w:color w:val="FFFFFF" w:themeColor="background1"/>
                <w:sz w:val="20"/>
                <w:szCs w:val="20"/>
              </w:rPr>
              <w:t>Domain Authority</w:t>
            </w:r>
          </w:p>
        </w:tc>
        <w:tc>
          <w:tcPr>
            <w:tcW w:w="2174" w:type="dxa"/>
            <w:shd w:val="clear" w:color="auto" w:fill="1C75AF"/>
          </w:tcPr>
          <w:p w14:paraId="42D2347D" w14:textId="77777777" w:rsidR="002D058C" w:rsidRPr="00D84814" w:rsidRDefault="002D058C" w:rsidP="00037EDF">
            <w:pPr>
              <w:spacing w:line="360" w:lineRule="auto"/>
              <w:jc w:val="center"/>
              <w:rPr>
                <w:b/>
                <w:bCs/>
                <w:color w:val="FFFFFF" w:themeColor="background1"/>
              </w:rPr>
            </w:pPr>
            <w:r w:rsidRPr="00D84814">
              <w:rPr>
                <w:b/>
                <w:bCs/>
                <w:color w:val="FFFFFF" w:themeColor="background1"/>
              </w:rPr>
              <w:t>Competitor Rankings</w:t>
            </w:r>
          </w:p>
        </w:tc>
        <w:tc>
          <w:tcPr>
            <w:tcW w:w="1701" w:type="dxa"/>
            <w:shd w:val="clear" w:color="auto" w:fill="1C75AF"/>
          </w:tcPr>
          <w:p w14:paraId="15346E2A" w14:textId="655F8D11" w:rsidR="002D058C" w:rsidRPr="00D84814" w:rsidRDefault="00765005" w:rsidP="00037EDF">
            <w:pPr>
              <w:spacing w:line="360" w:lineRule="auto"/>
              <w:jc w:val="center"/>
              <w:rPr>
                <w:b/>
                <w:bCs/>
                <w:color w:val="FFFFFF" w:themeColor="background1"/>
              </w:rPr>
            </w:pPr>
            <w:r w:rsidRPr="00F56BB7">
              <w:rPr>
                <w:b/>
                <w:bCs/>
                <w:color w:val="FFFFFF" w:themeColor="background1"/>
                <w:sz w:val="24"/>
              </w:rPr>
              <w:t>Backlinks</w:t>
            </w:r>
          </w:p>
        </w:tc>
      </w:tr>
    </w:tbl>
    <w:p w14:paraId="565C871A" w14:textId="7385D2A8" w:rsidR="002D058C" w:rsidRDefault="002D058C" w:rsidP="002D058C">
      <w:pPr>
        <w:rPr>
          <w:b/>
          <w:u w:val="single"/>
        </w:rPr>
      </w:pPr>
    </w:p>
    <w:p w14:paraId="5F9426C6" w14:textId="77777777" w:rsidR="00905FF9" w:rsidRPr="0068446A" w:rsidRDefault="00905FF9" w:rsidP="00905FF9">
      <w:pPr>
        <w:rPr>
          <w:b/>
          <w:u w:val="single"/>
        </w:rPr>
      </w:pPr>
      <w:r w:rsidRPr="0068446A">
        <w:rPr>
          <w:b/>
          <w:u w:val="single"/>
        </w:rPr>
        <w:t>Step 4: Set targets</w:t>
      </w:r>
    </w:p>
    <w:p w14:paraId="51A059D6" w14:textId="7E02C750" w:rsidR="00905FF9" w:rsidRDefault="00905FF9" w:rsidP="00905FF9">
      <w:pPr>
        <w:spacing w:line="360" w:lineRule="auto"/>
      </w:pPr>
      <w:r>
        <w:t xml:space="preserve">With these KPIs in mind, goals must be set </w:t>
      </w:r>
      <w:proofErr w:type="gramStart"/>
      <w:r>
        <w:t>in order to</w:t>
      </w:r>
      <w:proofErr w:type="gramEnd"/>
      <w:r>
        <w:t xml:space="preserve"> help measure performance. By having a goal set, the company has an incentive to push their channels to the market to try and reach the numeric values shown. Once the time has passed, they have a better idea on how realistic the goals were and how to readjust them for the future. The following are initial goals for </w:t>
      </w:r>
      <w:proofErr w:type="spellStart"/>
      <w:r>
        <w:t>Mersus</w:t>
      </w:r>
      <w:proofErr w:type="spellEnd"/>
      <w:r>
        <w:t xml:space="preserve"> in the areas of website, social </w:t>
      </w:r>
      <w:proofErr w:type="gramStart"/>
      <w:r>
        <w:t>media</w:t>
      </w:r>
      <w:proofErr w:type="gramEnd"/>
      <w:r>
        <w:t xml:space="preserve"> and SEO throughout January to May: </w:t>
      </w:r>
    </w:p>
    <w:p w14:paraId="0FA353C4" w14:textId="2E3A4A14" w:rsidR="00905FF9" w:rsidRDefault="00E62631" w:rsidP="00905FF9">
      <w:pPr>
        <w:pStyle w:val="ListParagraph"/>
        <w:numPr>
          <w:ilvl w:val="0"/>
          <w:numId w:val="40"/>
        </w:numPr>
        <w:spacing w:line="360" w:lineRule="auto"/>
      </w:pPr>
      <w:r>
        <w:t xml:space="preserve">Avatar Academy </w:t>
      </w:r>
      <w:r w:rsidR="00905FF9" w:rsidRPr="005A49B5">
        <w:t>Website</w:t>
      </w:r>
    </w:p>
    <w:p w14:paraId="07D144B2" w14:textId="77777777" w:rsidR="00905FF9" w:rsidRDefault="00905FF9" w:rsidP="00905FF9">
      <w:pPr>
        <w:pStyle w:val="ListParagraph"/>
        <w:numPr>
          <w:ilvl w:val="1"/>
          <w:numId w:val="40"/>
        </w:numPr>
        <w:spacing w:line="360" w:lineRule="auto"/>
      </w:pPr>
      <w:r w:rsidRPr="00E62631">
        <w:rPr>
          <w:b/>
          <w:bCs/>
        </w:rPr>
        <w:t>Visitors –</w:t>
      </w:r>
      <w:r>
        <w:tab/>
      </w:r>
      <w:r>
        <w:tab/>
        <w:t>1000 visitors</w:t>
      </w:r>
    </w:p>
    <w:p w14:paraId="024526E0" w14:textId="77777777" w:rsidR="00905FF9" w:rsidRDefault="00905FF9" w:rsidP="00905FF9">
      <w:pPr>
        <w:pStyle w:val="ListParagraph"/>
        <w:numPr>
          <w:ilvl w:val="1"/>
          <w:numId w:val="40"/>
        </w:numPr>
        <w:spacing w:line="360" w:lineRule="auto"/>
      </w:pPr>
      <w:r w:rsidRPr="00E62631">
        <w:rPr>
          <w:b/>
          <w:bCs/>
        </w:rPr>
        <w:t>Conversions –</w:t>
      </w:r>
      <w:r>
        <w:tab/>
      </w:r>
      <w:r>
        <w:tab/>
        <w:t>3-5% of visitors</w:t>
      </w:r>
    </w:p>
    <w:p w14:paraId="31F11A6B" w14:textId="77777777" w:rsidR="00905FF9" w:rsidRDefault="00905FF9" w:rsidP="00905FF9">
      <w:pPr>
        <w:pStyle w:val="ListParagraph"/>
        <w:numPr>
          <w:ilvl w:val="1"/>
          <w:numId w:val="40"/>
        </w:numPr>
        <w:spacing w:line="360" w:lineRule="auto"/>
      </w:pPr>
      <w:r w:rsidRPr="00E62631">
        <w:rPr>
          <w:b/>
          <w:bCs/>
        </w:rPr>
        <w:t>Engagement Rate –</w:t>
      </w:r>
      <w:r>
        <w:t xml:space="preserve"> </w:t>
      </w:r>
      <w:r>
        <w:tab/>
        <w:t>At least 50%</w:t>
      </w:r>
    </w:p>
    <w:p w14:paraId="098F59D0" w14:textId="77777777" w:rsidR="00905FF9" w:rsidRDefault="00905FF9" w:rsidP="00905FF9">
      <w:pPr>
        <w:pStyle w:val="ListParagraph"/>
        <w:numPr>
          <w:ilvl w:val="0"/>
          <w:numId w:val="40"/>
        </w:numPr>
        <w:spacing w:line="360" w:lineRule="auto"/>
      </w:pPr>
      <w:bookmarkStart w:id="47" w:name="_Hlk89090650"/>
      <w:r>
        <w:t>Social Media</w:t>
      </w:r>
    </w:p>
    <w:bookmarkEnd w:id="47"/>
    <w:p w14:paraId="5B7529FF" w14:textId="04113258" w:rsidR="00905FF9" w:rsidRDefault="00905FF9" w:rsidP="00905FF9">
      <w:pPr>
        <w:pStyle w:val="ListParagraph"/>
        <w:numPr>
          <w:ilvl w:val="1"/>
          <w:numId w:val="40"/>
        </w:numPr>
        <w:spacing w:line="360" w:lineRule="auto"/>
      </w:pPr>
      <w:r w:rsidRPr="00F51867">
        <w:rPr>
          <w:b/>
          <w:bCs/>
        </w:rPr>
        <w:t xml:space="preserve">Impressions </w:t>
      </w:r>
      <w:r w:rsidR="00F94381" w:rsidRPr="00F51867">
        <w:rPr>
          <w:b/>
          <w:bCs/>
        </w:rPr>
        <w:t xml:space="preserve">(organic) </w:t>
      </w:r>
      <w:r w:rsidR="00F51867" w:rsidRPr="00F51867">
        <w:rPr>
          <w:b/>
          <w:bCs/>
        </w:rPr>
        <w:t>–</w:t>
      </w:r>
      <w:r w:rsidR="00F51867">
        <w:t xml:space="preserve"> 2,000</w:t>
      </w:r>
      <w:r>
        <w:t xml:space="preserve"> </w:t>
      </w:r>
      <w:r w:rsidR="00F94381" w:rsidRPr="00F51867">
        <w:rPr>
          <w:i/>
          <w:iCs/>
        </w:rPr>
        <w:t>(Facebook</w:t>
      </w:r>
      <w:r w:rsidR="001F7833" w:rsidRPr="00F51867">
        <w:rPr>
          <w:i/>
          <w:iCs/>
        </w:rPr>
        <w:t>/Twitter</w:t>
      </w:r>
      <w:r w:rsidR="00F94381" w:rsidRPr="00F51867">
        <w:rPr>
          <w:i/>
          <w:iCs/>
        </w:rPr>
        <w:t>)</w:t>
      </w:r>
      <w:r w:rsidR="00F94381">
        <w:t xml:space="preserve">, </w:t>
      </w:r>
      <w:r w:rsidR="00C0170B">
        <w:t xml:space="preserve">35,000 views </w:t>
      </w:r>
      <w:r w:rsidR="00C0170B" w:rsidRPr="00F51867">
        <w:rPr>
          <w:i/>
          <w:iCs/>
        </w:rPr>
        <w:t>(YouTube)</w:t>
      </w:r>
      <w:r w:rsidR="0068446A">
        <w:t xml:space="preserve">, 2,000-4,000 </w:t>
      </w:r>
      <w:r w:rsidR="0068446A" w:rsidRPr="00F51867">
        <w:rPr>
          <w:i/>
          <w:iCs/>
        </w:rPr>
        <w:t>(LinkedIn)</w:t>
      </w:r>
      <w:r w:rsidR="00C33DCB">
        <w:t xml:space="preserve">, 300 </w:t>
      </w:r>
      <w:r w:rsidR="00C33DCB" w:rsidRPr="00F51867">
        <w:rPr>
          <w:i/>
          <w:iCs/>
        </w:rPr>
        <w:t>(Instagram)</w:t>
      </w:r>
    </w:p>
    <w:p w14:paraId="71F37390" w14:textId="717E7055" w:rsidR="00E62631" w:rsidRDefault="00905FF9" w:rsidP="00E62631">
      <w:pPr>
        <w:pStyle w:val="ListParagraph"/>
        <w:numPr>
          <w:ilvl w:val="1"/>
          <w:numId w:val="40"/>
        </w:numPr>
        <w:spacing w:line="360" w:lineRule="auto"/>
      </w:pPr>
      <w:r w:rsidRPr="00E62631">
        <w:rPr>
          <w:b/>
          <w:bCs/>
        </w:rPr>
        <w:t>Follower Count –</w:t>
      </w:r>
      <w:r>
        <w:t xml:space="preserve"> </w:t>
      </w:r>
      <w:r>
        <w:tab/>
      </w:r>
      <w:r w:rsidR="004E7619">
        <w:t xml:space="preserve"> </w:t>
      </w:r>
      <w:r w:rsidR="00E62631" w:rsidRPr="00E62631">
        <w:t xml:space="preserve">900 </w:t>
      </w:r>
      <w:r w:rsidR="00E62631" w:rsidRPr="00F51867">
        <w:rPr>
          <w:i/>
          <w:iCs/>
        </w:rPr>
        <w:t>(Facebook)</w:t>
      </w:r>
      <w:r w:rsidR="00E62631">
        <w:t xml:space="preserve">, </w:t>
      </w:r>
      <w:r w:rsidR="00E62631" w:rsidRPr="00E62631">
        <w:t xml:space="preserve">550 </w:t>
      </w:r>
      <w:r w:rsidR="00E62631" w:rsidRPr="00F51867">
        <w:rPr>
          <w:i/>
          <w:iCs/>
        </w:rPr>
        <w:t>(Instagram)</w:t>
      </w:r>
      <w:r w:rsidR="00E62631">
        <w:t xml:space="preserve">, </w:t>
      </w:r>
      <w:r w:rsidR="00E62631" w:rsidRPr="00E62631">
        <w:t xml:space="preserve">3,650 </w:t>
      </w:r>
      <w:r w:rsidR="00E62631" w:rsidRPr="00F51867">
        <w:rPr>
          <w:i/>
          <w:iCs/>
        </w:rPr>
        <w:t>(Twitter)</w:t>
      </w:r>
      <w:r w:rsidR="00E62631">
        <w:t xml:space="preserve">, </w:t>
      </w:r>
      <w:r w:rsidR="00E62631" w:rsidRPr="00E62631">
        <w:t>600</w:t>
      </w:r>
      <w:r w:rsidR="00E62631">
        <w:t xml:space="preserve"> </w:t>
      </w:r>
      <w:r w:rsidR="00E62631" w:rsidRPr="00F51867">
        <w:rPr>
          <w:i/>
          <w:iCs/>
        </w:rPr>
        <w:t>(LinkedIn)</w:t>
      </w:r>
      <w:r w:rsidR="00E62631">
        <w:t xml:space="preserve">, </w:t>
      </w:r>
      <w:r w:rsidR="00E62631" w:rsidRPr="00E62631">
        <w:t xml:space="preserve">350 </w:t>
      </w:r>
      <w:r w:rsidR="00E62631" w:rsidRPr="00F51867">
        <w:rPr>
          <w:i/>
          <w:iCs/>
        </w:rPr>
        <w:t>(YouTube)</w:t>
      </w:r>
    </w:p>
    <w:p w14:paraId="78E05D60" w14:textId="6762FAF5" w:rsidR="00905FF9" w:rsidRDefault="00905FF9" w:rsidP="00905FF9">
      <w:pPr>
        <w:pStyle w:val="ListParagraph"/>
        <w:numPr>
          <w:ilvl w:val="1"/>
          <w:numId w:val="40"/>
        </w:numPr>
        <w:spacing w:line="360" w:lineRule="auto"/>
      </w:pPr>
      <w:r w:rsidRPr="00E62631">
        <w:rPr>
          <w:b/>
          <w:bCs/>
        </w:rPr>
        <w:t>Engagements –</w:t>
      </w:r>
      <w:r>
        <w:tab/>
      </w:r>
      <w:r>
        <w:tab/>
      </w:r>
      <w:r w:rsidR="00F94381">
        <w:t xml:space="preserve">500 </w:t>
      </w:r>
      <w:r w:rsidR="00F94381" w:rsidRPr="00F51867">
        <w:rPr>
          <w:i/>
          <w:iCs/>
        </w:rPr>
        <w:t>(Facebook)</w:t>
      </w:r>
      <w:r w:rsidR="00F94381">
        <w:t xml:space="preserve">, </w:t>
      </w:r>
      <w:r w:rsidR="00560B1D">
        <w:t xml:space="preserve">1-2% </w:t>
      </w:r>
      <w:r w:rsidR="00560B1D" w:rsidRPr="00F664AF">
        <w:rPr>
          <w:i/>
          <w:iCs/>
        </w:rPr>
        <w:t>(Twitter)</w:t>
      </w:r>
      <w:r w:rsidR="00560B1D">
        <w:t>,</w:t>
      </w:r>
      <w:r w:rsidR="00B630D3">
        <w:t xml:space="preserve"> </w:t>
      </w:r>
      <w:r w:rsidR="00560B1D">
        <w:t xml:space="preserve">2-3% engagement rate </w:t>
      </w:r>
      <w:r w:rsidR="00560B1D" w:rsidRPr="00F664AF">
        <w:rPr>
          <w:i/>
          <w:iCs/>
        </w:rPr>
        <w:t>(Instagram)</w:t>
      </w:r>
      <w:r w:rsidR="00560B1D">
        <w:t xml:space="preserve">, 200 </w:t>
      </w:r>
      <w:r w:rsidR="00560B1D" w:rsidRPr="00F664AF">
        <w:rPr>
          <w:i/>
          <w:iCs/>
        </w:rPr>
        <w:t>(LinkedIn)</w:t>
      </w:r>
    </w:p>
    <w:p w14:paraId="526B14A0" w14:textId="77777777" w:rsidR="00905FF9" w:rsidRDefault="00905FF9" w:rsidP="00905FF9">
      <w:pPr>
        <w:pStyle w:val="ListParagraph"/>
        <w:numPr>
          <w:ilvl w:val="0"/>
          <w:numId w:val="40"/>
        </w:numPr>
        <w:spacing w:line="360" w:lineRule="auto"/>
      </w:pPr>
      <w:r>
        <w:t>SEO</w:t>
      </w:r>
    </w:p>
    <w:p w14:paraId="0E728085" w14:textId="0812BA7B" w:rsidR="00905FF9" w:rsidRDefault="00905FF9" w:rsidP="00905FF9">
      <w:pPr>
        <w:pStyle w:val="ListParagraph"/>
        <w:numPr>
          <w:ilvl w:val="1"/>
          <w:numId w:val="40"/>
        </w:numPr>
        <w:spacing w:line="360" w:lineRule="auto"/>
      </w:pPr>
      <w:r w:rsidRPr="00F51867">
        <w:rPr>
          <w:b/>
          <w:bCs/>
        </w:rPr>
        <w:t>Keyword Rankings –</w:t>
      </w:r>
      <w:r>
        <w:t xml:space="preserve"> </w:t>
      </w:r>
      <w:r>
        <w:tab/>
        <w:t>Rank on the 1</w:t>
      </w:r>
      <w:r w:rsidRPr="003C7381">
        <w:rPr>
          <w:vertAlign w:val="superscript"/>
        </w:rPr>
        <w:t>st</w:t>
      </w:r>
      <w:r>
        <w:t xml:space="preserve"> page for </w:t>
      </w:r>
      <w:r w:rsidR="00C33DCB">
        <w:t>at least one of the three keywords</w:t>
      </w:r>
    </w:p>
    <w:p w14:paraId="6FEF7043" w14:textId="18B4AC00" w:rsidR="00905FF9" w:rsidRDefault="00905FF9" w:rsidP="00905FF9">
      <w:pPr>
        <w:pStyle w:val="ListParagraph"/>
        <w:numPr>
          <w:ilvl w:val="1"/>
          <w:numId w:val="40"/>
        </w:numPr>
        <w:spacing w:line="360" w:lineRule="auto"/>
      </w:pPr>
      <w:r w:rsidRPr="00F51867">
        <w:rPr>
          <w:b/>
          <w:bCs/>
        </w:rPr>
        <w:t>Domain Authority –</w:t>
      </w:r>
      <w:r>
        <w:t xml:space="preserve"> </w:t>
      </w:r>
      <w:r>
        <w:tab/>
        <w:t>At least 40-60</w:t>
      </w:r>
    </w:p>
    <w:p w14:paraId="6D7873E7" w14:textId="227D252B" w:rsidR="0027477E" w:rsidRDefault="0027477E" w:rsidP="00B56E1A">
      <w:pPr>
        <w:pStyle w:val="Heading1"/>
        <w:numPr>
          <w:ilvl w:val="0"/>
          <w:numId w:val="12"/>
        </w:numPr>
        <w:pBdr>
          <w:bottom w:val="single" w:sz="24" w:space="4" w:color="4472C4" w:themeColor="accent1"/>
        </w:pBdr>
        <w:spacing w:before="360" w:after="120" w:line="288" w:lineRule="auto"/>
        <w:rPr>
          <w:rFonts w:ascii="Arial Rounded MT Bold" w:hAnsi="Arial Rounded MT Bold"/>
          <w:sz w:val="28"/>
          <w:szCs w:val="28"/>
        </w:rPr>
      </w:pPr>
      <w:bookmarkStart w:id="48" w:name="_Toc92207495"/>
      <w:bookmarkStart w:id="49" w:name="_Hlk89974757"/>
      <w:r>
        <w:rPr>
          <w:rFonts w:ascii="Arial Rounded MT Bold" w:hAnsi="Arial Rounded MT Bold"/>
          <w:sz w:val="28"/>
          <w:szCs w:val="28"/>
        </w:rPr>
        <w:lastRenderedPageBreak/>
        <w:t>Conclusion</w:t>
      </w:r>
      <w:bookmarkEnd w:id="48"/>
    </w:p>
    <w:p w14:paraId="360799EB" w14:textId="426D45EB" w:rsidR="0027477E" w:rsidRDefault="00FF6051" w:rsidP="00280BCA">
      <w:pPr>
        <w:spacing w:line="360" w:lineRule="auto"/>
      </w:pPr>
      <w:r>
        <w:t xml:space="preserve">This project aims to set out a digital strategy for </w:t>
      </w:r>
      <w:proofErr w:type="spellStart"/>
      <w:r>
        <w:t>Mersus</w:t>
      </w:r>
      <w:proofErr w:type="spellEnd"/>
      <w:r>
        <w:t xml:space="preserve"> Technologies over the next few months.</w:t>
      </w:r>
      <w:r w:rsidR="00280BCA">
        <w:t xml:space="preserve"> </w:t>
      </w:r>
      <w:r w:rsidR="00280BCA" w:rsidRPr="00280BCA">
        <w:t xml:space="preserve">The marketing strategy establishes where content and actions </w:t>
      </w:r>
      <w:r w:rsidR="00280BCA">
        <w:t>c</w:t>
      </w:r>
      <w:r w:rsidR="00280BCA" w:rsidRPr="00280BCA">
        <w:t xml:space="preserve">an be put in place to build brand awareness, increase social media </w:t>
      </w:r>
      <w:proofErr w:type="gramStart"/>
      <w:r w:rsidR="00280BCA" w:rsidRPr="00280BCA">
        <w:t>engagement</w:t>
      </w:r>
      <w:proofErr w:type="gramEnd"/>
      <w:r w:rsidR="00280BCA" w:rsidRPr="00280BCA">
        <w:t xml:space="preserve"> and improve website analytics.</w:t>
      </w:r>
      <w:r w:rsidR="00280BCA">
        <w:t xml:space="preserve"> By using the information given to them, </w:t>
      </w:r>
      <w:proofErr w:type="spellStart"/>
      <w:r w:rsidR="00280BCA">
        <w:t>Mersus</w:t>
      </w:r>
      <w:proofErr w:type="spellEnd"/>
      <w:r w:rsidR="00280BCA">
        <w:t xml:space="preserve"> can use these as a metric to see the types of people interested in their content as well as their background.</w:t>
      </w:r>
      <w:r w:rsidR="00904D0E">
        <w:t xml:space="preserve"> </w:t>
      </w:r>
      <w:proofErr w:type="spellStart"/>
      <w:r w:rsidR="00904D0E">
        <w:t>Mersus</w:t>
      </w:r>
      <w:proofErr w:type="spellEnd"/>
      <w:r w:rsidR="00904D0E">
        <w:t xml:space="preserve"> specialises in a very specific area that has not yet made an impact on a grand scale, due to the virtual reality platform </w:t>
      </w:r>
      <w:r w:rsidR="005D584D">
        <w:t xml:space="preserve">itself </w:t>
      </w:r>
      <w:r w:rsidR="00904D0E">
        <w:t xml:space="preserve">still being at its </w:t>
      </w:r>
      <w:r w:rsidR="005D584D">
        <w:t xml:space="preserve">early growth. With the Avatar Academy, </w:t>
      </w:r>
      <w:proofErr w:type="spellStart"/>
      <w:r w:rsidR="005D584D">
        <w:t>Mersus</w:t>
      </w:r>
      <w:proofErr w:type="spellEnd"/>
      <w:r w:rsidR="005D584D">
        <w:t xml:space="preserve"> is contributing to make the platform more accessible to businesses. Ultimately, the type of </w:t>
      </w:r>
      <w:hyperlink w:anchor="_Content_Plan" w:history="1">
        <w:r w:rsidR="005D584D" w:rsidRPr="005D584D">
          <w:rPr>
            <w:rStyle w:val="Hyperlink"/>
          </w:rPr>
          <w:t>content</w:t>
        </w:r>
      </w:hyperlink>
      <w:r w:rsidR="005D584D">
        <w:t xml:space="preserve"> in mind</w:t>
      </w:r>
      <w:r w:rsidR="009974DF">
        <w:t xml:space="preserve"> is promoting the platform in general, creating more awareness for it so that business </w:t>
      </w:r>
      <w:proofErr w:type="gramStart"/>
      <w:r w:rsidR="009974DF">
        <w:t>open up</w:t>
      </w:r>
      <w:proofErr w:type="gramEnd"/>
      <w:r w:rsidR="009974DF">
        <w:t xml:space="preserve"> to the idea of immersive training and a better understanding of how it works. It is working in tandem to let other users get an understanding of this specific area and even get others interested in working in this area through the likes of the campaign and content that incentivises engagement</w:t>
      </w:r>
      <w:r w:rsidR="00EE6B23">
        <w:t xml:space="preserve">. The purpose for this project is to show the current digital situation of </w:t>
      </w:r>
      <w:proofErr w:type="spellStart"/>
      <w:r w:rsidR="00EE6B23">
        <w:t>Mersus</w:t>
      </w:r>
      <w:proofErr w:type="spellEnd"/>
      <w:r w:rsidR="00EE6B23">
        <w:t xml:space="preserve"> Technologies and the considerations that can be made to improve this area. For a company specialising in a digital-oriented area, it is essential for them to make a mark in a digital market.</w:t>
      </w:r>
    </w:p>
    <w:p w14:paraId="58F484D9" w14:textId="7E57F226" w:rsidR="00C030B8" w:rsidRDefault="00C030B8" w:rsidP="0027477E"/>
    <w:p w14:paraId="0EF1878E" w14:textId="6058AFDF" w:rsidR="00C030B8" w:rsidRDefault="00C030B8" w:rsidP="0027477E"/>
    <w:p w14:paraId="455FDCB9" w14:textId="04641072" w:rsidR="00C030B8" w:rsidRDefault="00C030B8" w:rsidP="0027477E"/>
    <w:p w14:paraId="0DD78D34" w14:textId="3D40B41B" w:rsidR="00C030B8" w:rsidRDefault="00C030B8" w:rsidP="0027477E"/>
    <w:p w14:paraId="764A435A" w14:textId="536A3A4B" w:rsidR="00C030B8" w:rsidRDefault="00C030B8" w:rsidP="0027477E"/>
    <w:p w14:paraId="2D4B3F1E" w14:textId="07C8ED9B" w:rsidR="00C030B8" w:rsidRDefault="00C030B8" w:rsidP="0027477E"/>
    <w:p w14:paraId="425013D2" w14:textId="1D58EBEC" w:rsidR="00C030B8" w:rsidRDefault="00C030B8" w:rsidP="0027477E"/>
    <w:p w14:paraId="775F8064" w14:textId="3F6B790A" w:rsidR="00C030B8" w:rsidRDefault="00C030B8" w:rsidP="0027477E"/>
    <w:p w14:paraId="190F4B07" w14:textId="48BB991C" w:rsidR="00C030B8" w:rsidRDefault="00C030B8" w:rsidP="0027477E"/>
    <w:p w14:paraId="5FED989E" w14:textId="32C2A844" w:rsidR="00C030B8" w:rsidRDefault="00C030B8" w:rsidP="0027477E"/>
    <w:p w14:paraId="70BE05F4" w14:textId="1843A28B" w:rsidR="00C030B8" w:rsidRDefault="00C030B8" w:rsidP="0027477E"/>
    <w:p w14:paraId="75BF681D" w14:textId="77777777" w:rsidR="00C030B8" w:rsidRDefault="00C030B8" w:rsidP="0027477E"/>
    <w:bookmarkStart w:id="50" w:name="_Toc92207496" w:displacedByCustomXml="next"/>
    <w:sdt>
      <w:sdtPr>
        <w:rPr>
          <w:rFonts w:asciiTheme="minorHAnsi" w:eastAsiaTheme="minorHAnsi" w:hAnsiTheme="minorHAnsi" w:cstheme="minorBidi"/>
          <w:color w:val="auto"/>
          <w:sz w:val="22"/>
          <w:szCs w:val="22"/>
        </w:rPr>
        <w:id w:val="293960177"/>
        <w:docPartObj>
          <w:docPartGallery w:val="Bibliographies"/>
          <w:docPartUnique/>
        </w:docPartObj>
      </w:sdtPr>
      <w:sdtEndPr/>
      <w:sdtContent>
        <w:p w14:paraId="0B985345" w14:textId="148E4079" w:rsidR="0027477E" w:rsidRPr="00C474A3" w:rsidRDefault="0027477E" w:rsidP="00B56E1A">
          <w:pPr>
            <w:pStyle w:val="Heading1"/>
            <w:numPr>
              <w:ilvl w:val="0"/>
              <w:numId w:val="12"/>
            </w:numPr>
            <w:pBdr>
              <w:bottom w:val="single" w:sz="24" w:space="4" w:color="4472C4" w:themeColor="accent1"/>
            </w:pBdr>
            <w:spacing w:before="360" w:after="120" w:line="288" w:lineRule="auto"/>
            <w:rPr>
              <w:rFonts w:ascii="Arial Rounded MT Bold" w:hAnsi="Arial Rounded MT Bold"/>
              <w:sz w:val="28"/>
              <w:szCs w:val="28"/>
            </w:rPr>
          </w:pPr>
          <w:r>
            <w:rPr>
              <w:rFonts w:ascii="Arial Rounded MT Bold" w:hAnsi="Arial Rounded MT Bold"/>
              <w:sz w:val="28"/>
              <w:szCs w:val="28"/>
            </w:rPr>
            <w:t>Bibliography</w:t>
          </w:r>
          <w:bookmarkEnd w:id="50"/>
        </w:p>
        <w:sdt>
          <w:sdtPr>
            <w:id w:val="111145805"/>
            <w:bibliography/>
          </w:sdtPr>
          <w:sdtEndPr/>
          <w:sdtContent>
            <w:p w14:paraId="340454CA" w14:textId="77777777" w:rsidR="004958ED" w:rsidRDefault="0027477E" w:rsidP="004958ED">
              <w:pPr>
                <w:pStyle w:val="Bibliography"/>
                <w:rPr>
                  <w:noProof/>
                  <w:sz w:val="24"/>
                  <w:szCs w:val="24"/>
                </w:rPr>
              </w:pPr>
              <w:r>
                <w:fldChar w:fldCharType="begin"/>
              </w:r>
              <w:r>
                <w:instrText xml:space="preserve"> BIBLIOGRAPHY </w:instrText>
              </w:r>
              <w:r>
                <w:fldChar w:fldCharType="separate"/>
              </w:r>
              <w:r w:rsidR="004958ED">
                <w:rPr>
                  <w:noProof/>
                </w:rPr>
                <w:t xml:space="preserve">ARVR Innovate, n.d. </w:t>
              </w:r>
              <w:r w:rsidR="004958ED">
                <w:rPr>
                  <w:i/>
                  <w:iCs/>
                  <w:noProof/>
                </w:rPr>
                <w:t xml:space="preserve">Home. </w:t>
              </w:r>
              <w:r w:rsidR="004958ED">
                <w:rPr>
                  <w:noProof/>
                </w:rPr>
                <w:t xml:space="preserve">[Online] </w:t>
              </w:r>
              <w:r w:rsidR="004958ED">
                <w:rPr>
                  <w:noProof/>
                </w:rPr>
                <w:br/>
                <w:t xml:space="preserve">Available at: </w:t>
              </w:r>
              <w:r w:rsidR="004958ED">
                <w:rPr>
                  <w:noProof/>
                  <w:u w:val="single"/>
                </w:rPr>
                <w:t>https://arvrinnovate.com/</w:t>
              </w:r>
              <w:r w:rsidR="004958ED">
                <w:rPr>
                  <w:noProof/>
                </w:rPr>
                <w:br/>
                <w:t>[Accessed 12 December 2021].</w:t>
              </w:r>
            </w:p>
            <w:p w14:paraId="253591B1" w14:textId="77777777" w:rsidR="004958ED" w:rsidRDefault="004958ED" w:rsidP="004958ED">
              <w:pPr>
                <w:pStyle w:val="Bibliography"/>
                <w:rPr>
                  <w:noProof/>
                </w:rPr>
              </w:pPr>
              <w:r>
                <w:rPr>
                  <w:noProof/>
                </w:rPr>
                <w:t xml:space="preserve">Barker Whittle, 2014. </w:t>
              </w:r>
              <w:r>
                <w:rPr>
                  <w:i/>
                  <w:iCs/>
                  <w:noProof/>
                </w:rPr>
                <w:t xml:space="preserve">3 Colours that Improve Concentration &amp; Productivity. </w:t>
              </w:r>
              <w:r>
                <w:rPr>
                  <w:noProof/>
                </w:rPr>
                <w:t xml:space="preserve">[Online] </w:t>
              </w:r>
              <w:r>
                <w:rPr>
                  <w:noProof/>
                </w:rPr>
                <w:br/>
                <w:t xml:space="preserve">Available at: </w:t>
              </w:r>
              <w:r>
                <w:rPr>
                  <w:noProof/>
                  <w:u w:val="single"/>
                </w:rPr>
                <w:t>https://www.barker-whittle.com.au/blog/3-colours-improve-concentration-productivity</w:t>
              </w:r>
              <w:r>
                <w:rPr>
                  <w:noProof/>
                </w:rPr>
                <w:br/>
                <w:t>[Accessed 10 December 2021].</w:t>
              </w:r>
            </w:p>
            <w:p w14:paraId="1322F1A5" w14:textId="77777777" w:rsidR="004958ED" w:rsidRDefault="004958ED" w:rsidP="004958ED">
              <w:pPr>
                <w:pStyle w:val="Bibliography"/>
                <w:rPr>
                  <w:noProof/>
                </w:rPr>
              </w:pPr>
              <w:r>
                <w:rPr>
                  <w:noProof/>
                </w:rPr>
                <w:t xml:space="preserve">Ducalis.io, 2020. </w:t>
              </w:r>
              <w:r>
                <w:rPr>
                  <w:i/>
                  <w:iCs/>
                  <w:noProof/>
                </w:rPr>
                <w:t xml:space="preserve">REAN or RACE: what’s the difference. </w:t>
              </w:r>
              <w:r>
                <w:rPr>
                  <w:noProof/>
                </w:rPr>
                <w:t xml:space="preserve">[Online] </w:t>
              </w:r>
              <w:r>
                <w:rPr>
                  <w:noProof/>
                </w:rPr>
                <w:br/>
                <w:t xml:space="preserve">Available at: </w:t>
              </w:r>
              <w:r>
                <w:rPr>
                  <w:noProof/>
                  <w:u w:val="single"/>
                </w:rPr>
                <w:t>https://medium.com/ducalis-blog/rean-or-race-whats-the-difference-2ad26773fc1d</w:t>
              </w:r>
              <w:r>
                <w:rPr>
                  <w:noProof/>
                </w:rPr>
                <w:br/>
                <w:t>[Accessed 13 December 2021].</w:t>
              </w:r>
            </w:p>
            <w:p w14:paraId="3E9CFF37" w14:textId="77777777" w:rsidR="004958ED" w:rsidRDefault="004958ED" w:rsidP="004958ED">
              <w:pPr>
                <w:pStyle w:val="Bibliography"/>
                <w:rPr>
                  <w:noProof/>
                </w:rPr>
              </w:pPr>
              <w:r>
                <w:rPr>
                  <w:noProof/>
                </w:rPr>
                <w:t xml:space="preserve">Financial Express, 2021. </w:t>
              </w:r>
              <w:r>
                <w:rPr>
                  <w:i/>
                  <w:iCs/>
                  <w:noProof/>
                </w:rPr>
                <w:t xml:space="preserve">Role of virtual reality in healthcare and life science research. </w:t>
              </w:r>
              <w:r>
                <w:rPr>
                  <w:noProof/>
                </w:rPr>
                <w:t xml:space="preserve">[Online] </w:t>
              </w:r>
              <w:r>
                <w:rPr>
                  <w:noProof/>
                </w:rPr>
                <w:br/>
                <w:t xml:space="preserve">Available at: </w:t>
              </w:r>
              <w:r>
                <w:rPr>
                  <w:noProof/>
                  <w:u w:val="single"/>
                </w:rPr>
                <w:t>https://www.financialexpress.com/lifestyle/health/role-of-virtual-reality-in-healthcare-and-life-science-research/2276874/</w:t>
              </w:r>
              <w:r>
                <w:rPr>
                  <w:noProof/>
                </w:rPr>
                <w:br/>
                <w:t>[Accessed 3 January 2022].</w:t>
              </w:r>
            </w:p>
            <w:p w14:paraId="27F7A445" w14:textId="77777777" w:rsidR="004958ED" w:rsidRDefault="004958ED" w:rsidP="004958ED">
              <w:pPr>
                <w:pStyle w:val="Bibliography"/>
                <w:rPr>
                  <w:noProof/>
                </w:rPr>
              </w:pPr>
              <w:r>
                <w:rPr>
                  <w:noProof/>
                </w:rPr>
                <w:t xml:space="preserve">Grenne, J., 2021. </w:t>
              </w:r>
              <w:r>
                <w:rPr>
                  <w:i/>
                  <w:iCs/>
                  <w:noProof/>
                </w:rPr>
                <w:t xml:space="preserve">Social Media and SEO: How They Work Together to Boost Your Visibility. </w:t>
              </w:r>
              <w:r>
                <w:rPr>
                  <w:noProof/>
                </w:rPr>
                <w:t xml:space="preserve">[Online] </w:t>
              </w:r>
              <w:r>
                <w:rPr>
                  <w:noProof/>
                </w:rPr>
                <w:br/>
                <w:t xml:space="preserve">Available at: </w:t>
              </w:r>
              <w:r>
                <w:rPr>
                  <w:noProof/>
                  <w:u w:val="single"/>
                </w:rPr>
                <w:t>https://databox.com/social-media-and-seo</w:t>
              </w:r>
              <w:r>
                <w:rPr>
                  <w:noProof/>
                </w:rPr>
                <w:br/>
                <w:t>[Accessed 13 December 2021].</w:t>
              </w:r>
            </w:p>
            <w:p w14:paraId="6265A2E3" w14:textId="77777777" w:rsidR="004958ED" w:rsidRDefault="004958ED" w:rsidP="004958ED">
              <w:pPr>
                <w:pStyle w:val="Bibliography"/>
                <w:rPr>
                  <w:noProof/>
                </w:rPr>
              </w:pPr>
              <w:r>
                <w:rPr>
                  <w:noProof/>
                </w:rPr>
                <w:t xml:space="preserve">Innopharma Education, n.d. </w:t>
              </w:r>
              <w:r>
                <w:rPr>
                  <w:i/>
                  <w:iCs/>
                  <w:noProof/>
                </w:rPr>
                <w:t xml:space="preserve">The Pharma and MedTech Industries are booming in Ireland: here's a list of companies hiring. </w:t>
              </w:r>
              <w:r>
                <w:rPr>
                  <w:noProof/>
                </w:rPr>
                <w:t xml:space="preserve">[Online] </w:t>
              </w:r>
              <w:r>
                <w:rPr>
                  <w:noProof/>
                </w:rPr>
                <w:br/>
                <w:t xml:space="preserve">Available at: </w:t>
              </w:r>
              <w:r>
                <w:rPr>
                  <w:noProof/>
                  <w:u w:val="single"/>
                </w:rPr>
                <w:t>https://www.innopharmaeducation.com/news/pharmaceutical-medical-technology-companies-ireland</w:t>
              </w:r>
            </w:p>
            <w:p w14:paraId="7026C4AA" w14:textId="77777777" w:rsidR="004958ED" w:rsidRDefault="004958ED" w:rsidP="004958ED">
              <w:pPr>
                <w:pStyle w:val="Bibliography"/>
                <w:rPr>
                  <w:noProof/>
                </w:rPr>
              </w:pPr>
              <w:r>
                <w:rPr>
                  <w:noProof/>
                </w:rPr>
                <w:t xml:space="preserve">Irish Times, 2019. </w:t>
              </w:r>
              <w:r>
                <w:rPr>
                  <w:i/>
                  <w:iCs/>
                  <w:noProof/>
                </w:rPr>
                <w:t xml:space="preserve">Immersive Technologies from hype to hyper performance. </w:t>
              </w:r>
              <w:r>
                <w:rPr>
                  <w:noProof/>
                </w:rPr>
                <w:t xml:space="preserve">[Online] </w:t>
              </w:r>
              <w:r>
                <w:rPr>
                  <w:noProof/>
                </w:rPr>
                <w:br/>
                <w:t xml:space="preserve">Available at: </w:t>
              </w:r>
              <w:r>
                <w:rPr>
                  <w:noProof/>
                  <w:u w:val="single"/>
                </w:rPr>
                <w:t>https://www.irishtimes.com/advertising-feature/immersive-technologies-from-hype-to-hyper-performance-1.3856902</w:t>
              </w:r>
              <w:r>
                <w:rPr>
                  <w:noProof/>
                </w:rPr>
                <w:br/>
                <w:t>[Accessed 12 December 2021].</w:t>
              </w:r>
            </w:p>
            <w:p w14:paraId="1A53A4AC" w14:textId="77777777" w:rsidR="004958ED" w:rsidRDefault="004958ED" w:rsidP="004958ED">
              <w:pPr>
                <w:pStyle w:val="Bibliography"/>
                <w:rPr>
                  <w:noProof/>
                </w:rPr>
              </w:pPr>
              <w:r>
                <w:rPr>
                  <w:noProof/>
                </w:rPr>
                <w:t xml:space="preserve">Marinigh, L., 2016. </w:t>
              </w:r>
              <w:r>
                <w:rPr>
                  <w:i/>
                  <w:iCs/>
                  <w:noProof/>
                </w:rPr>
                <w:t xml:space="preserve">A Breakdown of Social Media Platforms and Their Uses. </w:t>
              </w:r>
              <w:r>
                <w:rPr>
                  <w:noProof/>
                </w:rPr>
                <w:t xml:space="preserve">[Online] </w:t>
              </w:r>
              <w:r>
                <w:rPr>
                  <w:noProof/>
                </w:rPr>
                <w:br/>
                <w:t xml:space="preserve">Available at: </w:t>
              </w:r>
              <w:r>
                <w:rPr>
                  <w:noProof/>
                  <w:u w:val="single"/>
                </w:rPr>
                <w:t>https://www.futurpreneur.ca/en/2016/a-breakdown-of-social-media-platforms-and-their-uses/</w:t>
              </w:r>
              <w:r>
                <w:rPr>
                  <w:noProof/>
                </w:rPr>
                <w:br/>
                <w:t>[Accessed 13 December 2021].</w:t>
              </w:r>
            </w:p>
            <w:p w14:paraId="15E11827" w14:textId="77777777" w:rsidR="004958ED" w:rsidRDefault="004958ED" w:rsidP="004958ED">
              <w:pPr>
                <w:pStyle w:val="Bibliography"/>
                <w:rPr>
                  <w:noProof/>
                </w:rPr>
              </w:pPr>
              <w:r>
                <w:rPr>
                  <w:noProof/>
                </w:rPr>
                <w:t xml:space="preserve">Mawhinney, J., 2020. </w:t>
              </w:r>
              <w:r>
                <w:rPr>
                  <w:i/>
                  <w:iCs/>
                  <w:noProof/>
                </w:rPr>
                <w:t xml:space="preserve">50 Visual Content Marketing Statistics You Should Know in 2021. </w:t>
              </w:r>
              <w:r>
                <w:rPr>
                  <w:noProof/>
                </w:rPr>
                <w:t xml:space="preserve">[Online] </w:t>
              </w:r>
              <w:r>
                <w:rPr>
                  <w:noProof/>
                </w:rPr>
                <w:br/>
                <w:t xml:space="preserve">Available at: </w:t>
              </w:r>
              <w:r>
                <w:rPr>
                  <w:noProof/>
                  <w:u w:val="single"/>
                </w:rPr>
                <w:t>https://blog.hubspot.com/marketing/visual-content-marketing-strategy</w:t>
              </w:r>
              <w:r>
                <w:rPr>
                  <w:noProof/>
                </w:rPr>
                <w:br/>
                <w:t>[Accessed 13 December 2021].</w:t>
              </w:r>
            </w:p>
            <w:p w14:paraId="77685673" w14:textId="77777777" w:rsidR="004958ED" w:rsidRDefault="004958ED" w:rsidP="004958ED">
              <w:pPr>
                <w:pStyle w:val="Bibliography"/>
                <w:rPr>
                  <w:noProof/>
                </w:rPr>
              </w:pPr>
              <w:r>
                <w:rPr>
                  <w:noProof/>
                </w:rPr>
                <w:t xml:space="preserve">Smart Insights, 2021. </w:t>
              </w:r>
              <w:r>
                <w:rPr>
                  <w:i/>
                  <w:iCs/>
                  <w:noProof/>
                </w:rPr>
                <w:t xml:space="preserve">Define effective digital marketing KPIs to achieve your goals in 2022. </w:t>
              </w:r>
              <w:r>
                <w:rPr>
                  <w:noProof/>
                </w:rPr>
                <w:t xml:space="preserve">[Online] </w:t>
              </w:r>
              <w:r>
                <w:rPr>
                  <w:noProof/>
                </w:rPr>
                <w:br/>
                <w:t xml:space="preserve">Available at: </w:t>
              </w:r>
              <w:r>
                <w:rPr>
                  <w:noProof/>
                  <w:u w:val="single"/>
                </w:rPr>
                <w:t>https://www.smartinsights.com/goal-setting-evaluation/goals-kpis/choosing-effective-digital-marketing-kpis/</w:t>
              </w:r>
              <w:r>
                <w:rPr>
                  <w:noProof/>
                </w:rPr>
                <w:br/>
                <w:t>[Accessed 14 December 2021].</w:t>
              </w:r>
            </w:p>
            <w:p w14:paraId="78C96226" w14:textId="77777777" w:rsidR="004958ED" w:rsidRDefault="004958ED" w:rsidP="004958ED">
              <w:pPr>
                <w:pStyle w:val="Bibliography"/>
                <w:rPr>
                  <w:noProof/>
                </w:rPr>
              </w:pPr>
              <w:r>
                <w:rPr>
                  <w:noProof/>
                </w:rPr>
                <w:t xml:space="preserve">The Irish Advantage, 2018. </w:t>
              </w:r>
              <w:r>
                <w:rPr>
                  <w:i/>
                  <w:iCs/>
                  <w:noProof/>
                </w:rPr>
                <w:t xml:space="preserve">Irish medtech sector attracts €259 million in investment. </w:t>
              </w:r>
              <w:r>
                <w:rPr>
                  <w:noProof/>
                </w:rPr>
                <w:t xml:space="preserve">[Online] </w:t>
              </w:r>
              <w:r>
                <w:rPr>
                  <w:noProof/>
                </w:rPr>
                <w:br/>
                <w:t xml:space="preserve">Available at: </w:t>
              </w:r>
              <w:r>
                <w:rPr>
                  <w:noProof/>
                  <w:u w:val="single"/>
                </w:rPr>
                <w:t>https://irishadvantage.com/irish-medtech-sector-259-million-investment/</w:t>
              </w:r>
              <w:r>
                <w:rPr>
                  <w:noProof/>
                </w:rPr>
                <w:br/>
                <w:t>[Accessed 3 January 2022].</w:t>
              </w:r>
            </w:p>
            <w:p w14:paraId="57C066BC" w14:textId="77777777" w:rsidR="00F910D6" w:rsidRDefault="0027477E" w:rsidP="004958ED">
              <w:pPr>
                <w:rPr>
                  <w:b/>
                  <w:bCs/>
                  <w:noProof/>
                </w:rPr>
              </w:pPr>
              <w:r>
                <w:rPr>
                  <w:b/>
                  <w:bCs/>
                  <w:noProof/>
                </w:rPr>
                <w:lastRenderedPageBreak/>
                <w:fldChar w:fldCharType="end"/>
              </w:r>
            </w:p>
            <w:p w14:paraId="222D1C04" w14:textId="6B8E9393" w:rsidR="0027477E" w:rsidRPr="00D314AD" w:rsidRDefault="00C02DD0" w:rsidP="00E91B70">
              <w:pPr>
                <w:rPr>
                  <w:b/>
                  <w:bCs/>
                  <w:noProof/>
                </w:rPr>
              </w:pPr>
            </w:p>
          </w:sdtContent>
        </w:sdt>
      </w:sdtContent>
    </w:sdt>
    <w:p w14:paraId="3E3DC976" w14:textId="4CBDF699" w:rsidR="00D52A2A" w:rsidRPr="00F910D6" w:rsidRDefault="0027477E" w:rsidP="00B56E1A">
      <w:pPr>
        <w:pStyle w:val="Heading1"/>
        <w:numPr>
          <w:ilvl w:val="0"/>
          <w:numId w:val="12"/>
        </w:numPr>
        <w:pBdr>
          <w:bottom w:val="single" w:sz="24" w:space="4" w:color="4472C4" w:themeColor="accent1"/>
        </w:pBdr>
        <w:spacing w:before="360" w:after="120" w:line="288" w:lineRule="auto"/>
        <w:rPr>
          <w:rFonts w:ascii="Arial Rounded MT Bold" w:hAnsi="Arial Rounded MT Bold"/>
          <w:sz w:val="28"/>
          <w:szCs w:val="28"/>
        </w:rPr>
      </w:pPr>
      <w:bookmarkStart w:id="51" w:name="_Toc92207497"/>
      <w:bookmarkEnd w:id="49"/>
      <w:r>
        <w:rPr>
          <w:rFonts w:ascii="Arial Rounded MT Bold" w:hAnsi="Arial Rounded MT Bold"/>
          <w:sz w:val="28"/>
          <w:szCs w:val="28"/>
        </w:rPr>
        <w:t>Appendix</w:t>
      </w:r>
      <w:bookmarkEnd w:id="51"/>
    </w:p>
    <w:p w14:paraId="6E23C3C5" w14:textId="77777777" w:rsidR="00D52A2A" w:rsidRDefault="00D52A2A" w:rsidP="00D52A2A"/>
    <w:p w14:paraId="27A50078" w14:textId="77777777" w:rsidR="00D52A2A" w:rsidRDefault="00D52A2A" w:rsidP="00D52A2A"/>
    <w:p w14:paraId="796221AB" w14:textId="77777777" w:rsidR="00D52A2A" w:rsidRDefault="00D52A2A" w:rsidP="00D52A2A"/>
    <w:p w14:paraId="1081789D" w14:textId="77777777" w:rsidR="00D52A2A" w:rsidRDefault="00D52A2A" w:rsidP="00D52A2A"/>
    <w:p w14:paraId="5449898D" w14:textId="3DBC012E" w:rsidR="00D52A2A" w:rsidRDefault="00D52A2A">
      <w:r w:rsidRPr="00D52A2A">
        <w:rPr>
          <w:noProof/>
        </w:rPr>
        <w:lastRenderedPageBreak/>
        <w:drawing>
          <wp:anchor distT="0" distB="0" distL="114300" distR="114300" simplePos="0" relativeHeight="251668480" behindDoc="0" locked="0" layoutInCell="1" allowOverlap="1" wp14:anchorId="071EA452" wp14:editId="326C6110">
            <wp:simplePos x="0" y="0"/>
            <wp:positionH relativeFrom="margin">
              <wp:align>right</wp:align>
            </wp:positionH>
            <wp:positionV relativeFrom="paragraph">
              <wp:posOffset>363</wp:posOffset>
            </wp:positionV>
            <wp:extent cx="5878830" cy="8345170"/>
            <wp:effectExtent l="0" t="0" r="7620" b="0"/>
            <wp:wrapSquare wrapText="bothSides"/>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78830" cy="834517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4D6887C3" w14:textId="0712E557" w:rsidR="00D52A2A" w:rsidRDefault="00D52A2A">
      <w:r w:rsidRPr="00D52A2A">
        <w:rPr>
          <w:noProof/>
        </w:rPr>
        <w:lastRenderedPageBreak/>
        <w:drawing>
          <wp:anchor distT="0" distB="0" distL="114300" distR="114300" simplePos="0" relativeHeight="251669504" behindDoc="0" locked="0" layoutInCell="1" allowOverlap="1" wp14:anchorId="3BAD85EF" wp14:editId="3CA41309">
            <wp:simplePos x="0" y="0"/>
            <wp:positionH relativeFrom="margin">
              <wp:align>left</wp:align>
            </wp:positionH>
            <wp:positionV relativeFrom="paragraph">
              <wp:posOffset>0</wp:posOffset>
            </wp:positionV>
            <wp:extent cx="5861050" cy="8258175"/>
            <wp:effectExtent l="0" t="0" r="6350" b="9525"/>
            <wp:wrapSquare wrapText="bothSides"/>
            <wp:docPr id="86" name="Picture 8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Graphical user interface, tex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861050" cy="825817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F70DB2C" w14:textId="63579CAA" w:rsidR="00BA6D7E" w:rsidRDefault="00D52A2A" w:rsidP="00BA6D7E">
      <w:r w:rsidRPr="00D52A2A">
        <w:rPr>
          <w:noProof/>
        </w:rPr>
        <w:lastRenderedPageBreak/>
        <w:drawing>
          <wp:anchor distT="0" distB="0" distL="114300" distR="114300" simplePos="0" relativeHeight="251670528" behindDoc="0" locked="0" layoutInCell="1" allowOverlap="1" wp14:anchorId="675610BA" wp14:editId="66713848">
            <wp:simplePos x="0" y="0"/>
            <wp:positionH relativeFrom="margin">
              <wp:posOffset>0</wp:posOffset>
            </wp:positionH>
            <wp:positionV relativeFrom="paragraph">
              <wp:posOffset>14514</wp:posOffset>
            </wp:positionV>
            <wp:extent cx="6043930" cy="8562975"/>
            <wp:effectExtent l="0" t="0" r="0" b="9525"/>
            <wp:wrapSquare wrapText="bothSides"/>
            <wp:docPr id="87" name="Picture 8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ical user interface, text, applicatio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043930" cy="8562975"/>
                    </a:xfrm>
                    <a:prstGeom prst="rect">
                      <a:avLst/>
                    </a:prstGeom>
                  </pic:spPr>
                </pic:pic>
              </a:graphicData>
            </a:graphic>
            <wp14:sizeRelH relativeFrom="margin">
              <wp14:pctWidth>0</wp14:pctWidth>
            </wp14:sizeRelH>
            <wp14:sizeRelV relativeFrom="margin">
              <wp14:pctHeight>0</wp14:pctHeight>
            </wp14:sizeRelV>
          </wp:anchor>
        </w:drawing>
      </w:r>
    </w:p>
    <w:p w14:paraId="7A460DD8" w14:textId="33220511" w:rsidR="00D52A2A" w:rsidRPr="00D52A2A" w:rsidRDefault="00BA6D7E" w:rsidP="00D52A2A">
      <w:r w:rsidRPr="00D52A2A">
        <w:rPr>
          <w:noProof/>
        </w:rPr>
        <w:lastRenderedPageBreak/>
        <w:drawing>
          <wp:anchor distT="0" distB="0" distL="114300" distR="114300" simplePos="0" relativeHeight="251671552" behindDoc="0" locked="0" layoutInCell="1" allowOverlap="1" wp14:anchorId="261B7521" wp14:editId="7B0E6536">
            <wp:simplePos x="0" y="0"/>
            <wp:positionH relativeFrom="margin">
              <wp:align>left</wp:align>
            </wp:positionH>
            <wp:positionV relativeFrom="paragraph">
              <wp:posOffset>151481</wp:posOffset>
            </wp:positionV>
            <wp:extent cx="5989320" cy="8490585"/>
            <wp:effectExtent l="0" t="0" r="0" b="5715"/>
            <wp:wrapSquare wrapText="bothSides"/>
            <wp:docPr id="97" name="Picture 9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Graphical user interface, text, application&#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89320" cy="849058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52A2A" w:rsidRPr="00D52A2A" w:rsidSect="0075512D">
      <w:type w:val="continuous"/>
      <w:pgSz w:w="11906" w:h="16838"/>
      <w:pgMar w:top="1440" w:right="1440" w:bottom="1440" w:left="1440" w:header="0"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9EF66" w14:textId="77777777" w:rsidR="00C02DD0" w:rsidRDefault="00C02DD0" w:rsidP="00224263">
      <w:pPr>
        <w:spacing w:after="0" w:line="240" w:lineRule="auto"/>
      </w:pPr>
      <w:r>
        <w:separator/>
      </w:r>
    </w:p>
  </w:endnote>
  <w:endnote w:type="continuationSeparator" w:id="0">
    <w:p w14:paraId="4569FBB8" w14:textId="77777777" w:rsidR="00C02DD0" w:rsidRDefault="00C02DD0" w:rsidP="00224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A03E0" w14:textId="77777777" w:rsidR="009B7498" w:rsidRPr="0027477E" w:rsidRDefault="009B7498" w:rsidP="00F46370">
    <w:pPr>
      <w:pStyle w:val="Footer"/>
      <w:pBdr>
        <w:top w:val="single" w:sz="4" w:space="8" w:color="4472C4" w:themeColor="accent1"/>
      </w:pBdr>
      <w:spacing w:before="360"/>
      <w:contextualSpacing/>
      <w:jc w:val="center"/>
      <w:rPr>
        <w:noProof/>
        <w:color w:val="000000" w:themeColor="text1"/>
      </w:rPr>
    </w:pPr>
    <w:r w:rsidRPr="0027477E">
      <w:rPr>
        <w:noProof/>
        <w:color w:val="000000" w:themeColor="text1"/>
      </w:rPr>
      <w:fldChar w:fldCharType="begin"/>
    </w:r>
    <w:r w:rsidRPr="0027477E">
      <w:rPr>
        <w:noProof/>
        <w:color w:val="000000" w:themeColor="text1"/>
      </w:rPr>
      <w:instrText xml:space="preserve"> PAGE   \* MERGEFORMAT </w:instrText>
    </w:r>
    <w:r w:rsidRPr="0027477E">
      <w:rPr>
        <w:noProof/>
        <w:color w:val="000000" w:themeColor="text1"/>
      </w:rPr>
      <w:fldChar w:fldCharType="separate"/>
    </w:r>
    <w:r w:rsidRPr="0027477E">
      <w:rPr>
        <w:noProof/>
        <w:color w:val="000000" w:themeColor="text1"/>
      </w:rPr>
      <w:t>2</w:t>
    </w:r>
    <w:r w:rsidRPr="0027477E">
      <w:rPr>
        <w:noProof/>
        <w:color w:val="000000" w:themeColor="text1"/>
      </w:rPr>
      <w:fldChar w:fldCharType="end"/>
    </w:r>
  </w:p>
  <w:p w14:paraId="23D7EAA8" w14:textId="7A4E0A13" w:rsidR="009B7498" w:rsidRPr="00F46370" w:rsidRDefault="009B7498" w:rsidP="00F463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E373E" w14:textId="77777777" w:rsidR="00C02DD0" w:rsidRDefault="00C02DD0" w:rsidP="00224263">
      <w:pPr>
        <w:spacing w:after="0" w:line="240" w:lineRule="auto"/>
      </w:pPr>
      <w:r>
        <w:separator/>
      </w:r>
    </w:p>
  </w:footnote>
  <w:footnote w:type="continuationSeparator" w:id="0">
    <w:p w14:paraId="1FC3A51B" w14:textId="77777777" w:rsidR="00C02DD0" w:rsidRDefault="00C02DD0" w:rsidP="002242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034EF" w14:textId="29D7FC58" w:rsidR="009B7498" w:rsidRPr="00E8782B" w:rsidRDefault="009B7498" w:rsidP="00224263">
    <w:pPr>
      <w:pStyle w:val="Header"/>
      <w:tabs>
        <w:tab w:val="clear" w:pos="4513"/>
        <w:tab w:val="clear" w:pos="9026"/>
        <w:tab w:val="left" w:pos="5230"/>
      </w:tabs>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B09A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253EC7"/>
    <w:multiLevelType w:val="hybridMultilevel"/>
    <w:tmpl w:val="117282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3513C1"/>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9200EB"/>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3F6F1F"/>
    <w:multiLevelType w:val="hybridMultilevel"/>
    <w:tmpl w:val="A552C882"/>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7862D39"/>
    <w:multiLevelType w:val="multilevel"/>
    <w:tmpl w:val="1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97266E5"/>
    <w:multiLevelType w:val="hybridMultilevel"/>
    <w:tmpl w:val="45E01720"/>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7" w15:restartNumberingAfterBreak="0">
    <w:nsid w:val="1BEE2633"/>
    <w:multiLevelType w:val="hybridMultilevel"/>
    <w:tmpl w:val="7C4858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BF54D91"/>
    <w:multiLevelType w:val="multilevel"/>
    <w:tmpl w:val="0F08F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7952AB"/>
    <w:multiLevelType w:val="hybridMultilevel"/>
    <w:tmpl w:val="06B0E57C"/>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0C42A6F"/>
    <w:multiLevelType w:val="hybridMultilevel"/>
    <w:tmpl w:val="5EE8507E"/>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21224084"/>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4665A4"/>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378774F"/>
    <w:multiLevelType w:val="hybridMultilevel"/>
    <w:tmpl w:val="682CC1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CB00A82"/>
    <w:multiLevelType w:val="hybridMultilevel"/>
    <w:tmpl w:val="36748D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DD57A42"/>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1706044"/>
    <w:multiLevelType w:val="hybridMultilevel"/>
    <w:tmpl w:val="5DB4269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3C55772"/>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4B116AB"/>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65A5EC6"/>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6BE6561"/>
    <w:multiLevelType w:val="hybridMultilevel"/>
    <w:tmpl w:val="61382680"/>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15:restartNumberingAfterBreak="0">
    <w:nsid w:val="3754592E"/>
    <w:multiLevelType w:val="hybridMultilevel"/>
    <w:tmpl w:val="11DC685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07055F3"/>
    <w:multiLevelType w:val="hybridMultilevel"/>
    <w:tmpl w:val="41EA33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29E6788"/>
    <w:multiLevelType w:val="hybridMultilevel"/>
    <w:tmpl w:val="82A6A0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2BF2E39"/>
    <w:multiLevelType w:val="hybridMultilevel"/>
    <w:tmpl w:val="D2D4B20A"/>
    <w:lvl w:ilvl="0" w:tplc="BA0AB91A">
      <w:numFmt w:val="bullet"/>
      <w:lvlText w:val="•"/>
      <w:lvlJc w:val="left"/>
      <w:pPr>
        <w:ind w:left="1080" w:hanging="720"/>
      </w:pPr>
      <w:rPr>
        <w:rFonts w:ascii="Calibri Light" w:eastAsiaTheme="maj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EF27A2"/>
    <w:multiLevelType w:val="hybridMultilevel"/>
    <w:tmpl w:val="E0D845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56066E2D"/>
    <w:multiLevelType w:val="hybridMultilevel"/>
    <w:tmpl w:val="3B603D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90553C6"/>
    <w:multiLevelType w:val="hybridMultilevel"/>
    <w:tmpl w:val="1BB8BA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D57282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57809DA"/>
    <w:multiLevelType w:val="hybridMultilevel"/>
    <w:tmpl w:val="4E00DDA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65F408D2"/>
    <w:multiLevelType w:val="hybridMultilevel"/>
    <w:tmpl w:val="74905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D73D47"/>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CA379F9"/>
    <w:multiLevelType w:val="hybridMultilevel"/>
    <w:tmpl w:val="AA341C60"/>
    <w:lvl w:ilvl="0" w:tplc="1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E156C7D"/>
    <w:multiLevelType w:val="hybridMultilevel"/>
    <w:tmpl w:val="79FA01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F387A6E"/>
    <w:multiLevelType w:val="hybridMultilevel"/>
    <w:tmpl w:val="35765A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0D61A92"/>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27A151A"/>
    <w:multiLevelType w:val="hybridMultilevel"/>
    <w:tmpl w:val="E79C0B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73BC339B"/>
    <w:multiLevelType w:val="hybridMultilevel"/>
    <w:tmpl w:val="FB8E44B6"/>
    <w:lvl w:ilvl="0" w:tplc="18090001">
      <w:start w:val="1"/>
      <w:numFmt w:val="bullet"/>
      <w:lvlText w:val=""/>
      <w:lvlJc w:val="left"/>
      <w:pPr>
        <w:ind w:left="144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8" w15:restartNumberingAfterBreak="0">
    <w:nsid w:val="771373E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9FC021D"/>
    <w:multiLevelType w:val="hybridMultilevel"/>
    <w:tmpl w:val="AA1A14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7EFF4440"/>
    <w:multiLevelType w:val="hybridMultilevel"/>
    <w:tmpl w:val="0B622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9"/>
  </w:num>
  <w:num w:numId="3">
    <w:abstractNumId w:val="13"/>
  </w:num>
  <w:num w:numId="4">
    <w:abstractNumId w:val="23"/>
  </w:num>
  <w:num w:numId="5">
    <w:abstractNumId w:val="34"/>
  </w:num>
  <w:num w:numId="6">
    <w:abstractNumId w:val="5"/>
  </w:num>
  <w:num w:numId="7">
    <w:abstractNumId w:val="33"/>
  </w:num>
  <w:num w:numId="8">
    <w:abstractNumId w:val="16"/>
  </w:num>
  <w:num w:numId="9">
    <w:abstractNumId w:val="27"/>
  </w:num>
  <w:num w:numId="10">
    <w:abstractNumId w:val="11"/>
  </w:num>
  <w:num w:numId="11">
    <w:abstractNumId w:val="28"/>
  </w:num>
  <w:num w:numId="12">
    <w:abstractNumId w:val="18"/>
  </w:num>
  <w:num w:numId="13">
    <w:abstractNumId w:val="1"/>
  </w:num>
  <w:num w:numId="14">
    <w:abstractNumId w:val="12"/>
  </w:num>
  <w:num w:numId="15">
    <w:abstractNumId w:val="38"/>
  </w:num>
  <w:num w:numId="16">
    <w:abstractNumId w:val="35"/>
  </w:num>
  <w:num w:numId="17">
    <w:abstractNumId w:val="0"/>
  </w:num>
  <w:num w:numId="18">
    <w:abstractNumId w:val="2"/>
  </w:num>
  <w:num w:numId="19">
    <w:abstractNumId w:val="19"/>
  </w:num>
  <w:num w:numId="20">
    <w:abstractNumId w:val="3"/>
  </w:num>
  <w:num w:numId="21">
    <w:abstractNumId w:val="15"/>
  </w:num>
  <w:num w:numId="22">
    <w:abstractNumId w:val="31"/>
  </w:num>
  <w:num w:numId="23">
    <w:abstractNumId w:val="14"/>
  </w:num>
  <w:num w:numId="24">
    <w:abstractNumId w:val="25"/>
  </w:num>
  <w:num w:numId="25">
    <w:abstractNumId w:val="9"/>
  </w:num>
  <w:num w:numId="26">
    <w:abstractNumId w:val="4"/>
  </w:num>
  <w:num w:numId="27">
    <w:abstractNumId w:val="10"/>
  </w:num>
  <w:num w:numId="28">
    <w:abstractNumId w:val="6"/>
  </w:num>
  <w:num w:numId="29">
    <w:abstractNumId w:val="26"/>
  </w:num>
  <w:num w:numId="30">
    <w:abstractNumId w:val="37"/>
  </w:num>
  <w:num w:numId="31">
    <w:abstractNumId w:val="20"/>
  </w:num>
  <w:num w:numId="32">
    <w:abstractNumId w:val="36"/>
  </w:num>
  <w:num w:numId="33">
    <w:abstractNumId w:val="39"/>
  </w:num>
  <w:num w:numId="34">
    <w:abstractNumId w:val="7"/>
  </w:num>
  <w:num w:numId="35">
    <w:abstractNumId w:val="21"/>
  </w:num>
  <w:num w:numId="36">
    <w:abstractNumId w:val="8"/>
  </w:num>
  <w:num w:numId="37">
    <w:abstractNumId w:val="24"/>
  </w:num>
  <w:num w:numId="38">
    <w:abstractNumId w:val="30"/>
  </w:num>
  <w:num w:numId="39">
    <w:abstractNumId w:val="40"/>
  </w:num>
  <w:num w:numId="40">
    <w:abstractNumId w:val="32"/>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263"/>
    <w:rsid w:val="0000209B"/>
    <w:rsid w:val="00004A08"/>
    <w:rsid w:val="0000688C"/>
    <w:rsid w:val="0001639E"/>
    <w:rsid w:val="00020071"/>
    <w:rsid w:val="00023EFC"/>
    <w:rsid w:val="00034059"/>
    <w:rsid w:val="000340F9"/>
    <w:rsid w:val="00037EDF"/>
    <w:rsid w:val="00040DAD"/>
    <w:rsid w:val="000420E0"/>
    <w:rsid w:val="00047BA3"/>
    <w:rsid w:val="00050426"/>
    <w:rsid w:val="00050906"/>
    <w:rsid w:val="0006074D"/>
    <w:rsid w:val="000617AC"/>
    <w:rsid w:val="000744E0"/>
    <w:rsid w:val="00077F7D"/>
    <w:rsid w:val="000809E1"/>
    <w:rsid w:val="00090924"/>
    <w:rsid w:val="00093CD7"/>
    <w:rsid w:val="00094D17"/>
    <w:rsid w:val="0009668B"/>
    <w:rsid w:val="000A533A"/>
    <w:rsid w:val="000B12DC"/>
    <w:rsid w:val="000B2CE5"/>
    <w:rsid w:val="000C654C"/>
    <w:rsid w:val="000D353C"/>
    <w:rsid w:val="000E0E3C"/>
    <w:rsid w:val="000E2C3C"/>
    <w:rsid w:val="000E2E3F"/>
    <w:rsid w:val="00116658"/>
    <w:rsid w:val="00121CA5"/>
    <w:rsid w:val="00130005"/>
    <w:rsid w:val="00130952"/>
    <w:rsid w:val="001336F5"/>
    <w:rsid w:val="00144556"/>
    <w:rsid w:val="00150063"/>
    <w:rsid w:val="001572EC"/>
    <w:rsid w:val="0016367F"/>
    <w:rsid w:val="00173D55"/>
    <w:rsid w:val="0017401E"/>
    <w:rsid w:val="001805E5"/>
    <w:rsid w:val="00185D66"/>
    <w:rsid w:val="001869AD"/>
    <w:rsid w:val="00186CF1"/>
    <w:rsid w:val="001A3BDE"/>
    <w:rsid w:val="001A40FC"/>
    <w:rsid w:val="001A47F9"/>
    <w:rsid w:val="001B04D1"/>
    <w:rsid w:val="001B3972"/>
    <w:rsid w:val="001C42A6"/>
    <w:rsid w:val="001E006B"/>
    <w:rsid w:val="001E208F"/>
    <w:rsid w:val="001F1A7B"/>
    <w:rsid w:val="001F2822"/>
    <w:rsid w:val="001F7833"/>
    <w:rsid w:val="00211A62"/>
    <w:rsid w:val="00216F56"/>
    <w:rsid w:val="00224263"/>
    <w:rsid w:val="00226B5F"/>
    <w:rsid w:val="00227ABD"/>
    <w:rsid w:val="00234D49"/>
    <w:rsid w:val="00244DD3"/>
    <w:rsid w:val="002510C1"/>
    <w:rsid w:val="00256812"/>
    <w:rsid w:val="0025682F"/>
    <w:rsid w:val="002604E5"/>
    <w:rsid w:val="002666DF"/>
    <w:rsid w:val="0027477E"/>
    <w:rsid w:val="00280BCA"/>
    <w:rsid w:val="002819F1"/>
    <w:rsid w:val="00291BC8"/>
    <w:rsid w:val="002A198D"/>
    <w:rsid w:val="002B410D"/>
    <w:rsid w:val="002B5E43"/>
    <w:rsid w:val="002B74E1"/>
    <w:rsid w:val="002C30BE"/>
    <w:rsid w:val="002C49FC"/>
    <w:rsid w:val="002C61CA"/>
    <w:rsid w:val="002D058C"/>
    <w:rsid w:val="002D272C"/>
    <w:rsid w:val="002D5DE0"/>
    <w:rsid w:val="002F6E78"/>
    <w:rsid w:val="00301BBA"/>
    <w:rsid w:val="003031CC"/>
    <w:rsid w:val="003048DB"/>
    <w:rsid w:val="00313428"/>
    <w:rsid w:val="00320A3D"/>
    <w:rsid w:val="00321276"/>
    <w:rsid w:val="00323D48"/>
    <w:rsid w:val="00326662"/>
    <w:rsid w:val="0033060D"/>
    <w:rsid w:val="00334C98"/>
    <w:rsid w:val="003471AF"/>
    <w:rsid w:val="00363164"/>
    <w:rsid w:val="003674CE"/>
    <w:rsid w:val="00367A7E"/>
    <w:rsid w:val="00372D8E"/>
    <w:rsid w:val="003772D6"/>
    <w:rsid w:val="00381539"/>
    <w:rsid w:val="00385170"/>
    <w:rsid w:val="00385B4E"/>
    <w:rsid w:val="0038759F"/>
    <w:rsid w:val="00387A8D"/>
    <w:rsid w:val="0039021C"/>
    <w:rsid w:val="00392206"/>
    <w:rsid w:val="003A0698"/>
    <w:rsid w:val="003A0BDA"/>
    <w:rsid w:val="003A6B6E"/>
    <w:rsid w:val="003C27BB"/>
    <w:rsid w:val="003C6EFF"/>
    <w:rsid w:val="003D4F93"/>
    <w:rsid w:val="003E72EA"/>
    <w:rsid w:val="003F083F"/>
    <w:rsid w:val="004022F7"/>
    <w:rsid w:val="00405EDD"/>
    <w:rsid w:val="00411602"/>
    <w:rsid w:val="00420EB7"/>
    <w:rsid w:val="00424229"/>
    <w:rsid w:val="00426557"/>
    <w:rsid w:val="00426BA8"/>
    <w:rsid w:val="004276BB"/>
    <w:rsid w:val="00431AD4"/>
    <w:rsid w:val="00434F75"/>
    <w:rsid w:val="00441BFE"/>
    <w:rsid w:val="004453BD"/>
    <w:rsid w:val="00460814"/>
    <w:rsid w:val="0046695C"/>
    <w:rsid w:val="00476354"/>
    <w:rsid w:val="0048023A"/>
    <w:rsid w:val="00481292"/>
    <w:rsid w:val="0049094E"/>
    <w:rsid w:val="004958ED"/>
    <w:rsid w:val="00496327"/>
    <w:rsid w:val="004A66C0"/>
    <w:rsid w:val="004B2227"/>
    <w:rsid w:val="004C47F5"/>
    <w:rsid w:val="004D0077"/>
    <w:rsid w:val="004D1DB1"/>
    <w:rsid w:val="004D4C37"/>
    <w:rsid w:val="004D79E4"/>
    <w:rsid w:val="004E7619"/>
    <w:rsid w:val="004F6A50"/>
    <w:rsid w:val="00506CF0"/>
    <w:rsid w:val="00506E60"/>
    <w:rsid w:val="00510F4B"/>
    <w:rsid w:val="00511E71"/>
    <w:rsid w:val="00526A4C"/>
    <w:rsid w:val="0053757F"/>
    <w:rsid w:val="00550632"/>
    <w:rsid w:val="00560B1D"/>
    <w:rsid w:val="00563554"/>
    <w:rsid w:val="00573630"/>
    <w:rsid w:val="00573F16"/>
    <w:rsid w:val="0058468F"/>
    <w:rsid w:val="00585288"/>
    <w:rsid w:val="00596593"/>
    <w:rsid w:val="005B0CAD"/>
    <w:rsid w:val="005C5452"/>
    <w:rsid w:val="005C676E"/>
    <w:rsid w:val="005D584D"/>
    <w:rsid w:val="005D5B52"/>
    <w:rsid w:val="005E078D"/>
    <w:rsid w:val="00600243"/>
    <w:rsid w:val="0060137B"/>
    <w:rsid w:val="00601380"/>
    <w:rsid w:val="0060456E"/>
    <w:rsid w:val="00612150"/>
    <w:rsid w:val="00625008"/>
    <w:rsid w:val="00626059"/>
    <w:rsid w:val="00631F6F"/>
    <w:rsid w:val="00633F44"/>
    <w:rsid w:val="00635372"/>
    <w:rsid w:val="00640E07"/>
    <w:rsid w:val="00644414"/>
    <w:rsid w:val="00646684"/>
    <w:rsid w:val="00650B91"/>
    <w:rsid w:val="00650DA5"/>
    <w:rsid w:val="00662657"/>
    <w:rsid w:val="00663125"/>
    <w:rsid w:val="00664895"/>
    <w:rsid w:val="00666F27"/>
    <w:rsid w:val="00667C90"/>
    <w:rsid w:val="006760E7"/>
    <w:rsid w:val="006778E5"/>
    <w:rsid w:val="0068208F"/>
    <w:rsid w:val="0068446A"/>
    <w:rsid w:val="00693CE2"/>
    <w:rsid w:val="00694C62"/>
    <w:rsid w:val="006A51EB"/>
    <w:rsid w:val="006C397E"/>
    <w:rsid w:val="006C40CF"/>
    <w:rsid w:val="006C7E35"/>
    <w:rsid w:val="006D1967"/>
    <w:rsid w:val="006E0101"/>
    <w:rsid w:val="006F1B10"/>
    <w:rsid w:val="006F6D1D"/>
    <w:rsid w:val="00704816"/>
    <w:rsid w:val="00706437"/>
    <w:rsid w:val="0070717E"/>
    <w:rsid w:val="0071392C"/>
    <w:rsid w:val="00724018"/>
    <w:rsid w:val="00732FF2"/>
    <w:rsid w:val="00736118"/>
    <w:rsid w:val="007371E0"/>
    <w:rsid w:val="00741E17"/>
    <w:rsid w:val="0074784C"/>
    <w:rsid w:val="0075512D"/>
    <w:rsid w:val="00764D61"/>
    <w:rsid w:val="00765005"/>
    <w:rsid w:val="00766CC9"/>
    <w:rsid w:val="007708E5"/>
    <w:rsid w:val="007758EC"/>
    <w:rsid w:val="00780B88"/>
    <w:rsid w:val="00781EC7"/>
    <w:rsid w:val="00782B97"/>
    <w:rsid w:val="00786698"/>
    <w:rsid w:val="00793560"/>
    <w:rsid w:val="00794DFA"/>
    <w:rsid w:val="007A15C4"/>
    <w:rsid w:val="007A2AF6"/>
    <w:rsid w:val="007A498C"/>
    <w:rsid w:val="007B17C3"/>
    <w:rsid w:val="007B6DFE"/>
    <w:rsid w:val="007C0524"/>
    <w:rsid w:val="007C0F17"/>
    <w:rsid w:val="007C308C"/>
    <w:rsid w:val="007C683F"/>
    <w:rsid w:val="007D1FA8"/>
    <w:rsid w:val="007D590B"/>
    <w:rsid w:val="007D7339"/>
    <w:rsid w:val="007D7966"/>
    <w:rsid w:val="007E368B"/>
    <w:rsid w:val="007E436C"/>
    <w:rsid w:val="007F28A1"/>
    <w:rsid w:val="007F4D06"/>
    <w:rsid w:val="007F603F"/>
    <w:rsid w:val="00804733"/>
    <w:rsid w:val="00815D2C"/>
    <w:rsid w:val="0083293C"/>
    <w:rsid w:val="00834BE7"/>
    <w:rsid w:val="008359F8"/>
    <w:rsid w:val="00841FCE"/>
    <w:rsid w:val="008454A1"/>
    <w:rsid w:val="0085310C"/>
    <w:rsid w:val="00856005"/>
    <w:rsid w:val="00857AC7"/>
    <w:rsid w:val="00865920"/>
    <w:rsid w:val="00874DE9"/>
    <w:rsid w:val="008759F5"/>
    <w:rsid w:val="0088015A"/>
    <w:rsid w:val="0088288C"/>
    <w:rsid w:val="00893A0A"/>
    <w:rsid w:val="00896988"/>
    <w:rsid w:val="008A12E2"/>
    <w:rsid w:val="008B2DAA"/>
    <w:rsid w:val="008C015E"/>
    <w:rsid w:val="008C288E"/>
    <w:rsid w:val="008C2AFC"/>
    <w:rsid w:val="008C6204"/>
    <w:rsid w:val="008D5402"/>
    <w:rsid w:val="008E33F5"/>
    <w:rsid w:val="008E3725"/>
    <w:rsid w:val="008E6199"/>
    <w:rsid w:val="008E65AA"/>
    <w:rsid w:val="00900490"/>
    <w:rsid w:val="00902822"/>
    <w:rsid w:val="00904D0E"/>
    <w:rsid w:val="00905144"/>
    <w:rsid w:val="00905CBA"/>
    <w:rsid w:val="00905FF9"/>
    <w:rsid w:val="009140C1"/>
    <w:rsid w:val="0091488D"/>
    <w:rsid w:val="00923BB8"/>
    <w:rsid w:val="00947EEF"/>
    <w:rsid w:val="00951436"/>
    <w:rsid w:val="00960219"/>
    <w:rsid w:val="00961120"/>
    <w:rsid w:val="00961365"/>
    <w:rsid w:val="009710F4"/>
    <w:rsid w:val="0098065E"/>
    <w:rsid w:val="009862C4"/>
    <w:rsid w:val="00986B75"/>
    <w:rsid w:val="009961A1"/>
    <w:rsid w:val="009974DF"/>
    <w:rsid w:val="009A080C"/>
    <w:rsid w:val="009A2F91"/>
    <w:rsid w:val="009A43C4"/>
    <w:rsid w:val="009B04C5"/>
    <w:rsid w:val="009B7498"/>
    <w:rsid w:val="009C64FC"/>
    <w:rsid w:val="009C7801"/>
    <w:rsid w:val="009D36C1"/>
    <w:rsid w:val="009D695F"/>
    <w:rsid w:val="00A00FF3"/>
    <w:rsid w:val="00A14119"/>
    <w:rsid w:val="00A17FD5"/>
    <w:rsid w:val="00A208CC"/>
    <w:rsid w:val="00A242C0"/>
    <w:rsid w:val="00A36D2F"/>
    <w:rsid w:val="00A46861"/>
    <w:rsid w:val="00A47DA3"/>
    <w:rsid w:val="00A51DDF"/>
    <w:rsid w:val="00A52381"/>
    <w:rsid w:val="00A554B5"/>
    <w:rsid w:val="00A63562"/>
    <w:rsid w:val="00A65157"/>
    <w:rsid w:val="00A67651"/>
    <w:rsid w:val="00A70A3D"/>
    <w:rsid w:val="00A71E39"/>
    <w:rsid w:val="00A731F9"/>
    <w:rsid w:val="00A76088"/>
    <w:rsid w:val="00A96153"/>
    <w:rsid w:val="00A97D32"/>
    <w:rsid w:val="00AA6ED8"/>
    <w:rsid w:val="00AB1EB6"/>
    <w:rsid w:val="00AB2396"/>
    <w:rsid w:val="00AB28D7"/>
    <w:rsid w:val="00AB3541"/>
    <w:rsid w:val="00AB68B1"/>
    <w:rsid w:val="00AB7BF2"/>
    <w:rsid w:val="00AC0D5A"/>
    <w:rsid w:val="00AC3EC4"/>
    <w:rsid w:val="00AC792A"/>
    <w:rsid w:val="00AD2839"/>
    <w:rsid w:val="00AD3BEB"/>
    <w:rsid w:val="00AD7FC4"/>
    <w:rsid w:val="00AE26A6"/>
    <w:rsid w:val="00AE4260"/>
    <w:rsid w:val="00AE56CC"/>
    <w:rsid w:val="00AF16FF"/>
    <w:rsid w:val="00AF2E5D"/>
    <w:rsid w:val="00B037FD"/>
    <w:rsid w:val="00B04D09"/>
    <w:rsid w:val="00B15706"/>
    <w:rsid w:val="00B201B8"/>
    <w:rsid w:val="00B20347"/>
    <w:rsid w:val="00B21C87"/>
    <w:rsid w:val="00B26D24"/>
    <w:rsid w:val="00B308BA"/>
    <w:rsid w:val="00B37A90"/>
    <w:rsid w:val="00B46AE2"/>
    <w:rsid w:val="00B46BA9"/>
    <w:rsid w:val="00B47637"/>
    <w:rsid w:val="00B56E1A"/>
    <w:rsid w:val="00B630D3"/>
    <w:rsid w:val="00B65760"/>
    <w:rsid w:val="00B66A65"/>
    <w:rsid w:val="00B6752E"/>
    <w:rsid w:val="00B677F9"/>
    <w:rsid w:val="00B81D43"/>
    <w:rsid w:val="00B87449"/>
    <w:rsid w:val="00B9082C"/>
    <w:rsid w:val="00B92D89"/>
    <w:rsid w:val="00B93368"/>
    <w:rsid w:val="00BA0975"/>
    <w:rsid w:val="00BA1271"/>
    <w:rsid w:val="00BA1D56"/>
    <w:rsid w:val="00BA6D7E"/>
    <w:rsid w:val="00BD1B22"/>
    <w:rsid w:val="00BD687D"/>
    <w:rsid w:val="00BE0DFF"/>
    <w:rsid w:val="00BE2889"/>
    <w:rsid w:val="00BE5C74"/>
    <w:rsid w:val="00C0170B"/>
    <w:rsid w:val="00C02DD0"/>
    <w:rsid w:val="00C030B8"/>
    <w:rsid w:val="00C032D3"/>
    <w:rsid w:val="00C05FE3"/>
    <w:rsid w:val="00C076EE"/>
    <w:rsid w:val="00C128E0"/>
    <w:rsid w:val="00C30DAD"/>
    <w:rsid w:val="00C33DCB"/>
    <w:rsid w:val="00C3426A"/>
    <w:rsid w:val="00C474A3"/>
    <w:rsid w:val="00C55CBF"/>
    <w:rsid w:val="00C61860"/>
    <w:rsid w:val="00C63358"/>
    <w:rsid w:val="00C64B88"/>
    <w:rsid w:val="00C727B1"/>
    <w:rsid w:val="00C76249"/>
    <w:rsid w:val="00C7751D"/>
    <w:rsid w:val="00C937A3"/>
    <w:rsid w:val="00C963E8"/>
    <w:rsid w:val="00CA01E9"/>
    <w:rsid w:val="00CA2DE1"/>
    <w:rsid w:val="00CB1678"/>
    <w:rsid w:val="00CB474F"/>
    <w:rsid w:val="00CB6583"/>
    <w:rsid w:val="00CC294C"/>
    <w:rsid w:val="00CC649A"/>
    <w:rsid w:val="00CD22C8"/>
    <w:rsid w:val="00CD4C10"/>
    <w:rsid w:val="00CE1655"/>
    <w:rsid w:val="00CE2430"/>
    <w:rsid w:val="00CE3490"/>
    <w:rsid w:val="00CE7F9F"/>
    <w:rsid w:val="00CF0409"/>
    <w:rsid w:val="00CF0DFA"/>
    <w:rsid w:val="00CF5327"/>
    <w:rsid w:val="00CF61E0"/>
    <w:rsid w:val="00CF6ED5"/>
    <w:rsid w:val="00D01B9B"/>
    <w:rsid w:val="00D06A19"/>
    <w:rsid w:val="00D20E03"/>
    <w:rsid w:val="00D25C33"/>
    <w:rsid w:val="00D314AD"/>
    <w:rsid w:val="00D40AAE"/>
    <w:rsid w:val="00D435F2"/>
    <w:rsid w:val="00D52A2A"/>
    <w:rsid w:val="00D563A7"/>
    <w:rsid w:val="00D61027"/>
    <w:rsid w:val="00D84814"/>
    <w:rsid w:val="00D87F96"/>
    <w:rsid w:val="00D9492C"/>
    <w:rsid w:val="00DC1122"/>
    <w:rsid w:val="00DC153E"/>
    <w:rsid w:val="00DC29EF"/>
    <w:rsid w:val="00DE0218"/>
    <w:rsid w:val="00DE1AB5"/>
    <w:rsid w:val="00DE7579"/>
    <w:rsid w:val="00E0054C"/>
    <w:rsid w:val="00E03319"/>
    <w:rsid w:val="00E07E09"/>
    <w:rsid w:val="00E20A2B"/>
    <w:rsid w:val="00E228E1"/>
    <w:rsid w:val="00E421F4"/>
    <w:rsid w:val="00E44B2C"/>
    <w:rsid w:val="00E46CBF"/>
    <w:rsid w:val="00E54F0B"/>
    <w:rsid w:val="00E559E3"/>
    <w:rsid w:val="00E5644B"/>
    <w:rsid w:val="00E615F1"/>
    <w:rsid w:val="00E62631"/>
    <w:rsid w:val="00E62746"/>
    <w:rsid w:val="00E65F65"/>
    <w:rsid w:val="00E8366A"/>
    <w:rsid w:val="00E8782B"/>
    <w:rsid w:val="00E91B70"/>
    <w:rsid w:val="00E967A7"/>
    <w:rsid w:val="00EA24FD"/>
    <w:rsid w:val="00EA4EFC"/>
    <w:rsid w:val="00EA5E1E"/>
    <w:rsid w:val="00EB1BAD"/>
    <w:rsid w:val="00EC5DC6"/>
    <w:rsid w:val="00EE0BC3"/>
    <w:rsid w:val="00EE17F5"/>
    <w:rsid w:val="00EE6B23"/>
    <w:rsid w:val="00EF7D03"/>
    <w:rsid w:val="00F058A0"/>
    <w:rsid w:val="00F1090F"/>
    <w:rsid w:val="00F151F8"/>
    <w:rsid w:val="00F22A38"/>
    <w:rsid w:val="00F23925"/>
    <w:rsid w:val="00F2609B"/>
    <w:rsid w:val="00F26984"/>
    <w:rsid w:val="00F3167E"/>
    <w:rsid w:val="00F3211D"/>
    <w:rsid w:val="00F40103"/>
    <w:rsid w:val="00F426D4"/>
    <w:rsid w:val="00F42780"/>
    <w:rsid w:val="00F43BF5"/>
    <w:rsid w:val="00F46370"/>
    <w:rsid w:val="00F4666B"/>
    <w:rsid w:val="00F51867"/>
    <w:rsid w:val="00F56BB7"/>
    <w:rsid w:val="00F64BBF"/>
    <w:rsid w:val="00F664AF"/>
    <w:rsid w:val="00F66B67"/>
    <w:rsid w:val="00F742DB"/>
    <w:rsid w:val="00F825ED"/>
    <w:rsid w:val="00F901F7"/>
    <w:rsid w:val="00F90A66"/>
    <w:rsid w:val="00F910D6"/>
    <w:rsid w:val="00F9259A"/>
    <w:rsid w:val="00F94381"/>
    <w:rsid w:val="00F94C7B"/>
    <w:rsid w:val="00FA2F3C"/>
    <w:rsid w:val="00FB5DF7"/>
    <w:rsid w:val="00FC2DEF"/>
    <w:rsid w:val="00FC50F9"/>
    <w:rsid w:val="00FC5ECE"/>
    <w:rsid w:val="00FE2C51"/>
    <w:rsid w:val="00FF413E"/>
    <w:rsid w:val="00FF605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1A52A"/>
  <w15:chartTrackingRefBased/>
  <w15:docId w15:val="{1B27A0CD-9D3F-49F7-907A-D8317440F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51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071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2426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24263"/>
    <w:rPr>
      <w:rFonts w:eastAsiaTheme="minorEastAsia"/>
      <w:lang w:val="en-US"/>
    </w:rPr>
  </w:style>
  <w:style w:type="paragraph" w:styleId="Header">
    <w:name w:val="header"/>
    <w:basedOn w:val="Normal"/>
    <w:link w:val="HeaderChar"/>
    <w:uiPriority w:val="99"/>
    <w:unhideWhenUsed/>
    <w:rsid w:val="002242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4263"/>
  </w:style>
  <w:style w:type="paragraph" w:styleId="Footer">
    <w:name w:val="footer"/>
    <w:basedOn w:val="Normal"/>
    <w:link w:val="FooterChar"/>
    <w:uiPriority w:val="99"/>
    <w:unhideWhenUsed/>
    <w:qFormat/>
    <w:rsid w:val="002242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4263"/>
  </w:style>
  <w:style w:type="character" w:customStyle="1" w:styleId="Heading1Char">
    <w:name w:val="Heading 1 Char"/>
    <w:basedOn w:val="DefaultParagraphFont"/>
    <w:link w:val="Heading1"/>
    <w:uiPriority w:val="9"/>
    <w:rsid w:val="0075512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5512D"/>
    <w:pPr>
      <w:outlineLvl w:val="9"/>
    </w:pPr>
    <w:rPr>
      <w:lang w:val="en-US"/>
    </w:rPr>
  </w:style>
  <w:style w:type="character" w:customStyle="1" w:styleId="Heading2Char">
    <w:name w:val="Heading 2 Char"/>
    <w:basedOn w:val="DefaultParagraphFont"/>
    <w:link w:val="Heading2"/>
    <w:uiPriority w:val="9"/>
    <w:rsid w:val="0070717E"/>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70717E"/>
    <w:pPr>
      <w:spacing w:after="100"/>
    </w:pPr>
  </w:style>
  <w:style w:type="paragraph" w:styleId="TOC2">
    <w:name w:val="toc 2"/>
    <w:basedOn w:val="Normal"/>
    <w:next w:val="Normal"/>
    <w:autoRedefine/>
    <w:uiPriority w:val="39"/>
    <w:unhideWhenUsed/>
    <w:rsid w:val="0070717E"/>
    <w:pPr>
      <w:spacing w:after="100"/>
      <w:ind w:left="220"/>
    </w:pPr>
  </w:style>
  <w:style w:type="character" w:styleId="Hyperlink">
    <w:name w:val="Hyperlink"/>
    <w:basedOn w:val="DefaultParagraphFont"/>
    <w:uiPriority w:val="99"/>
    <w:unhideWhenUsed/>
    <w:rsid w:val="0070717E"/>
    <w:rPr>
      <w:color w:val="0563C1" w:themeColor="hyperlink"/>
      <w:u w:val="single"/>
    </w:rPr>
  </w:style>
  <w:style w:type="paragraph" w:styleId="ListParagraph">
    <w:name w:val="List Paragraph"/>
    <w:basedOn w:val="Normal"/>
    <w:uiPriority w:val="34"/>
    <w:qFormat/>
    <w:rsid w:val="0074784C"/>
    <w:pPr>
      <w:ind w:left="720"/>
      <w:contextualSpacing/>
    </w:pPr>
  </w:style>
  <w:style w:type="table" w:styleId="TableGrid">
    <w:name w:val="Table Grid"/>
    <w:basedOn w:val="TableNormal"/>
    <w:uiPriority w:val="39"/>
    <w:rsid w:val="002C4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744E0"/>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27477E"/>
  </w:style>
  <w:style w:type="paragraph" w:styleId="Caption">
    <w:name w:val="caption"/>
    <w:basedOn w:val="Normal"/>
    <w:next w:val="Normal"/>
    <w:uiPriority w:val="35"/>
    <w:unhideWhenUsed/>
    <w:qFormat/>
    <w:rsid w:val="001A40FC"/>
    <w:pPr>
      <w:spacing w:after="200" w:line="240" w:lineRule="auto"/>
    </w:pPr>
    <w:rPr>
      <w:i/>
      <w:iCs/>
      <w:color w:val="44546A" w:themeColor="text2"/>
      <w:sz w:val="18"/>
      <w:szCs w:val="18"/>
    </w:rPr>
  </w:style>
  <w:style w:type="table" w:customStyle="1" w:styleId="TableGrid2">
    <w:name w:val="Table Grid2"/>
    <w:basedOn w:val="TableNormal"/>
    <w:next w:val="TableGrid"/>
    <w:uiPriority w:val="39"/>
    <w:rsid w:val="001F1A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A3BDE"/>
    <w:rPr>
      <w:color w:val="605E5C"/>
      <w:shd w:val="clear" w:color="auto" w:fill="E1DFDD"/>
    </w:rPr>
  </w:style>
  <w:style w:type="paragraph" w:styleId="NormalWeb">
    <w:name w:val="Normal (Web)"/>
    <w:basedOn w:val="Normal"/>
    <w:uiPriority w:val="99"/>
    <w:semiHidden/>
    <w:unhideWhenUsed/>
    <w:rsid w:val="005E078D"/>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58076">
      <w:bodyDiv w:val="1"/>
      <w:marLeft w:val="0"/>
      <w:marRight w:val="0"/>
      <w:marTop w:val="0"/>
      <w:marBottom w:val="0"/>
      <w:divBdr>
        <w:top w:val="none" w:sz="0" w:space="0" w:color="auto"/>
        <w:left w:val="none" w:sz="0" w:space="0" w:color="auto"/>
        <w:bottom w:val="none" w:sz="0" w:space="0" w:color="auto"/>
        <w:right w:val="none" w:sz="0" w:space="0" w:color="auto"/>
      </w:divBdr>
    </w:div>
    <w:div w:id="102918663">
      <w:bodyDiv w:val="1"/>
      <w:marLeft w:val="0"/>
      <w:marRight w:val="0"/>
      <w:marTop w:val="0"/>
      <w:marBottom w:val="0"/>
      <w:divBdr>
        <w:top w:val="none" w:sz="0" w:space="0" w:color="auto"/>
        <w:left w:val="none" w:sz="0" w:space="0" w:color="auto"/>
        <w:bottom w:val="none" w:sz="0" w:space="0" w:color="auto"/>
        <w:right w:val="none" w:sz="0" w:space="0" w:color="auto"/>
      </w:divBdr>
    </w:div>
    <w:div w:id="123695412">
      <w:bodyDiv w:val="1"/>
      <w:marLeft w:val="0"/>
      <w:marRight w:val="0"/>
      <w:marTop w:val="0"/>
      <w:marBottom w:val="0"/>
      <w:divBdr>
        <w:top w:val="none" w:sz="0" w:space="0" w:color="auto"/>
        <w:left w:val="none" w:sz="0" w:space="0" w:color="auto"/>
        <w:bottom w:val="none" w:sz="0" w:space="0" w:color="auto"/>
        <w:right w:val="none" w:sz="0" w:space="0" w:color="auto"/>
      </w:divBdr>
    </w:div>
    <w:div w:id="133643696">
      <w:bodyDiv w:val="1"/>
      <w:marLeft w:val="0"/>
      <w:marRight w:val="0"/>
      <w:marTop w:val="0"/>
      <w:marBottom w:val="0"/>
      <w:divBdr>
        <w:top w:val="none" w:sz="0" w:space="0" w:color="auto"/>
        <w:left w:val="none" w:sz="0" w:space="0" w:color="auto"/>
        <w:bottom w:val="none" w:sz="0" w:space="0" w:color="auto"/>
        <w:right w:val="none" w:sz="0" w:space="0" w:color="auto"/>
      </w:divBdr>
    </w:div>
    <w:div w:id="152645669">
      <w:bodyDiv w:val="1"/>
      <w:marLeft w:val="0"/>
      <w:marRight w:val="0"/>
      <w:marTop w:val="0"/>
      <w:marBottom w:val="0"/>
      <w:divBdr>
        <w:top w:val="none" w:sz="0" w:space="0" w:color="auto"/>
        <w:left w:val="none" w:sz="0" w:space="0" w:color="auto"/>
        <w:bottom w:val="none" w:sz="0" w:space="0" w:color="auto"/>
        <w:right w:val="none" w:sz="0" w:space="0" w:color="auto"/>
      </w:divBdr>
    </w:div>
    <w:div w:id="255793590">
      <w:bodyDiv w:val="1"/>
      <w:marLeft w:val="0"/>
      <w:marRight w:val="0"/>
      <w:marTop w:val="0"/>
      <w:marBottom w:val="0"/>
      <w:divBdr>
        <w:top w:val="none" w:sz="0" w:space="0" w:color="auto"/>
        <w:left w:val="none" w:sz="0" w:space="0" w:color="auto"/>
        <w:bottom w:val="none" w:sz="0" w:space="0" w:color="auto"/>
        <w:right w:val="none" w:sz="0" w:space="0" w:color="auto"/>
      </w:divBdr>
    </w:div>
    <w:div w:id="272058345">
      <w:bodyDiv w:val="1"/>
      <w:marLeft w:val="0"/>
      <w:marRight w:val="0"/>
      <w:marTop w:val="0"/>
      <w:marBottom w:val="0"/>
      <w:divBdr>
        <w:top w:val="none" w:sz="0" w:space="0" w:color="auto"/>
        <w:left w:val="none" w:sz="0" w:space="0" w:color="auto"/>
        <w:bottom w:val="none" w:sz="0" w:space="0" w:color="auto"/>
        <w:right w:val="none" w:sz="0" w:space="0" w:color="auto"/>
      </w:divBdr>
    </w:div>
    <w:div w:id="274597749">
      <w:bodyDiv w:val="1"/>
      <w:marLeft w:val="0"/>
      <w:marRight w:val="0"/>
      <w:marTop w:val="0"/>
      <w:marBottom w:val="0"/>
      <w:divBdr>
        <w:top w:val="none" w:sz="0" w:space="0" w:color="auto"/>
        <w:left w:val="none" w:sz="0" w:space="0" w:color="auto"/>
        <w:bottom w:val="none" w:sz="0" w:space="0" w:color="auto"/>
        <w:right w:val="none" w:sz="0" w:space="0" w:color="auto"/>
      </w:divBdr>
    </w:div>
    <w:div w:id="392778193">
      <w:bodyDiv w:val="1"/>
      <w:marLeft w:val="0"/>
      <w:marRight w:val="0"/>
      <w:marTop w:val="0"/>
      <w:marBottom w:val="0"/>
      <w:divBdr>
        <w:top w:val="none" w:sz="0" w:space="0" w:color="auto"/>
        <w:left w:val="none" w:sz="0" w:space="0" w:color="auto"/>
        <w:bottom w:val="none" w:sz="0" w:space="0" w:color="auto"/>
        <w:right w:val="none" w:sz="0" w:space="0" w:color="auto"/>
      </w:divBdr>
    </w:div>
    <w:div w:id="407843656">
      <w:bodyDiv w:val="1"/>
      <w:marLeft w:val="0"/>
      <w:marRight w:val="0"/>
      <w:marTop w:val="0"/>
      <w:marBottom w:val="0"/>
      <w:divBdr>
        <w:top w:val="none" w:sz="0" w:space="0" w:color="auto"/>
        <w:left w:val="none" w:sz="0" w:space="0" w:color="auto"/>
        <w:bottom w:val="none" w:sz="0" w:space="0" w:color="auto"/>
        <w:right w:val="none" w:sz="0" w:space="0" w:color="auto"/>
      </w:divBdr>
    </w:div>
    <w:div w:id="417562411">
      <w:bodyDiv w:val="1"/>
      <w:marLeft w:val="0"/>
      <w:marRight w:val="0"/>
      <w:marTop w:val="0"/>
      <w:marBottom w:val="0"/>
      <w:divBdr>
        <w:top w:val="none" w:sz="0" w:space="0" w:color="auto"/>
        <w:left w:val="none" w:sz="0" w:space="0" w:color="auto"/>
        <w:bottom w:val="none" w:sz="0" w:space="0" w:color="auto"/>
        <w:right w:val="none" w:sz="0" w:space="0" w:color="auto"/>
      </w:divBdr>
    </w:div>
    <w:div w:id="451945035">
      <w:bodyDiv w:val="1"/>
      <w:marLeft w:val="0"/>
      <w:marRight w:val="0"/>
      <w:marTop w:val="0"/>
      <w:marBottom w:val="0"/>
      <w:divBdr>
        <w:top w:val="none" w:sz="0" w:space="0" w:color="auto"/>
        <w:left w:val="none" w:sz="0" w:space="0" w:color="auto"/>
        <w:bottom w:val="none" w:sz="0" w:space="0" w:color="auto"/>
        <w:right w:val="none" w:sz="0" w:space="0" w:color="auto"/>
      </w:divBdr>
    </w:div>
    <w:div w:id="506482062">
      <w:bodyDiv w:val="1"/>
      <w:marLeft w:val="0"/>
      <w:marRight w:val="0"/>
      <w:marTop w:val="0"/>
      <w:marBottom w:val="0"/>
      <w:divBdr>
        <w:top w:val="none" w:sz="0" w:space="0" w:color="auto"/>
        <w:left w:val="none" w:sz="0" w:space="0" w:color="auto"/>
        <w:bottom w:val="none" w:sz="0" w:space="0" w:color="auto"/>
        <w:right w:val="none" w:sz="0" w:space="0" w:color="auto"/>
      </w:divBdr>
    </w:div>
    <w:div w:id="572589289">
      <w:bodyDiv w:val="1"/>
      <w:marLeft w:val="0"/>
      <w:marRight w:val="0"/>
      <w:marTop w:val="0"/>
      <w:marBottom w:val="0"/>
      <w:divBdr>
        <w:top w:val="none" w:sz="0" w:space="0" w:color="auto"/>
        <w:left w:val="none" w:sz="0" w:space="0" w:color="auto"/>
        <w:bottom w:val="none" w:sz="0" w:space="0" w:color="auto"/>
        <w:right w:val="none" w:sz="0" w:space="0" w:color="auto"/>
      </w:divBdr>
    </w:div>
    <w:div w:id="604339760">
      <w:bodyDiv w:val="1"/>
      <w:marLeft w:val="0"/>
      <w:marRight w:val="0"/>
      <w:marTop w:val="0"/>
      <w:marBottom w:val="0"/>
      <w:divBdr>
        <w:top w:val="none" w:sz="0" w:space="0" w:color="auto"/>
        <w:left w:val="none" w:sz="0" w:space="0" w:color="auto"/>
        <w:bottom w:val="none" w:sz="0" w:space="0" w:color="auto"/>
        <w:right w:val="none" w:sz="0" w:space="0" w:color="auto"/>
      </w:divBdr>
    </w:div>
    <w:div w:id="609944244">
      <w:bodyDiv w:val="1"/>
      <w:marLeft w:val="0"/>
      <w:marRight w:val="0"/>
      <w:marTop w:val="0"/>
      <w:marBottom w:val="0"/>
      <w:divBdr>
        <w:top w:val="none" w:sz="0" w:space="0" w:color="auto"/>
        <w:left w:val="none" w:sz="0" w:space="0" w:color="auto"/>
        <w:bottom w:val="none" w:sz="0" w:space="0" w:color="auto"/>
        <w:right w:val="none" w:sz="0" w:space="0" w:color="auto"/>
      </w:divBdr>
    </w:div>
    <w:div w:id="617642206">
      <w:bodyDiv w:val="1"/>
      <w:marLeft w:val="0"/>
      <w:marRight w:val="0"/>
      <w:marTop w:val="0"/>
      <w:marBottom w:val="0"/>
      <w:divBdr>
        <w:top w:val="none" w:sz="0" w:space="0" w:color="auto"/>
        <w:left w:val="none" w:sz="0" w:space="0" w:color="auto"/>
        <w:bottom w:val="none" w:sz="0" w:space="0" w:color="auto"/>
        <w:right w:val="none" w:sz="0" w:space="0" w:color="auto"/>
      </w:divBdr>
    </w:div>
    <w:div w:id="636111129">
      <w:bodyDiv w:val="1"/>
      <w:marLeft w:val="0"/>
      <w:marRight w:val="0"/>
      <w:marTop w:val="0"/>
      <w:marBottom w:val="0"/>
      <w:divBdr>
        <w:top w:val="none" w:sz="0" w:space="0" w:color="auto"/>
        <w:left w:val="none" w:sz="0" w:space="0" w:color="auto"/>
        <w:bottom w:val="none" w:sz="0" w:space="0" w:color="auto"/>
        <w:right w:val="none" w:sz="0" w:space="0" w:color="auto"/>
      </w:divBdr>
    </w:div>
    <w:div w:id="652219997">
      <w:bodyDiv w:val="1"/>
      <w:marLeft w:val="0"/>
      <w:marRight w:val="0"/>
      <w:marTop w:val="0"/>
      <w:marBottom w:val="0"/>
      <w:divBdr>
        <w:top w:val="none" w:sz="0" w:space="0" w:color="auto"/>
        <w:left w:val="none" w:sz="0" w:space="0" w:color="auto"/>
        <w:bottom w:val="none" w:sz="0" w:space="0" w:color="auto"/>
        <w:right w:val="none" w:sz="0" w:space="0" w:color="auto"/>
      </w:divBdr>
    </w:div>
    <w:div w:id="652488332">
      <w:bodyDiv w:val="1"/>
      <w:marLeft w:val="0"/>
      <w:marRight w:val="0"/>
      <w:marTop w:val="0"/>
      <w:marBottom w:val="0"/>
      <w:divBdr>
        <w:top w:val="none" w:sz="0" w:space="0" w:color="auto"/>
        <w:left w:val="none" w:sz="0" w:space="0" w:color="auto"/>
        <w:bottom w:val="none" w:sz="0" w:space="0" w:color="auto"/>
        <w:right w:val="none" w:sz="0" w:space="0" w:color="auto"/>
      </w:divBdr>
    </w:div>
    <w:div w:id="689992538">
      <w:bodyDiv w:val="1"/>
      <w:marLeft w:val="0"/>
      <w:marRight w:val="0"/>
      <w:marTop w:val="0"/>
      <w:marBottom w:val="0"/>
      <w:divBdr>
        <w:top w:val="none" w:sz="0" w:space="0" w:color="auto"/>
        <w:left w:val="none" w:sz="0" w:space="0" w:color="auto"/>
        <w:bottom w:val="none" w:sz="0" w:space="0" w:color="auto"/>
        <w:right w:val="none" w:sz="0" w:space="0" w:color="auto"/>
      </w:divBdr>
    </w:div>
    <w:div w:id="702481900">
      <w:bodyDiv w:val="1"/>
      <w:marLeft w:val="0"/>
      <w:marRight w:val="0"/>
      <w:marTop w:val="0"/>
      <w:marBottom w:val="0"/>
      <w:divBdr>
        <w:top w:val="none" w:sz="0" w:space="0" w:color="auto"/>
        <w:left w:val="none" w:sz="0" w:space="0" w:color="auto"/>
        <w:bottom w:val="none" w:sz="0" w:space="0" w:color="auto"/>
        <w:right w:val="none" w:sz="0" w:space="0" w:color="auto"/>
      </w:divBdr>
    </w:div>
    <w:div w:id="749347480">
      <w:bodyDiv w:val="1"/>
      <w:marLeft w:val="0"/>
      <w:marRight w:val="0"/>
      <w:marTop w:val="0"/>
      <w:marBottom w:val="0"/>
      <w:divBdr>
        <w:top w:val="none" w:sz="0" w:space="0" w:color="auto"/>
        <w:left w:val="none" w:sz="0" w:space="0" w:color="auto"/>
        <w:bottom w:val="none" w:sz="0" w:space="0" w:color="auto"/>
        <w:right w:val="none" w:sz="0" w:space="0" w:color="auto"/>
      </w:divBdr>
    </w:div>
    <w:div w:id="781537411">
      <w:bodyDiv w:val="1"/>
      <w:marLeft w:val="0"/>
      <w:marRight w:val="0"/>
      <w:marTop w:val="0"/>
      <w:marBottom w:val="0"/>
      <w:divBdr>
        <w:top w:val="none" w:sz="0" w:space="0" w:color="auto"/>
        <w:left w:val="none" w:sz="0" w:space="0" w:color="auto"/>
        <w:bottom w:val="none" w:sz="0" w:space="0" w:color="auto"/>
        <w:right w:val="none" w:sz="0" w:space="0" w:color="auto"/>
      </w:divBdr>
    </w:div>
    <w:div w:id="803235570">
      <w:bodyDiv w:val="1"/>
      <w:marLeft w:val="0"/>
      <w:marRight w:val="0"/>
      <w:marTop w:val="0"/>
      <w:marBottom w:val="0"/>
      <w:divBdr>
        <w:top w:val="none" w:sz="0" w:space="0" w:color="auto"/>
        <w:left w:val="none" w:sz="0" w:space="0" w:color="auto"/>
        <w:bottom w:val="none" w:sz="0" w:space="0" w:color="auto"/>
        <w:right w:val="none" w:sz="0" w:space="0" w:color="auto"/>
      </w:divBdr>
    </w:div>
    <w:div w:id="847402223">
      <w:bodyDiv w:val="1"/>
      <w:marLeft w:val="0"/>
      <w:marRight w:val="0"/>
      <w:marTop w:val="0"/>
      <w:marBottom w:val="0"/>
      <w:divBdr>
        <w:top w:val="none" w:sz="0" w:space="0" w:color="auto"/>
        <w:left w:val="none" w:sz="0" w:space="0" w:color="auto"/>
        <w:bottom w:val="none" w:sz="0" w:space="0" w:color="auto"/>
        <w:right w:val="none" w:sz="0" w:space="0" w:color="auto"/>
      </w:divBdr>
    </w:div>
    <w:div w:id="904923392">
      <w:bodyDiv w:val="1"/>
      <w:marLeft w:val="0"/>
      <w:marRight w:val="0"/>
      <w:marTop w:val="0"/>
      <w:marBottom w:val="0"/>
      <w:divBdr>
        <w:top w:val="none" w:sz="0" w:space="0" w:color="auto"/>
        <w:left w:val="none" w:sz="0" w:space="0" w:color="auto"/>
        <w:bottom w:val="none" w:sz="0" w:space="0" w:color="auto"/>
        <w:right w:val="none" w:sz="0" w:space="0" w:color="auto"/>
      </w:divBdr>
    </w:div>
    <w:div w:id="932737730">
      <w:bodyDiv w:val="1"/>
      <w:marLeft w:val="0"/>
      <w:marRight w:val="0"/>
      <w:marTop w:val="0"/>
      <w:marBottom w:val="0"/>
      <w:divBdr>
        <w:top w:val="none" w:sz="0" w:space="0" w:color="auto"/>
        <w:left w:val="none" w:sz="0" w:space="0" w:color="auto"/>
        <w:bottom w:val="none" w:sz="0" w:space="0" w:color="auto"/>
        <w:right w:val="none" w:sz="0" w:space="0" w:color="auto"/>
      </w:divBdr>
    </w:div>
    <w:div w:id="980421642">
      <w:bodyDiv w:val="1"/>
      <w:marLeft w:val="0"/>
      <w:marRight w:val="0"/>
      <w:marTop w:val="0"/>
      <w:marBottom w:val="0"/>
      <w:divBdr>
        <w:top w:val="none" w:sz="0" w:space="0" w:color="auto"/>
        <w:left w:val="none" w:sz="0" w:space="0" w:color="auto"/>
        <w:bottom w:val="none" w:sz="0" w:space="0" w:color="auto"/>
        <w:right w:val="none" w:sz="0" w:space="0" w:color="auto"/>
      </w:divBdr>
    </w:div>
    <w:div w:id="999314541">
      <w:bodyDiv w:val="1"/>
      <w:marLeft w:val="0"/>
      <w:marRight w:val="0"/>
      <w:marTop w:val="0"/>
      <w:marBottom w:val="0"/>
      <w:divBdr>
        <w:top w:val="none" w:sz="0" w:space="0" w:color="auto"/>
        <w:left w:val="none" w:sz="0" w:space="0" w:color="auto"/>
        <w:bottom w:val="none" w:sz="0" w:space="0" w:color="auto"/>
        <w:right w:val="none" w:sz="0" w:space="0" w:color="auto"/>
      </w:divBdr>
    </w:div>
    <w:div w:id="1017543627">
      <w:bodyDiv w:val="1"/>
      <w:marLeft w:val="0"/>
      <w:marRight w:val="0"/>
      <w:marTop w:val="0"/>
      <w:marBottom w:val="0"/>
      <w:divBdr>
        <w:top w:val="none" w:sz="0" w:space="0" w:color="auto"/>
        <w:left w:val="none" w:sz="0" w:space="0" w:color="auto"/>
        <w:bottom w:val="none" w:sz="0" w:space="0" w:color="auto"/>
        <w:right w:val="none" w:sz="0" w:space="0" w:color="auto"/>
      </w:divBdr>
    </w:div>
    <w:div w:id="1021007364">
      <w:bodyDiv w:val="1"/>
      <w:marLeft w:val="0"/>
      <w:marRight w:val="0"/>
      <w:marTop w:val="0"/>
      <w:marBottom w:val="0"/>
      <w:divBdr>
        <w:top w:val="none" w:sz="0" w:space="0" w:color="auto"/>
        <w:left w:val="none" w:sz="0" w:space="0" w:color="auto"/>
        <w:bottom w:val="none" w:sz="0" w:space="0" w:color="auto"/>
        <w:right w:val="none" w:sz="0" w:space="0" w:color="auto"/>
      </w:divBdr>
    </w:div>
    <w:div w:id="1023362788">
      <w:bodyDiv w:val="1"/>
      <w:marLeft w:val="0"/>
      <w:marRight w:val="0"/>
      <w:marTop w:val="0"/>
      <w:marBottom w:val="0"/>
      <w:divBdr>
        <w:top w:val="none" w:sz="0" w:space="0" w:color="auto"/>
        <w:left w:val="none" w:sz="0" w:space="0" w:color="auto"/>
        <w:bottom w:val="none" w:sz="0" w:space="0" w:color="auto"/>
        <w:right w:val="none" w:sz="0" w:space="0" w:color="auto"/>
      </w:divBdr>
    </w:div>
    <w:div w:id="1038890773">
      <w:bodyDiv w:val="1"/>
      <w:marLeft w:val="0"/>
      <w:marRight w:val="0"/>
      <w:marTop w:val="0"/>
      <w:marBottom w:val="0"/>
      <w:divBdr>
        <w:top w:val="none" w:sz="0" w:space="0" w:color="auto"/>
        <w:left w:val="none" w:sz="0" w:space="0" w:color="auto"/>
        <w:bottom w:val="none" w:sz="0" w:space="0" w:color="auto"/>
        <w:right w:val="none" w:sz="0" w:space="0" w:color="auto"/>
      </w:divBdr>
    </w:div>
    <w:div w:id="1059472118">
      <w:bodyDiv w:val="1"/>
      <w:marLeft w:val="0"/>
      <w:marRight w:val="0"/>
      <w:marTop w:val="0"/>
      <w:marBottom w:val="0"/>
      <w:divBdr>
        <w:top w:val="none" w:sz="0" w:space="0" w:color="auto"/>
        <w:left w:val="none" w:sz="0" w:space="0" w:color="auto"/>
        <w:bottom w:val="none" w:sz="0" w:space="0" w:color="auto"/>
        <w:right w:val="none" w:sz="0" w:space="0" w:color="auto"/>
      </w:divBdr>
    </w:div>
    <w:div w:id="1070690989">
      <w:bodyDiv w:val="1"/>
      <w:marLeft w:val="0"/>
      <w:marRight w:val="0"/>
      <w:marTop w:val="0"/>
      <w:marBottom w:val="0"/>
      <w:divBdr>
        <w:top w:val="none" w:sz="0" w:space="0" w:color="auto"/>
        <w:left w:val="none" w:sz="0" w:space="0" w:color="auto"/>
        <w:bottom w:val="none" w:sz="0" w:space="0" w:color="auto"/>
        <w:right w:val="none" w:sz="0" w:space="0" w:color="auto"/>
      </w:divBdr>
    </w:div>
    <w:div w:id="1071655795">
      <w:bodyDiv w:val="1"/>
      <w:marLeft w:val="0"/>
      <w:marRight w:val="0"/>
      <w:marTop w:val="0"/>
      <w:marBottom w:val="0"/>
      <w:divBdr>
        <w:top w:val="none" w:sz="0" w:space="0" w:color="auto"/>
        <w:left w:val="none" w:sz="0" w:space="0" w:color="auto"/>
        <w:bottom w:val="none" w:sz="0" w:space="0" w:color="auto"/>
        <w:right w:val="none" w:sz="0" w:space="0" w:color="auto"/>
      </w:divBdr>
    </w:div>
    <w:div w:id="1072629289">
      <w:bodyDiv w:val="1"/>
      <w:marLeft w:val="0"/>
      <w:marRight w:val="0"/>
      <w:marTop w:val="0"/>
      <w:marBottom w:val="0"/>
      <w:divBdr>
        <w:top w:val="none" w:sz="0" w:space="0" w:color="auto"/>
        <w:left w:val="none" w:sz="0" w:space="0" w:color="auto"/>
        <w:bottom w:val="none" w:sz="0" w:space="0" w:color="auto"/>
        <w:right w:val="none" w:sz="0" w:space="0" w:color="auto"/>
      </w:divBdr>
    </w:div>
    <w:div w:id="1074398561">
      <w:bodyDiv w:val="1"/>
      <w:marLeft w:val="0"/>
      <w:marRight w:val="0"/>
      <w:marTop w:val="0"/>
      <w:marBottom w:val="0"/>
      <w:divBdr>
        <w:top w:val="none" w:sz="0" w:space="0" w:color="auto"/>
        <w:left w:val="none" w:sz="0" w:space="0" w:color="auto"/>
        <w:bottom w:val="none" w:sz="0" w:space="0" w:color="auto"/>
        <w:right w:val="none" w:sz="0" w:space="0" w:color="auto"/>
      </w:divBdr>
    </w:div>
    <w:div w:id="1137650414">
      <w:bodyDiv w:val="1"/>
      <w:marLeft w:val="0"/>
      <w:marRight w:val="0"/>
      <w:marTop w:val="0"/>
      <w:marBottom w:val="0"/>
      <w:divBdr>
        <w:top w:val="none" w:sz="0" w:space="0" w:color="auto"/>
        <w:left w:val="none" w:sz="0" w:space="0" w:color="auto"/>
        <w:bottom w:val="none" w:sz="0" w:space="0" w:color="auto"/>
        <w:right w:val="none" w:sz="0" w:space="0" w:color="auto"/>
      </w:divBdr>
    </w:div>
    <w:div w:id="1144202787">
      <w:bodyDiv w:val="1"/>
      <w:marLeft w:val="0"/>
      <w:marRight w:val="0"/>
      <w:marTop w:val="0"/>
      <w:marBottom w:val="0"/>
      <w:divBdr>
        <w:top w:val="none" w:sz="0" w:space="0" w:color="auto"/>
        <w:left w:val="none" w:sz="0" w:space="0" w:color="auto"/>
        <w:bottom w:val="none" w:sz="0" w:space="0" w:color="auto"/>
        <w:right w:val="none" w:sz="0" w:space="0" w:color="auto"/>
      </w:divBdr>
    </w:div>
    <w:div w:id="1151293979">
      <w:bodyDiv w:val="1"/>
      <w:marLeft w:val="0"/>
      <w:marRight w:val="0"/>
      <w:marTop w:val="0"/>
      <w:marBottom w:val="0"/>
      <w:divBdr>
        <w:top w:val="none" w:sz="0" w:space="0" w:color="auto"/>
        <w:left w:val="none" w:sz="0" w:space="0" w:color="auto"/>
        <w:bottom w:val="none" w:sz="0" w:space="0" w:color="auto"/>
        <w:right w:val="none" w:sz="0" w:space="0" w:color="auto"/>
      </w:divBdr>
    </w:div>
    <w:div w:id="1154567744">
      <w:bodyDiv w:val="1"/>
      <w:marLeft w:val="0"/>
      <w:marRight w:val="0"/>
      <w:marTop w:val="0"/>
      <w:marBottom w:val="0"/>
      <w:divBdr>
        <w:top w:val="none" w:sz="0" w:space="0" w:color="auto"/>
        <w:left w:val="none" w:sz="0" w:space="0" w:color="auto"/>
        <w:bottom w:val="none" w:sz="0" w:space="0" w:color="auto"/>
        <w:right w:val="none" w:sz="0" w:space="0" w:color="auto"/>
      </w:divBdr>
    </w:div>
    <w:div w:id="1214611020">
      <w:bodyDiv w:val="1"/>
      <w:marLeft w:val="0"/>
      <w:marRight w:val="0"/>
      <w:marTop w:val="0"/>
      <w:marBottom w:val="0"/>
      <w:divBdr>
        <w:top w:val="none" w:sz="0" w:space="0" w:color="auto"/>
        <w:left w:val="none" w:sz="0" w:space="0" w:color="auto"/>
        <w:bottom w:val="none" w:sz="0" w:space="0" w:color="auto"/>
        <w:right w:val="none" w:sz="0" w:space="0" w:color="auto"/>
      </w:divBdr>
    </w:div>
    <w:div w:id="1322586248">
      <w:bodyDiv w:val="1"/>
      <w:marLeft w:val="0"/>
      <w:marRight w:val="0"/>
      <w:marTop w:val="0"/>
      <w:marBottom w:val="0"/>
      <w:divBdr>
        <w:top w:val="none" w:sz="0" w:space="0" w:color="auto"/>
        <w:left w:val="none" w:sz="0" w:space="0" w:color="auto"/>
        <w:bottom w:val="none" w:sz="0" w:space="0" w:color="auto"/>
        <w:right w:val="none" w:sz="0" w:space="0" w:color="auto"/>
      </w:divBdr>
    </w:div>
    <w:div w:id="1328099265">
      <w:bodyDiv w:val="1"/>
      <w:marLeft w:val="0"/>
      <w:marRight w:val="0"/>
      <w:marTop w:val="0"/>
      <w:marBottom w:val="0"/>
      <w:divBdr>
        <w:top w:val="none" w:sz="0" w:space="0" w:color="auto"/>
        <w:left w:val="none" w:sz="0" w:space="0" w:color="auto"/>
        <w:bottom w:val="none" w:sz="0" w:space="0" w:color="auto"/>
        <w:right w:val="none" w:sz="0" w:space="0" w:color="auto"/>
      </w:divBdr>
    </w:div>
    <w:div w:id="1369843475">
      <w:bodyDiv w:val="1"/>
      <w:marLeft w:val="0"/>
      <w:marRight w:val="0"/>
      <w:marTop w:val="0"/>
      <w:marBottom w:val="0"/>
      <w:divBdr>
        <w:top w:val="none" w:sz="0" w:space="0" w:color="auto"/>
        <w:left w:val="none" w:sz="0" w:space="0" w:color="auto"/>
        <w:bottom w:val="none" w:sz="0" w:space="0" w:color="auto"/>
        <w:right w:val="none" w:sz="0" w:space="0" w:color="auto"/>
      </w:divBdr>
    </w:div>
    <w:div w:id="1379434299">
      <w:bodyDiv w:val="1"/>
      <w:marLeft w:val="0"/>
      <w:marRight w:val="0"/>
      <w:marTop w:val="0"/>
      <w:marBottom w:val="0"/>
      <w:divBdr>
        <w:top w:val="none" w:sz="0" w:space="0" w:color="auto"/>
        <w:left w:val="none" w:sz="0" w:space="0" w:color="auto"/>
        <w:bottom w:val="none" w:sz="0" w:space="0" w:color="auto"/>
        <w:right w:val="none" w:sz="0" w:space="0" w:color="auto"/>
      </w:divBdr>
    </w:div>
    <w:div w:id="1383824331">
      <w:bodyDiv w:val="1"/>
      <w:marLeft w:val="0"/>
      <w:marRight w:val="0"/>
      <w:marTop w:val="0"/>
      <w:marBottom w:val="0"/>
      <w:divBdr>
        <w:top w:val="none" w:sz="0" w:space="0" w:color="auto"/>
        <w:left w:val="none" w:sz="0" w:space="0" w:color="auto"/>
        <w:bottom w:val="none" w:sz="0" w:space="0" w:color="auto"/>
        <w:right w:val="none" w:sz="0" w:space="0" w:color="auto"/>
      </w:divBdr>
    </w:div>
    <w:div w:id="1402213670">
      <w:bodyDiv w:val="1"/>
      <w:marLeft w:val="0"/>
      <w:marRight w:val="0"/>
      <w:marTop w:val="0"/>
      <w:marBottom w:val="0"/>
      <w:divBdr>
        <w:top w:val="none" w:sz="0" w:space="0" w:color="auto"/>
        <w:left w:val="none" w:sz="0" w:space="0" w:color="auto"/>
        <w:bottom w:val="none" w:sz="0" w:space="0" w:color="auto"/>
        <w:right w:val="none" w:sz="0" w:space="0" w:color="auto"/>
      </w:divBdr>
    </w:div>
    <w:div w:id="1425959324">
      <w:bodyDiv w:val="1"/>
      <w:marLeft w:val="0"/>
      <w:marRight w:val="0"/>
      <w:marTop w:val="0"/>
      <w:marBottom w:val="0"/>
      <w:divBdr>
        <w:top w:val="none" w:sz="0" w:space="0" w:color="auto"/>
        <w:left w:val="none" w:sz="0" w:space="0" w:color="auto"/>
        <w:bottom w:val="none" w:sz="0" w:space="0" w:color="auto"/>
        <w:right w:val="none" w:sz="0" w:space="0" w:color="auto"/>
      </w:divBdr>
    </w:div>
    <w:div w:id="1455832294">
      <w:bodyDiv w:val="1"/>
      <w:marLeft w:val="0"/>
      <w:marRight w:val="0"/>
      <w:marTop w:val="0"/>
      <w:marBottom w:val="0"/>
      <w:divBdr>
        <w:top w:val="none" w:sz="0" w:space="0" w:color="auto"/>
        <w:left w:val="none" w:sz="0" w:space="0" w:color="auto"/>
        <w:bottom w:val="none" w:sz="0" w:space="0" w:color="auto"/>
        <w:right w:val="none" w:sz="0" w:space="0" w:color="auto"/>
      </w:divBdr>
    </w:div>
    <w:div w:id="1555240717">
      <w:bodyDiv w:val="1"/>
      <w:marLeft w:val="0"/>
      <w:marRight w:val="0"/>
      <w:marTop w:val="0"/>
      <w:marBottom w:val="0"/>
      <w:divBdr>
        <w:top w:val="none" w:sz="0" w:space="0" w:color="auto"/>
        <w:left w:val="none" w:sz="0" w:space="0" w:color="auto"/>
        <w:bottom w:val="none" w:sz="0" w:space="0" w:color="auto"/>
        <w:right w:val="none" w:sz="0" w:space="0" w:color="auto"/>
      </w:divBdr>
    </w:div>
    <w:div w:id="1561553975">
      <w:bodyDiv w:val="1"/>
      <w:marLeft w:val="0"/>
      <w:marRight w:val="0"/>
      <w:marTop w:val="0"/>
      <w:marBottom w:val="0"/>
      <w:divBdr>
        <w:top w:val="none" w:sz="0" w:space="0" w:color="auto"/>
        <w:left w:val="none" w:sz="0" w:space="0" w:color="auto"/>
        <w:bottom w:val="none" w:sz="0" w:space="0" w:color="auto"/>
        <w:right w:val="none" w:sz="0" w:space="0" w:color="auto"/>
      </w:divBdr>
    </w:div>
    <w:div w:id="1593274719">
      <w:bodyDiv w:val="1"/>
      <w:marLeft w:val="0"/>
      <w:marRight w:val="0"/>
      <w:marTop w:val="0"/>
      <w:marBottom w:val="0"/>
      <w:divBdr>
        <w:top w:val="none" w:sz="0" w:space="0" w:color="auto"/>
        <w:left w:val="none" w:sz="0" w:space="0" w:color="auto"/>
        <w:bottom w:val="none" w:sz="0" w:space="0" w:color="auto"/>
        <w:right w:val="none" w:sz="0" w:space="0" w:color="auto"/>
      </w:divBdr>
    </w:div>
    <w:div w:id="1619683707">
      <w:bodyDiv w:val="1"/>
      <w:marLeft w:val="0"/>
      <w:marRight w:val="0"/>
      <w:marTop w:val="0"/>
      <w:marBottom w:val="0"/>
      <w:divBdr>
        <w:top w:val="none" w:sz="0" w:space="0" w:color="auto"/>
        <w:left w:val="none" w:sz="0" w:space="0" w:color="auto"/>
        <w:bottom w:val="none" w:sz="0" w:space="0" w:color="auto"/>
        <w:right w:val="none" w:sz="0" w:space="0" w:color="auto"/>
      </w:divBdr>
    </w:div>
    <w:div w:id="1653680454">
      <w:bodyDiv w:val="1"/>
      <w:marLeft w:val="0"/>
      <w:marRight w:val="0"/>
      <w:marTop w:val="0"/>
      <w:marBottom w:val="0"/>
      <w:divBdr>
        <w:top w:val="none" w:sz="0" w:space="0" w:color="auto"/>
        <w:left w:val="none" w:sz="0" w:space="0" w:color="auto"/>
        <w:bottom w:val="none" w:sz="0" w:space="0" w:color="auto"/>
        <w:right w:val="none" w:sz="0" w:space="0" w:color="auto"/>
      </w:divBdr>
    </w:div>
    <w:div w:id="1658876294">
      <w:bodyDiv w:val="1"/>
      <w:marLeft w:val="0"/>
      <w:marRight w:val="0"/>
      <w:marTop w:val="0"/>
      <w:marBottom w:val="0"/>
      <w:divBdr>
        <w:top w:val="none" w:sz="0" w:space="0" w:color="auto"/>
        <w:left w:val="none" w:sz="0" w:space="0" w:color="auto"/>
        <w:bottom w:val="none" w:sz="0" w:space="0" w:color="auto"/>
        <w:right w:val="none" w:sz="0" w:space="0" w:color="auto"/>
      </w:divBdr>
    </w:div>
    <w:div w:id="1707483284">
      <w:bodyDiv w:val="1"/>
      <w:marLeft w:val="0"/>
      <w:marRight w:val="0"/>
      <w:marTop w:val="0"/>
      <w:marBottom w:val="0"/>
      <w:divBdr>
        <w:top w:val="none" w:sz="0" w:space="0" w:color="auto"/>
        <w:left w:val="none" w:sz="0" w:space="0" w:color="auto"/>
        <w:bottom w:val="none" w:sz="0" w:space="0" w:color="auto"/>
        <w:right w:val="none" w:sz="0" w:space="0" w:color="auto"/>
      </w:divBdr>
    </w:div>
    <w:div w:id="1727948743">
      <w:bodyDiv w:val="1"/>
      <w:marLeft w:val="0"/>
      <w:marRight w:val="0"/>
      <w:marTop w:val="0"/>
      <w:marBottom w:val="0"/>
      <w:divBdr>
        <w:top w:val="none" w:sz="0" w:space="0" w:color="auto"/>
        <w:left w:val="none" w:sz="0" w:space="0" w:color="auto"/>
        <w:bottom w:val="none" w:sz="0" w:space="0" w:color="auto"/>
        <w:right w:val="none" w:sz="0" w:space="0" w:color="auto"/>
      </w:divBdr>
    </w:div>
    <w:div w:id="1740055949">
      <w:bodyDiv w:val="1"/>
      <w:marLeft w:val="0"/>
      <w:marRight w:val="0"/>
      <w:marTop w:val="0"/>
      <w:marBottom w:val="0"/>
      <w:divBdr>
        <w:top w:val="none" w:sz="0" w:space="0" w:color="auto"/>
        <w:left w:val="none" w:sz="0" w:space="0" w:color="auto"/>
        <w:bottom w:val="none" w:sz="0" w:space="0" w:color="auto"/>
        <w:right w:val="none" w:sz="0" w:space="0" w:color="auto"/>
      </w:divBdr>
    </w:div>
    <w:div w:id="1746613237">
      <w:bodyDiv w:val="1"/>
      <w:marLeft w:val="0"/>
      <w:marRight w:val="0"/>
      <w:marTop w:val="0"/>
      <w:marBottom w:val="0"/>
      <w:divBdr>
        <w:top w:val="none" w:sz="0" w:space="0" w:color="auto"/>
        <w:left w:val="none" w:sz="0" w:space="0" w:color="auto"/>
        <w:bottom w:val="none" w:sz="0" w:space="0" w:color="auto"/>
        <w:right w:val="none" w:sz="0" w:space="0" w:color="auto"/>
      </w:divBdr>
    </w:div>
    <w:div w:id="1848908379">
      <w:bodyDiv w:val="1"/>
      <w:marLeft w:val="0"/>
      <w:marRight w:val="0"/>
      <w:marTop w:val="0"/>
      <w:marBottom w:val="0"/>
      <w:divBdr>
        <w:top w:val="none" w:sz="0" w:space="0" w:color="auto"/>
        <w:left w:val="none" w:sz="0" w:space="0" w:color="auto"/>
        <w:bottom w:val="none" w:sz="0" w:space="0" w:color="auto"/>
        <w:right w:val="none" w:sz="0" w:space="0" w:color="auto"/>
      </w:divBdr>
    </w:div>
    <w:div w:id="1888107073">
      <w:bodyDiv w:val="1"/>
      <w:marLeft w:val="0"/>
      <w:marRight w:val="0"/>
      <w:marTop w:val="0"/>
      <w:marBottom w:val="0"/>
      <w:divBdr>
        <w:top w:val="none" w:sz="0" w:space="0" w:color="auto"/>
        <w:left w:val="none" w:sz="0" w:space="0" w:color="auto"/>
        <w:bottom w:val="none" w:sz="0" w:space="0" w:color="auto"/>
        <w:right w:val="none" w:sz="0" w:space="0" w:color="auto"/>
      </w:divBdr>
    </w:div>
    <w:div w:id="1919364082">
      <w:bodyDiv w:val="1"/>
      <w:marLeft w:val="0"/>
      <w:marRight w:val="0"/>
      <w:marTop w:val="0"/>
      <w:marBottom w:val="0"/>
      <w:divBdr>
        <w:top w:val="none" w:sz="0" w:space="0" w:color="auto"/>
        <w:left w:val="none" w:sz="0" w:space="0" w:color="auto"/>
        <w:bottom w:val="none" w:sz="0" w:space="0" w:color="auto"/>
        <w:right w:val="none" w:sz="0" w:space="0" w:color="auto"/>
      </w:divBdr>
    </w:div>
    <w:div w:id="1980647003">
      <w:bodyDiv w:val="1"/>
      <w:marLeft w:val="0"/>
      <w:marRight w:val="0"/>
      <w:marTop w:val="0"/>
      <w:marBottom w:val="0"/>
      <w:divBdr>
        <w:top w:val="none" w:sz="0" w:space="0" w:color="auto"/>
        <w:left w:val="none" w:sz="0" w:space="0" w:color="auto"/>
        <w:bottom w:val="none" w:sz="0" w:space="0" w:color="auto"/>
        <w:right w:val="none" w:sz="0" w:space="0" w:color="auto"/>
      </w:divBdr>
    </w:div>
    <w:div w:id="2033527319">
      <w:bodyDiv w:val="1"/>
      <w:marLeft w:val="0"/>
      <w:marRight w:val="0"/>
      <w:marTop w:val="0"/>
      <w:marBottom w:val="0"/>
      <w:divBdr>
        <w:top w:val="none" w:sz="0" w:space="0" w:color="auto"/>
        <w:left w:val="none" w:sz="0" w:space="0" w:color="auto"/>
        <w:bottom w:val="none" w:sz="0" w:space="0" w:color="auto"/>
        <w:right w:val="none" w:sz="0" w:space="0" w:color="auto"/>
      </w:divBdr>
    </w:div>
    <w:div w:id="2069181255">
      <w:bodyDiv w:val="1"/>
      <w:marLeft w:val="0"/>
      <w:marRight w:val="0"/>
      <w:marTop w:val="0"/>
      <w:marBottom w:val="0"/>
      <w:divBdr>
        <w:top w:val="none" w:sz="0" w:space="0" w:color="auto"/>
        <w:left w:val="none" w:sz="0" w:space="0" w:color="auto"/>
        <w:bottom w:val="none" w:sz="0" w:space="0" w:color="auto"/>
        <w:right w:val="none" w:sz="0" w:space="0" w:color="auto"/>
      </w:divBdr>
    </w:div>
    <w:div w:id="2076273673">
      <w:bodyDiv w:val="1"/>
      <w:marLeft w:val="0"/>
      <w:marRight w:val="0"/>
      <w:marTop w:val="0"/>
      <w:marBottom w:val="0"/>
      <w:divBdr>
        <w:top w:val="none" w:sz="0" w:space="0" w:color="auto"/>
        <w:left w:val="none" w:sz="0" w:space="0" w:color="auto"/>
        <w:bottom w:val="none" w:sz="0" w:space="0" w:color="auto"/>
        <w:right w:val="none" w:sz="0" w:space="0" w:color="auto"/>
      </w:divBdr>
    </w:div>
    <w:div w:id="2083290252">
      <w:bodyDiv w:val="1"/>
      <w:marLeft w:val="0"/>
      <w:marRight w:val="0"/>
      <w:marTop w:val="0"/>
      <w:marBottom w:val="0"/>
      <w:divBdr>
        <w:top w:val="none" w:sz="0" w:space="0" w:color="auto"/>
        <w:left w:val="none" w:sz="0" w:space="0" w:color="auto"/>
        <w:bottom w:val="none" w:sz="0" w:space="0" w:color="auto"/>
        <w:right w:val="none" w:sz="0" w:space="0" w:color="auto"/>
      </w:divBdr>
    </w:div>
    <w:div w:id="2085254652">
      <w:bodyDiv w:val="1"/>
      <w:marLeft w:val="0"/>
      <w:marRight w:val="0"/>
      <w:marTop w:val="0"/>
      <w:marBottom w:val="0"/>
      <w:divBdr>
        <w:top w:val="none" w:sz="0" w:space="0" w:color="auto"/>
        <w:left w:val="none" w:sz="0" w:space="0" w:color="auto"/>
        <w:bottom w:val="none" w:sz="0" w:space="0" w:color="auto"/>
        <w:right w:val="none" w:sz="0" w:space="0" w:color="auto"/>
      </w:divBdr>
    </w:div>
    <w:div w:id="2113234124">
      <w:bodyDiv w:val="1"/>
      <w:marLeft w:val="0"/>
      <w:marRight w:val="0"/>
      <w:marTop w:val="0"/>
      <w:marBottom w:val="0"/>
      <w:divBdr>
        <w:top w:val="none" w:sz="0" w:space="0" w:color="auto"/>
        <w:left w:val="none" w:sz="0" w:space="0" w:color="auto"/>
        <w:bottom w:val="none" w:sz="0" w:space="0" w:color="auto"/>
        <w:right w:val="none" w:sz="0" w:space="0" w:color="auto"/>
      </w:divBdr>
    </w:div>
    <w:div w:id="214624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diagramQuickStyle" Target="diagrams/quickStyle1.xml"/><Relationship Id="rId39" Type="http://schemas.openxmlformats.org/officeDocument/2006/relationships/image" Target="media/image20.png"/><Relationship Id="rId21" Type="http://schemas.openxmlformats.org/officeDocument/2006/relationships/image" Target="media/image12.png"/><Relationship Id="rId34" Type="http://schemas.openxmlformats.org/officeDocument/2006/relationships/diagramQuickStyle" Target="diagrams/quickStyle2.xml"/><Relationship Id="rId42"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diagramData" Target="diagrams/data1.xml"/><Relationship Id="rId32" Type="http://schemas.openxmlformats.org/officeDocument/2006/relationships/diagramData" Target="diagrams/data2.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microsoft.com/office/2007/relationships/diagramDrawing" Target="diagrams/drawing1.xml"/><Relationship Id="rId36" Type="http://schemas.microsoft.com/office/2007/relationships/diagramDrawing" Target="diagrams/drawing2.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diagramColors" Target="diagrams/colors1.xml"/><Relationship Id="rId30" Type="http://schemas.openxmlformats.org/officeDocument/2006/relationships/image" Target="media/image16.png"/><Relationship Id="rId35" Type="http://schemas.openxmlformats.org/officeDocument/2006/relationships/diagramColors" Target="diagrams/colors2.xml"/><Relationship Id="rId43" Type="http://schemas.openxmlformats.org/officeDocument/2006/relationships/image" Target="media/image24.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diagramLayout" Target="diagrams/layout1.xml"/><Relationship Id="rId33" Type="http://schemas.openxmlformats.org/officeDocument/2006/relationships/diagramLayout" Target="diagrams/layout2.xml"/><Relationship Id="rId38" Type="http://schemas.openxmlformats.org/officeDocument/2006/relationships/image" Target="media/image19.png"/><Relationship Id="rId20" Type="http://schemas.openxmlformats.org/officeDocument/2006/relationships/image" Target="media/image11.png"/><Relationship Id="rId41"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0A0B99-B22F-46A7-91E0-7DC1636EBB89}"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1E2E7A51-4C56-407B-967E-4AEB55C9A2F9}">
      <dgm:prSet phldrT="[Text]" custT="1"/>
      <dgm:spPr>
        <a:xfrm rot="5400000">
          <a:off x="874138" y="47309"/>
          <a:ext cx="1778877" cy="879301"/>
        </a:xfrm>
        <a:prstGeom prst="chevron">
          <a:avLst/>
        </a:prstGeom>
        <a:solidFill>
          <a:srgbClr val="00517E"/>
        </a:solidFill>
        <a:ln w="12700" cap="flat" cmpd="sng" algn="ctr">
          <a:solidFill>
            <a:srgbClr val="4472C4">
              <a:hueOff val="0"/>
              <a:satOff val="0"/>
              <a:lumOff val="0"/>
              <a:alphaOff val="0"/>
            </a:srgbClr>
          </a:solidFill>
          <a:prstDash val="solid"/>
          <a:miter lim="800000"/>
        </a:ln>
        <a:effectLst/>
      </dgm:spPr>
      <dgm:t>
        <a:bodyPr/>
        <a:lstStyle/>
        <a:p>
          <a:pPr>
            <a:buNone/>
          </a:pPr>
          <a:r>
            <a:rPr lang="en-US" sz="5400">
              <a:solidFill>
                <a:sysClr val="window" lastClr="FFFFFF"/>
              </a:solidFill>
              <a:latin typeface="Calibri" panose="020F0502020204030204"/>
              <a:ea typeface="+mn-ea"/>
              <a:cs typeface="+mn-cs"/>
            </a:rPr>
            <a:t>S</a:t>
          </a:r>
          <a:endParaRPr lang="en-US" sz="2400">
            <a:solidFill>
              <a:sysClr val="window" lastClr="FFFFFF"/>
            </a:solidFill>
            <a:latin typeface="Calibri" panose="020F0502020204030204"/>
            <a:ea typeface="+mn-ea"/>
            <a:cs typeface="+mn-cs"/>
          </a:endParaRPr>
        </a:p>
      </dgm:t>
    </dgm:pt>
    <dgm:pt modelId="{C2118D53-2E5C-4AF9-9AA9-2FFFD3A94C89}" type="parTrans" cxnId="{B871E09B-4CA2-4209-95F9-08C71A2653BB}">
      <dgm:prSet/>
      <dgm:spPr/>
      <dgm:t>
        <a:bodyPr/>
        <a:lstStyle/>
        <a:p>
          <a:endParaRPr lang="en-US"/>
        </a:p>
      </dgm:t>
    </dgm:pt>
    <dgm:pt modelId="{A0CEA73B-E8E8-40BD-8ADD-34545DDD9BD3}" type="sibTrans" cxnId="{B871E09B-4CA2-4209-95F9-08C71A2653BB}">
      <dgm:prSet/>
      <dgm:spPr/>
      <dgm:t>
        <a:bodyPr/>
        <a:lstStyle/>
        <a:p>
          <a:endParaRPr lang="en-US"/>
        </a:p>
      </dgm:t>
    </dgm:pt>
    <dgm:pt modelId="{44D1A503-2C8F-4575-99B8-CDF94E3E1A63}">
      <dgm:prSet phldrT="[Text]" custT="1"/>
      <dgm:spPr>
        <a:xfrm rot="5400000">
          <a:off x="3559865" y="-1609910"/>
          <a:ext cx="1205957" cy="3895545"/>
        </a:xfrm>
        <a:prstGeom prst="round2SameRect">
          <a:avLst/>
        </a:prstGeom>
        <a:solidFill>
          <a:srgbClr val="16659E">
            <a:alpha val="89804"/>
          </a:srgbClr>
        </a:solidFill>
        <a:ln w="12700" cap="flat" cmpd="sng" algn="ctr">
          <a:solidFill>
            <a:srgbClr val="4472C4">
              <a:hueOff val="0"/>
              <a:satOff val="0"/>
              <a:lumOff val="0"/>
              <a:alphaOff val="0"/>
            </a:srgbClr>
          </a:solidFill>
          <a:prstDash val="solid"/>
          <a:miter lim="800000"/>
        </a:ln>
        <a:effectLst/>
      </dgm:spPr>
      <dgm:t>
        <a:bodyPr/>
        <a:lstStyle/>
        <a:p>
          <a:pPr>
            <a:buChar char="•"/>
          </a:pPr>
          <a:r>
            <a:rPr lang="en-US" sz="1150">
              <a:solidFill>
                <a:schemeClr val="bg1"/>
              </a:solidFill>
              <a:latin typeface="Calibri" panose="020F0502020204030204"/>
              <a:ea typeface="+mn-ea"/>
              <a:cs typeface="+mn-cs"/>
            </a:rPr>
            <a:t>Life Science industry</a:t>
          </a:r>
        </a:p>
      </dgm:t>
    </dgm:pt>
    <dgm:pt modelId="{5D3697AE-2B77-4D85-A148-A13D022B8AC9}" type="parTrans" cxnId="{E7065C64-D45A-409B-8053-D3841AC8DA92}">
      <dgm:prSet/>
      <dgm:spPr/>
      <dgm:t>
        <a:bodyPr/>
        <a:lstStyle/>
        <a:p>
          <a:endParaRPr lang="en-US"/>
        </a:p>
      </dgm:t>
    </dgm:pt>
    <dgm:pt modelId="{2A180D35-8AC3-40F6-97B7-6222E44940FE}" type="sibTrans" cxnId="{E7065C64-D45A-409B-8053-D3841AC8DA92}">
      <dgm:prSet/>
      <dgm:spPr/>
      <dgm:t>
        <a:bodyPr/>
        <a:lstStyle/>
        <a:p>
          <a:endParaRPr lang="en-US"/>
        </a:p>
      </dgm:t>
    </dgm:pt>
    <dgm:pt modelId="{05CE97B7-DB41-4220-BB9F-7C0C1C6EA433}">
      <dgm:prSet phldrT="[Text]" custT="1"/>
      <dgm:spPr>
        <a:xfrm rot="5400000">
          <a:off x="3528594" y="84829"/>
          <a:ext cx="1244891" cy="3895545"/>
        </a:xfrm>
        <a:prstGeom prst="round2SameRect">
          <a:avLst/>
        </a:prstGeom>
        <a:solidFill>
          <a:srgbClr val="16659E">
            <a:alpha val="90000"/>
          </a:srgbClr>
        </a:solidFill>
        <a:ln w="12700" cap="flat" cmpd="sng" algn="ctr">
          <a:solidFill>
            <a:srgbClr val="4472C4">
              <a:hueOff val="0"/>
              <a:satOff val="0"/>
              <a:lumOff val="0"/>
              <a:alphaOff val="0"/>
            </a:srgbClr>
          </a:solidFill>
          <a:prstDash val="solid"/>
          <a:miter lim="800000"/>
        </a:ln>
        <a:effectLst/>
      </dgm:spPr>
      <dgm:t>
        <a:bodyPr/>
        <a:lstStyle/>
        <a:p>
          <a:pPr>
            <a:buChar char="•"/>
          </a:pPr>
          <a:r>
            <a:rPr lang="en-IE" sz="1200">
              <a:solidFill>
                <a:schemeClr val="bg1"/>
              </a:solidFill>
              <a:latin typeface="Calibri" panose="020F0502020204030204"/>
              <a:ea typeface="+mn-ea"/>
              <a:cs typeface="+mn-cs"/>
            </a:rPr>
            <a:t>30,000 people working in over 85 Biopharma companies in Ireland.</a:t>
          </a:r>
          <a:endParaRPr lang="en-US" sz="1200">
            <a:solidFill>
              <a:schemeClr val="bg1"/>
            </a:solidFill>
            <a:latin typeface="Calibri" panose="020F0502020204030204"/>
            <a:ea typeface="+mn-ea"/>
            <a:cs typeface="+mn-cs"/>
          </a:endParaRPr>
        </a:p>
      </dgm:t>
    </dgm:pt>
    <dgm:pt modelId="{9D4F8B88-511E-4F4A-944D-448969185DB0}" type="parTrans" cxnId="{400F9EA2-BE52-4675-AEA8-6DEF35930AF6}">
      <dgm:prSet/>
      <dgm:spPr/>
      <dgm:t>
        <a:bodyPr/>
        <a:lstStyle/>
        <a:p>
          <a:endParaRPr lang="en-US"/>
        </a:p>
      </dgm:t>
    </dgm:pt>
    <dgm:pt modelId="{E4DF959E-D29E-4AC7-B94E-730505236E61}" type="sibTrans" cxnId="{400F9EA2-BE52-4675-AEA8-6DEF35930AF6}">
      <dgm:prSet/>
      <dgm:spPr/>
      <dgm:t>
        <a:bodyPr/>
        <a:lstStyle/>
        <a:p>
          <a:endParaRPr lang="en-US"/>
        </a:p>
      </dgm:t>
    </dgm:pt>
    <dgm:pt modelId="{5FFAD60E-08B6-4C98-95E5-ED817750C1C2}">
      <dgm:prSet phldrT="[Text]" custT="1"/>
      <dgm:spPr>
        <a:xfrm rot="5400000">
          <a:off x="883110" y="3369972"/>
          <a:ext cx="1760934" cy="879301"/>
        </a:xfrm>
        <a:prstGeom prst="chevron">
          <a:avLst/>
        </a:prstGeom>
        <a:solidFill>
          <a:srgbClr val="00517E"/>
        </a:solidFill>
        <a:ln w="12700" cap="flat" cmpd="sng" algn="ctr">
          <a:solidFill>
            <a:srgbClr val="4472C4">
              <a:hueOff val="0"/>
              <a:satOff val="0"/>
              <a:lumOff val="0"/>
              <a:alphaOff val="0"/>
            </a:srgbClr>
          </a:solidFill>
          <a:prstDash val="solid"/>
          <a:miter lim="800000"/>
        </a:ln>
        <a:effectLst/>
      </dgm:spPr>
      <dgm:t>
        <a:bodyPr/>
        <a:lstStyle/>
        <a:p>
          <a:pPr>
            <a:buNone/>
          </a:pPr>
          <a:r>
            <a:rPr lang="en-US" sz="5400">
              <a:solidFill>
                <a:sysClr val="window" lastClr="FFFFFF"/>
              </a:solidFill>
              <a:latin typeface="Calibri" panose="020F0502020204030204"/>
              <a:ea typeface="+mn-ea"/>
              <a:cs typeface="+mn-cs"/>
            </a:rPr>
            <a:t>P</a:t>
          </a:r>
        </a:p>
      </dgm:t>
    </dgm:pt>
    <dgm:pt modelId="{D7EBC314-3D2E-4BE7-A294-66B608F81972}" type="parTrans" cxnId="{84FAE35D-55AF-4C31-B46F-1B41EBED6684}">
      <dgm:prSet/>
      <dgm:spPr/>
      <dgm:t>
        <a:bodyPr/>
        <a:lstStyle/>
        <a:p>
          <a:endParaRPr lang="en-US"/>
        </a:p>
      </dgm:t>
    </dgm:pt>
    <dgm:pt modelId="{7BAEE8DF-C85C-4E7B-A324-3B2FDA15FD3D}" type="sibTrans" cxnId="{84FAE35D-55AF-4C31-B46F-1B41EBED6684}">
      <dgm:prSet/>
      <dgm:spPr/>
      <dgm:t>
        <a:bodyPr/>
        <a:lstStyle/>
        <a:p>
          <a:endParaRPr lang="en-US"/>
        </a:p>
      </dgm:t>
    </dgm:pt>
    <dgm:pt modelId="{C0651408-AB32-4701-B0D8-E2228D540637}">
      <dgm:prSet phldrT="[Text]" custT="1"/>
      <dgm:spPr>
        <a:xfrm rot="5400000">
          <a:off x="3584031" y="1716157"/>
          <a:ext cx="1159500" cy="3897332"/>
        </a:xfrm>
        <a:prstGeom prst="round2SameRect">
          <a:avLst/>
        </a:prstGeom>
        <a:solidFill>
          <a:srgbClr val="16659E">
            <a:alpha val="90000"/>
          </a:srgbClr>
        </a:solidFill>
        <a:ln w="12700" cap="flat" cmpd="sng" algn="ctr">
          <a:solidFill>
            <a:srgbClr val="4472C4">
              <a:hueOff val="0"/>
              <a:satOff val="0"/>
              <a:lumOff val="0"/>
              <a:alphaOff val="0"/>
            </a:srgbClr>
          </a:solidFill>
          <a:prstDash val="solid"/>
          <a:miter lim="800000"/>
        </a:ln>
        <a:effectLst/>
      </dgm:spPr>
      <dgm:t>
        <a:bodyPr/>
        <a:lstStyle/>
        <a:p>
          <a:pPr>
            <a:buChar char="•"/>
          </a:pPr>
          <a:r>
            <a:rPr lang="en-US" sz="1150">
              <a:solidFill>
                <a:schemeClr val="bg1"/>
              </a:solidFill>
              <a:latin typeface="Calibri" panose="020F0502020204030204"/>
              <a:ea typeface="+mn-ea"/>
              <a:cs typeface="+mn-cs"/>
            </a:rPr>
            <a:t>Health &amp; safety, saving resources and less prone to physical errors.</a:t>
          </a:r>
        </a:p>
      </dgm:t>
    </dgm:pt>
    <dgm:pt modelId="{BD4136EC-B03A-4AFB-9242-446EAF3853FD}" type="parTrans" cxnId="{6DB91946-E217-4FB4-BD6E-FF305255396C}">
      <dgm:prSet/>
      <dgm:spPr/>
      <dgm:t>
        <a:bodyPr/>
        <a:lstStyle/>
        <a:p>
          <a:endParaRPr lang="en-US"/>
        </a:p>
      </dgm:t>
    </dgm:pt>
    <dgm:pt modelId="{58BF1A3C-B5C7-4B03-AC01-5F8C35D3485B}" type="sibTrans" cxnId="{6DB91946-E217-4FB4-BD6E-FF305255396C}">
      <dgm:prSet/>
      <dgm:spPr/>
      <dgm:t>
        <a:bodyPr/>
        <a:lstStyle/>
        <a:p>
          <a:endParaRPr lang="en-US"/>
        </a:p>
      </dgm:t>
    </dgm:pt>
    <dgm:pt modelId="{4A64DF47-A754-485C-A206-B3973A4709A7}">
      <dgm:prSet phldrT="[Text]" custT="1"/>
      <dgm:spPr>
        <a:xfrm rot="5400000">
          <a:off x="872003" y="1731052"/>
          <a:ext cx="1783147" cy="879301"/>
        </a:xfrm>
        <a:prstGeom prst="chevron">
          <a:avLst/>
        </a:prstGeom>
        <a:solidFill>
          <a:srgbClr val="00517E"/>
        </a:solidFill>
        <a:ln w="12700" cap="flat" cmpd="sng" algn="ctr">
          <a:solidFill>
            <a:srgbClr val="4472C4">
              <a:hueOff val="0"/>
              <a:satOff val="0"/>
              <a:lumOff val="0"/>
              <a:alphaOff val="0"/>
            </a:srgbClr>
          </a:solidFill>
          <a:prstDash val="solid"/>
          <a:miter lim="800000"/>
        </a:ln>
        <a:effectLst/>
      </dgm:spPr>
      <dgm:t>
        <a:bodyPr/>
        <a:lstStyle/>
        <a:p>
          <a:pPr>
            <a:buNone/>
          </a:pPr>
          <a:r>
            <a:rPr lang="en-US" sz="5400">
              <a:solidFill>
                <a:sysClr val="window" lastClr="FFFFFF"/>
              </a:solidFill>
              <a:latin typeface="Calibri" panose="020F0502020204030204"/>
              <a:ea typeface="+mn-ea"/>
              <a:cs typeface="+mn-cs"/>
            </a:rPr>
            <a:t>T</a:t>
          </a:r>
        </a:p>
      </dgm:t>
    </dgm:pt>
    <dgm:pt modelId="{CC29822A-DF3F-4E44-8216-A00933EA0FA5}" type="sibTrans" cxnId="{6D560ECF-093E-4360-A4A8-C0FB43E0853C}">
      <dgm:prSet/>
      <dgm:spPr/>
      <dgm:t>
        <a:bodyPr/>
        <a:lstStyle/>
        <a:p>
          <a:endParaRPr lang="en-US"/>
        </a:p>
      </dgm:t>
    </dgm:pt>
    <dgm:pt modelId="{AF67C737-64FE-40F7-B74A-74DC2CEB6C7F}" type="parTrans" cxnId="{6D560ECF-093E-4360-A4A8-C0FB43E0853C}">
      <dgm:prSet/>
      <dgm:spPr/>
      <dgm:t>
        <a:bodyPr/>
        <a:lstStyle/>
        <a:p>
          <a:endParaRPr lang="en-US"/>
        </a:p>
      </dgm:t>
    </dgm:pt>
    <dgm:pt modelId="{8CA32B11-4AFC-4AE8-ABFD-191E79361CAA}">
      <dgm:prSet phldrT="[Text]" custT="1"/>
      <dgm:spPr>
        <a:xfrm rot="5400000">
          <a:off x="3559865" y="-1609910"/>
          <a:ext cx="1205957" cy="3895545"/>
        </a:xfrm>
        <a:prstGeom prst="round2SameRect">
          <a:avLst/>
        </a:prstGeom>
        <a:solidFill>
          <a:srgbClr val="16659E">
            <a:alpha val="89804"/>
          </a:srgbClr>
        </a:solidFill>
        <a:ln w="12700" cap="flat" cmpd="sng" algn="ctr">
          <a:solidFill>
            <a:srgbClr val="4472C4">
              <a:hueOff val="0"/>
              <a:satOff val="0"/>
              <a:lumOff val="0"/>
              <a:alphaOff val="0"/>
            </a:srgbClr>
          </a:solidFill>
          <a:prstDash val="solid"/>
          <a:miter lim="800000"/>
        </a:ln>
        <a:effectLst/>
      </dgm:spPr>
      <dgm:t>
        <a:bodyPr/>
        <a:lstStyle/>
        <a:p>
          <a:pPr>
            <a:buChar char="•"/>
          </a:pPr>
          <a:endParaRPr lang="en-US" sz="1100">
            <a:solidFill>
              <a:sysClr val="windowText" lastClr="000000">
                <a:hueOff val="0"/>
                <a:satOff val="0"/>
                <a:lumOff val="0"/>
                <a:alphaOff val="0"/>
              </a:sysClr>
            </a:solidFill>
            <a:latin typeface="Calibri" panose="020F0502020204030204"/>
            <a:ea typeface="+mn-ea"/>
            <a:cs typeface="+mn-cs"/>
          </a:endParaRPr>
        </a:p>
      </dgm:t>
    </dgm:pt>
    <dgm:pt modelId="{61527942-6463-4AA5-A9EE-068FE15D4817}" type="parTrans" cxnId="{5AAD6735-B9DE-4A41-A887-BF11CB85BC58}">
      <dgm:prSet/>
      <dgm:spPr/>
      <dgm:t>
        <a:bodyPr/>
        <a:lstStyle/>
        <a:p>
          <a:endParaRPr lang="en-US"/>
        </a:p>
      </dgm:t>
    </dgm:pt>
    <dgm:pt modelId="{7B6AF7D1-43D2-48D0-9F99-E11615B69FAA}" type="sibTrans" cxnId="{5AAD6735-B9DE-4A41-A887-BF11CB85BC58}">
      <dgm:prSet/>
      <dgm:spPr/>
      <dgm:t>
        <a:bodyPr/>
        <a:lstStyle/>
        <a:p>
          <a:endParaRPr lang="en-US"/>
        </a:p>
      </dgm:t>
    </dgm:pt>
    <dgm:pt modelId="{E677AA91-0C92-4C49-9567-D9DDEA6081E6}">
      <dgm:prSet phldrT="[Text]" custT="1"/>
      <dgm:spPr>
        <a:xfrm rot="5400000">
          <a:off x="3559865" y="-1609910"/>
          <a:ext cx="1205957" cy="3895545"/>
        </a:xfrm>
        <a:prstGeom prst="round2SameRect">
          <a:avLst/>
        </a:prstGeom>
        <a:solidFill>
          <a:srgbClr val="16659E">
            <a:alpha val="89804"/>
          </a:srgbClr>
        </a:solidFill>
        <a:ln w="12700" cap="flat" cmpd="sng" algn="ctr">
          <a:solidFill>
            <a:srgbClr val="4472C4">
              <a:hueOff val="0"/>
              <a:satOff val="0"/>
              <a:lumOff val="0"/>
              <a:alphaOff val="0"/>
            </a:srgbClr>
          </a:solidFill>
          <a:prstDash val="solid"/>
          <a:miter lim="800000"/>
        </a:ln>
        <a:effectLst/>
      </dgm:spPr>
      <dgm:t>
        <a:bodyPr/>
        <a:lstStyle/>
        <a:p>
          <a:pPr>
            <a:buChar char="•"/>
          </a:pPr>
          <a:endParaRPr lang="en-US" sz="1050">
            <a:solidFill>
              <a:sysClr val="windowText" lastClr="000000">
                <a:hueOff val="0"/>
                <a:satOff val="0"/>
                <a:lumOff val="0"/>
                <a:alphaOff val="0"/>
              </a:sysClr>
            </a:solidFill>
            <a:latin typeface="Calibri" panose="020F0502020204030204"/>
            <a:ea typeface="+mn-ea"/>
            <a:cs typeface="+mn-cs"/>
          </a:endParaRPr>
        </a:p>
      </dgm:t>
    </dgm:pt>
    <dgm:pt modelId="{3AC39DD8-3BE9-4ADF-8D09-94A6A6EA46ED}" type="parTrans" cxnId="{4D334B86-A21D-4F00-A616-4D01E199D88E}">
      <dgm:prSet/>
      <dgm:spPr/>
      <dgm:t>
        <a:bodyPr/>
        <a:lstStyle/>
        <a:p>
          <a:endParaRPr lang="en-US"/>
        </a:p>
      </dgm:t>
    </dgm:pt>
    <dgm:pt modelId="{CFCC3F17-E4FE-4C25-9D78-EE49ADD6D100}" type="sibTrans" cxnId="{4D334B86-A21D-4F00-A616-4D01E199D88E}">
      <dgm:prSet/>
      <dgm:spPr/>
      <dgm:t>
        <a:bodyPr/>
        <a:lstStyle/>
        <a:p>
          <a:endParaRPr lang="en-US"/>
        </a:p>
      </dgm:t>
    </dgm:pt>
    <dgm:pt modelId="{74D49779-7101-4375-B56D-6B1DCECEE486}">
      <dgm:prSet phldrT="[Text]" custT="1"/>
      <dgm:spPr>
        <a:xfrm rot="5400000">
          <a:off x="3559865" y="-1609910"/>
          <a:ext cx="1205957" cy="3895545"/>
        </a:xfrm>
        <a:prstGeom prst="round2SameRect">
          <a:avLst/>
        </a:prstGeom>
        <a:solidFill>
          <a:srgbClr val="16659E">
            <a:alpha val="89804"/>
          </a:srgbClr>
        </a:solidFill>
        <a:ln w="12700" cap="flat" cmpd="sng" algn="ctr">
          <a:solidFill>
            <a:srgbClr val="4472C4">
              <a:hueOff val="0"/>
              <a:satOff val="0"/>
              <a:lumOff val="0"/>
              <a:alphaOff val="0"/>
            </a:srgbClr>
          </a:solidFill>
          <a:prstDash val="solid"/>
          <a:miter lim="800000"/>
        </a:ln>
        <a:effectLst/>
      </dgm:spPr>
      <dgm:t>
        <a:bodyPr/>
        <a:lstStyle/>
        <a:p>
          <a:pPr>
            <a:buChar char="•"/>
          </a:pPr>
          <a:r>
            <a:rPr lang="en-US" sz="1150">
              <a:solidFill>
                <a:schemeClr val="bg1"/>
              </a:solidFill>
              <a:latin typeface="Calibri" panose="020F0502020204030204"/>
              <a:ea typeface="+mn-ea"/>
              <a:cs typeface="+mn-cs"/>
            </a:rPr>
            <a:t>Irish demographic</a:t>
          </a:r>
        </a:p>
      </dgm:t>
    </dgm:pt>
    <dgm:pt modelId="{AE38029C-9F72-4B19-9F59-4CE63DA19ABD}" type="parTrans" cxnId="{DD52A6EE-DA17-4379-83AA-FCDD658097CB}">
      <dgm:prSet/>
      <dgm:spPr/>
      <dgm:t>
        <a:bodyPr/>
        <a:lstStyle/>
        <a:p>
          <a:endParaRPr lang="en-US"/>
        </a:p>
      </dgm:t>
    </dgm:pt>
    <dgm:pt modelId="{969F0358-4B9F-4415-A1A7-F1EF15839248}" type="sibTrans" cxnId="{DD52A6EE-DA17-4379-83AA-FCDD658097CB}">
      <dgm:prSet/>
      <dgm:spPr/>
      <dgm:t>
        <a:bodyPr/>
        <a:lstStyle/>
        <a:p>
          <a:endParaRPr lang="en-US"/>
        </a:p>
      </dgm:t>
    </dgm:pt>
    <dgm:pt modelId="{880428F2-5767-4A57-8ABF-9B7AB26586CC}">
      <dgm:prSet phldrT="[Text]" custT="1"/>
      <dgm:spPr>
        <a:xfrm rot="5400000">
          <a:off x="3559865" y="-1609910"/>
          <a:ext cx="1205957" cy="3895545"/>
        </a:xfrm>
        <a:prstGeom prst="round2SameRect">
          <a:avLst/>
        </a:prstGeom>
        <a:solidFill>
          <a:srgbClr val="16659E">
            <a:alpha val="89804"/>
          </a:srgbClr>
        </a:solidFill>
        <a:ln w="12700" cap="flat" cmpd="sng" algn="ctr">
          <a:solidFill>
            <a:srgbClr val="4472C4">
              <a:hueOff val="0"/>
              <a:satOff val="0"/>
              <a:lumOff val="0"/>
              <a:alphaOff val="0"/>
            </a:srgbClr>
          </a:solidFill>
          <a:prstDash val="solid"/>
          <a:miter lim="800000"/>
        </a:ln>
        <a:effectLst/>
      </dgm:spPr>
      <dgm:t>
        <a:bodyPr/>
        <a:lstStyle/>
        <a:p>
          <a:pPr>
            <a:buChar char="•"/>
          </a:pPr>
          <a:endParaRPr lang="en-US" sz="1050">
            <a:solidFill>
              <a:sysClr val="windowText" lastClr="000000">
                <a:hueOff val="0"/>
                <a:satOff val="0"/>
                <a:lumOff val="0"/>
                <a:alphaOff val="0"/>
              </a:sysClr>
            </a:solidFill>
            <a:latin typeface="Calibri" panose="020F0502020204030204"/>
            <a:ea typeface="+mn-ea"/>
            <a:cs typeface="+mn-cs"/>
          </a:endParaRPr>
        </a:p>
      </dgm:t>
    </dgm:pt>
    <dgm:pt modelId="{4BF7D3C0-82EA-4C99-9255-22FFA1C7DC6A}" type="parTrans" cxnId="{6D590403-69F5-49C2-BECD-4BBD760E8374}">
      <dgm:prSet/>
      <dgm:spPr/>
      <dgm:t>
        <a:bodyPr/>
        <a:lstStyle/>
        <a:p>
          <a:endParaRPr lang="en-US"/>
        </a:p>
      </dgm:t>
    </dgm:pt>
    <dgm:pt modelId="{A88E51FE-71EE-4AF2-AE2E-4AEA56C45DDD}" type="sibTrans" cxnId="{6D590403-69F5-49C2-BECD-4BBD760E8374}">
      <dgm:prSet/>
      <dgm:spPr/>
      <dgm:t>
        <a:bodyPr/>
        <a:lstStyle/>
        <a:p>
          <a:endParaRPr lang="en-US"/>
        </a:p>
      </dgm:t>
    </dgm:pt>
    <dgm:pt modelId="{0D73BFBD-2D1B-4B9D-B346-2D0E923ADCCA}">
      <dgm:prSet phldrT="[Text]" custT="1"/>
      <dgm:spPr>
        <a:xfrm rot="5400000">
          <a:off x="3584031" y="1716157"/>
          <a:ext cx="1159500" cy="3897332"/>
        </a:xfrm>
        <a:prstGeom prst="round2SameRect">
          <a:avLst/>
        </a:prstGeom>
        <a:solidFill>
          <a:srgbClr val="16659E">
            <a:alpha val="90000"/>
          </a:srgbClr>
        </a:solidFill>
        <a:ln w="12700" cap="flat" cmpd="sng" algn="ctr">
          <a:solidFill>
            <a:srgbClr val="4472C4">
              <a:hueOff val="0"/>
              <a:satOff val="0"/>
              <a:lumOff val="0"/>
              <a:alphaOff val="0"/>
            </a:srgbClr>
          </a:solidFill>
          <a:prstDash val="solid"/>
          <a:miter lim="800000"/>
        </a:ln>
        <a:effectLst/>
      </dgm:spPr>
      <dgm:t>
        <a:bodyPr/>
        <a:lstStyle/>
        <a:p>
          <a:pPr>
            <a:buChar char="•"/>
          </a:pPr>
          <a:r>
            <a:rPr lang="en-US" sz="1150">
              <a:solidFill>
                <a:schemeClr val="bg1"/>
              </a:solidFill>
              <a:latin typeface="Calibri" panose="020F0502020204030204"/>
              <a:ea typeface="+mn-ea"/>
              <a:cs typeface="+mn-cs"/>
            </a:rPr>
            <a:t>Flexibility for clients.</a:t>
          </a:r>
        </a:p>
      </dgm:t>
    </dgm:pt>
    <dgm:pt modelId="{C296AB35-1AA5-439F-8386-8DAF633F3CAE}" type="sibTrans" cxnId="{B18B104F-97C2-4493-BA4E-D7EC72A10637}">
      <dgm:prSet/>
      <dgm:spPr/>
      <dgm:t>
        <a:bodyPr/>
        <a:lstStyle/>
        <a:p>
          <a:endParaRPr lang="en-US"/>
        </a:p>
      </dgm:t>
    </dgm:pt>
    <dgm:pt modelId="{8333B42C-1E2D-49AC-AA37-18F2F956C8CD}" type="parTrans" cxnId="{B18B104F-97C2-4493-BA4E-D7EC72A10637}">
      <dgm:prSet/>
      <dgm:spPr/>
      <dgm:t>
        <a:bodyPr/>
        <a:lstStyle/>
        <a:p>
          <a:endParaRPr lang="en-US"/>
        </a:p>
      </dgm:t>
    </dgm:pt>
    <dgm:pt modelId="{0822C57C-83AA-4078-A52C-67E65F32C4F4}">
      <dgm:prSet phldrT="[Text]" custT="1"/>
      <dgm:spPr>
        <a:xfrm rot="5400000">
          <a:off x="3584031" y="1716157"/>
          <a:ext cx="1159500" cy="3897332"/>
        </a:xfrm>
        <a:solidFill>
          <a:srgbClr val="16659E">
            <a:alpha val="90000"/>
          </a:srgbClr>
        </a:solidFill>
        <a:ln w="12700" cap="flat" cmpd="sng" algn="ctr">
          <a:solidFill>
            <a:srgbClr val="4472C4">
              <a:hueOff val="0"/>
              <a:satOff val="0"/>
              <a:lumOff val="0"/>
              <a:alphaOff val="0"/>
            </a:srgbClr>
          </a:solidFill>
          <a:prstDash val="solid"/>
          <a:miter lim="800000"/>
        </a:ln>
        <a:effectLst/>
      </dgm:spPr>
      <dgm:t>
        <a:bodyPr/>
        <a:lstStyle/>
        <a:p>
          <a:pPr>
            <a:buChar char="•"/>
          </a:pPr>
          <a:r>
            <a:rPr lang="en-US" sz="1150">
              <a:solidFill>
                <a:schemeClr val="bg1"/>
              </a:solidFill>
              <a:latin typeface="Calibri" panose="020F0502020204030204"/>
              <a:ea typeface="+mn-ea"/>
              <a:cs typeface="+mn-cs"/>
            </a:rPr>
            <a:t>Determines individual performance through analytics.</a:t>
          </a:r>
        </a:p>
      </dgm:t>
    </dgm:pt>
    <dgm:pt modelId="{FF67A13B-D54F-4C63-96A1-2D3A1945909D}" type="parTrans" cxnId="{4C86E7C8-D6CE-4DC9-A135-6D2A1C0C50A9}">
      <dgm:prSet/>
      <dgm:spPr/>
    </dgm:pt>
    <dgm:pt modelId="{2AD7456E-F62A-4A14-9DED-2251F927A7B2}" type="sibTrans" cxnId="{4C86E7C8-D6CE-4DC9-A135-6D2A1C0C50A9}">
      <dgm:prSet/>
      <dgm:spPr/>
    </dgm:pt>
    <dgm:pt modelId="{785DEE5A-E93F-49AB-9BBD-6563A4552095}">
      <dgm:prSet phldrT="[Text]" custT="1"/>
      <dgm:spPr>
        <a:xfrm rot="5400000">
          <a:off x="3584031" y="1716157"/>
          <a:ext cx="1159500" cy="3897332"/>
        </a:xfrm>
        <a:solidFill>
          <a:srgbClr val="16659E">
            <a:alpha val="90000"/>
          </a:srgbClr>
        </a:solidFill>
        <a:ln w="12700" cap="flat" cmpd="sng" algn="ctr">
          <a:solidFill>
            <a:srgbClr val="4472C4">
              <a:hueOff val="0"/>
              <a:satOff val="0"/>
              <a:lumOff val="0"/>
              <a:alphaOff val="0"/>
            </a:srgbClr>
          </a:solidFill>
          <a:prstDash val="solid"/>
          <a:miter lim="800000"/>
        </a:ln>
        <a:effectLst/>
      </dgm:spPr>
      <dgm:t>
        <a:bodyPr/>
        <a:lstStyle/>
        <a:p>
          <a:pPr>
            <a:buChar char="•"/>
          </a:pPr>
          <a:r>
            <a:rPr lang="en-US" sz="1150">
              <a:solidFill>
                <a:schemeClr val="bg1"/>
              </a:solidFill>
              <a:latin typeface="Calibri" panose="020F0502020204030204"/>
              <a:ea typeface="+mn-ea"/>
              <a:cs typeface="+mn-cs"/>
            </a:rPr>
            <a:t>Better retention of information compared to passive learning.</a:t>
          </a:r>
        </a:p>
      </dgm:t>
    </dgm:pt>
    <dgm:pt modelId="{7EA94200-8E9D-459B-8183-DAD854F1C5E9}" type="parTrans" cxnId="{057953D1-2D62-41CC-8C2D-6A25E78C4EBF}">
      <dgm:prSet/>
      <dgm:spPr/>
    </dgm:pt>
    <dgm:pt modelId="{105E47E4-F74F-4000-BF70-439776E78C81}" type="sibTrans" cxnId="{057953D1-2D62-41CC-8C2D-6A25E78C4EBF}">
      <dgm:prSet/>
      <dgm:spPr/>
    </dgm:pt>
    <dgm:pt modelId="{B2B3B1A7-FFCD-4F04-A586-4AB1AE981CD8}">
      <dgm:prSet phldrT="[Text]" custT="1"/>
      <dgm:spPr>
        <a:xfrm rot="5400000">
          <a:off x="3528594" y="84829"/>
          <a:ext cx="1244891" cy="3895545"/>
        </a:xfrm>
        <a:solidFill>
          <a:srgbClr val="16659E">
            <a:alpha val="90000"/>
          </a:srgbClr>
        </a:solidFill>
        <a:ln w="12700" cap="flat" cmpd="sng" algn="ctr">
          <a:solidFill>
            <a:srgbClr val="4472C4">
              <a:hueOff val="0"/>
              <a:satOff val="0"/>
              <a:lumOff val="0"/>
              <a:alphaOff val="0"/>
            </a:srgbClr>
          </a:solidFill>
          <a:prstDash val="solid"/>
          <a:miter lim="800000"/>
        </a:ln>
        <a:effectLst/>
      </dgm:spPr>
      <dgm:t>
        <a:bodyPr/>
        <a:lstStyle/>
        <a:p>
          <a:pPr>
            <a:buChar char="•"/>
          </a:pPr>
          <a:r>
            <a:rPr lang="en-IE" sz="1200">
              <a:solidFill>
                <a:schemeClr val="bg1"/>
              </a:solidFill>
              <a:latin typeface="Calibri" panose="020F0502020204030204"/>
              <a:ea typeface="+mn-ea"/>
              <a:cs typeface="+mn-cs"/>
            </a:rPr>
            <a:t>38,000 – 40,000 people are employed in over 300 MedTech companies in Ireland.</a:t>
          </a:r>
          <a:endParaRPr lang="en-US" sz="1200">
            <a:solidFill>
              <a:schemeClr val="bg1"/>
            </a:solidFill>
            <a:latin typeface="Calibri" panose="020F0502020204030204"/>
            <a:ea typeface="+mn-ea"/>
            <a:cs typeface="+mn-cs"/>
          </a:endParaRPr>
        </a:p>
      </dgm:t>
    </dgm:pt>
    <dgm:pt modelId="{98299670-6FED-4BEE-8522-2064C6D4EC6A}" type="parTrans" cxnId="{DC10A2EF-48F7-4497-9600-26692371AB81}">
      <dgm:prSet/>
      <dgm:spPr/>
    </dgm:pt>
    <dgm:pt modelId="{75ED12FC-7E76-4911-89ED-9CA7DB6DFE5B}" type="sibTrans" cxnId="{DC10A2EF-48F7-4497-9600-26692371AB81}">
      <dgm:prSet/>
      <dgm:spPr/>
    </dgm:pt>
    <dgm:pt modelId="{1DC2C0A8-FB63-4632-A9E4-E89B26B622FA}">
      <dgm:prSet phldrT="[Text]" custT="1"/>
      <dgm:spPr>
        <a:xfrm rot="5400000">
          <a:off x="3559865" y="-1609910"/>
          <a:ext cx="1205957" cy="3895545"/>
        </a:xfrm>
        <a:solidFill>
          <a:srgbClr val="16659E">
            <a:alpha val="89804"/>
          </a:srgbClr>
        </a:solidFill>
        <a:ln w="12700" cap="flat" cmpd="sng" algn="ctr">
          <a:solidFill>
            <a:srgbClr val="4472C4">
              <a:hueOff val="0"/>
              <a:satOff val="0"/>
              <a:lumOff val="0"/>
              <a:alphaOff val="0"/>
            </a:srgbClr>
          </a:solidFill>
          <a:prstDash val="solid"/>
          <a:miter lim="800000"/>
        </a:ln>
        <a:effectLst/>
      </dgm:spPr>
      <dgm:t>
        <a:bodyPr/>
        <a:lstStyle/>
        <a:p>
          <a:pPr>
            <a:buChar char="•"/>
          </a:pPr>
          <a:r>
            <a:rPr lang="en-IE" sz="1150">
              <a:solidFill>
                <a:schemeClr val="bg1"/>
              </a:solidFill>
              <a:latin typeface="Calibri" panose="020F0502020204030204"/>
              <a:ea typeface="+mn-ea"/>
              <a:cs typeface="+mn-cs"/>
            </a:rPr>
            <a:t>Global market projected to reach $8.03 billion by 2027 </a:t>
          </a:r>
          <a:endParaRPr lang="en-US" sz="1150">
            <a:solidFill>
              <a:schemeClr val="bg1"/>
            </a:solidFill>
            <a:latin typeface="Calibri" panose="020F0502020204030204"/>
            <a:ea typeface="+mn-ea"/>
            <a:cs typeface="+mn-cs"/>
          </a:endParaRPr>
        </a:p>
      </dgm:t>
    </dgm:pt>
    <dgm:pt modelId="{D8120B3B-4C55-463B-AE4C-0B0C6B416577}" type="parTrans" cxnId="{CA6671ED-7620-4253-B650-0BCC958FC35D}">
      <dgm:prSet/>
      <dgm:spPr/>
    </dgm:pt>
    <dgm:pt modelId="{E82A0EE1-BF8B-49D1-AD7A-83C41C53A96D}" type="sibTrans" cxnId="{CA6671ED-7620-4253-B650-0BCC958FC35D}">
      <dgm:prSet/>
      <dgm:spPr/>
    </dgm:pt>
    <dgm:pt modelId="{D9CDBE91-2885-493E-A3B3-D32F294DC156}">
      <dgm:prSet phldrT="[Text]" custT="1"/>
      <dgm:spPr>
        <a:xfrm rot="5400000">
          <a:off x="3559865" y="-1609910"/>
          <a:ext cx="1205957" cy="3895545"/>
        </a:xfrm>
        <a:solidFill>
          <a:srgbClr val="16659E">
            <a:alpha val="89804"/>
          </a:srgbClr>
        </a:solidFill>
        <a:ln w="12700" cap="flat" cmpd="sng" algn="ctr">
          <a:solidFill>
            <a:srgbClr val="4472C4">
              <a:hueOff val="0"/>
              <a:satOff val="0"/>
              <a:lumOff val="0"/>
              <a:alphaOff val="0"/>
            </a:srgbClr>
          </a:solidFill>
          <a:prstDash val="solid"/>
          <a:miter lim="800000"/>
        </a:ln>
        <a:effectLst/>
      </dgm:spPr>
      <dgm:t>
        <a:bodyPr/>
        <a:lstStyle/>
        <a:p>
          <a:pPr>
            <a:buChar char="•"/>
          </a:pPr>
          <a:r>
            <a:rPr lang="en-US" sz="1150">
              <a:solidFill>
                <a:schemeClr val="bg1"/>
              </a:solidFill>
              <a:latin typeface="Calibri" panose="020F0502020204030204"/>
              <a:ea typeface="+mn-ea"/>
              <a:cs typeface="+mn-cs"/>
            </a:rPr>
            <a:t>Perfect male/female ratio</a:t>
          </a:r>
        </a:p>
      </dgm:t>
    </dgm:pt>
    <dgm:pt modelId="{96F9A72E-E07A-4260-8902-5E74E6235C17}" type="parTrans" cxnId="{9AB22982-97F7-426C-906A-1585973992E5}">
      <dgm:prSet/>
      <dgm:spPr/>
    </dgm:pt>
    <dgm:pt modelId="{AB28759A-923C-4560-98DF-6087B485F426}" type="sibTrans" cxnId="{9AB22982-97F7-426C-906A-1585973992E5}">
      <dgm:prSet/>
      <dgm:spPr/>
    </dgm:pt>
    <dgm:pt modelId="{40B48FC0-E7CB-4FCE-A03F-5C9B0B1DBC81}">
      <dgm:prSet phldrT="[Text]" custT="1"/>
      <dgm:spPr>
        <a:xfrm rot="5400000">
          <a:off x="3559865" y="-1609910"/>
          <a:ext cx="1205957" cy="3895545"/>
        </a:xfrm>
        <a:solidFill>
          <a:srgbClr val="16659E">
            <a:alpha val="89804"/>
          </a:srgbClr>
        </a:solidFill>
        <a:ln w="12700" cap="flat" cmpd="sng" algn="ctr">
          <a:solidFill>
            <a:srgbClr val="4472C4">
              <a:hueOff val="0"/>
              <a:satOff val="0"/>
              <a:lumOff val="0"/>
              <a:alphaOff val="0"/>
            </a:srgbClr>
          </a:solidFill>
          <a:prstDash val="solid"/>
          <a:miter lim="800000"/>
        </a:ln>
        <a:effectLst/>
      </dgm:spPr>
      <dgm:t>
        <a:bodyPr/>
        <a:lstStyle/>
        <a:p>
          <a:pPr>
            <a:buChar char="•"/>
          </a:pPr>
          <a:r>
            <a:rPr lang="en-US" sz="1150">
              <a:solidFill>
                <a:schemeClr val="bg1"/>
              </a:solidFill>
              <a:latin typeface="Calibri" panose="020F0502020204030204"/>
              <a:ea typeface="+mn-ea"/>
              <a:cs typeface="+mn-cs"/>
            </a:rPr>
            <a:t>Middle aged demographic</a:t>
          </a:r>
        </a:p>
      </dgm:t>
    </dgm:pt>
    <dgm:pt modelId="{66D89D79-FE1F-4BE9-9A91-42AAEB6AC85F}" type="parTrans" cxnId="{2C9FE28B-B695-4B39-ADA9-EA0D736C818F}">
      <dgm:prSet/>
      <dgm:spPr/>
    </dgm:pt>
    <dgm:pt modelId="{1E57F9EE-F13A-4C32-9738-40211202C349}" type="sibTrans" cxnId="{2C9FE28B-B695-4B39-ADA9-EA0D736C818F}">
      <dgm:prSet/>
      <dgm:spPr/>
    </dgm:pt>
    <dgm:pt modelId="{D733EC98-CA13-4D31-A236-455E0051A446}">
      <dgm:prSet phldrT="[Text]" custT="1"/>
      <dgm:spPr>
        <a:xfrm rot="5400000">
          <a:off x="3528594" y="84829"/>
          <a:ext cx="1244891" cy="3895545"/>
        </a:xfrm>
        <a:solidFill>
          <a:srgbClr val="16659E">
            <a:alpha val="90000"/>
          </a:srgbClr>
        </a:solidFill>
        <a:ln w="12700" cap="flat" cmpd="sng" algn="ctr">
          <a:solidFill>
            <a:srgbClr val="4472C4">
              <a:hueOff val="0"/>
              <a:satOff val="0"/>
              <a:lumOff val="0"/>
              <a:alphaOff val="0"/>
            </a:srgbClr>
          </a:solidFill>
          <a:prstDash val="solid"/>
          <a:miter lim="800000"/>
        </a:ln>
        <a:effectLst/>
      </dgm:spPr>
      <dgm:t>
        <a:bodyPr/>
        <a:lstStyle/>
        <a:p>
          <a:pPr>
            <a:buChar char="•"/>
          </a:pPr>
          <a:r>
            <a:rPr lang="en-IE" sz="1200">
              <a:solidFill>
                <a:schemeClr val="bg1"/>
              </a:solidFill>
              <a:latin typeface="Calibri" panose="020F0502020204030204"/>
              <a:ea typeface="+mn-ea"/>
              <a:cs typeface="+mn-cs"/>
            </a:rPr>
            <a:t>Ireland is one of the biggest MedTech hubs in the world.</a:t>
          </a:r>
          <a:endParaRPr lang="en-US" sz="1200">
            <a:solidFill>
              <a:schemeClr val="bg1"/>
            </a:solidFill>
            <a:latin typeface="Calibri" panose="020F0502020204030204"/>
            <a:ea typeface="+mn-ea"/>
            <a:cs typeface="+mn-cs"/>
          </a:endParaRPr>
        </a:p>
      </dgm:t>
    </dgm:pt>
    <dgm:pt modelId="{3860E145-FF9F-4CC3-BD48-7100A74DABDE}" type="parTrans" cxnId="{D03788A1-8FC3-4571-A776-AB0919B1C8E4}">
      <dgm:prSet/>
      <dgm:spPr/>
    </dgm:pt>
    <dgm:pt modelId="{6EA105E2-BBEF-44F1-BF06-3286AAAE0375}" type="sibTrans" cxnId="{D03788A1-8FC3-4571-A776-AB0919B1C8E4}">
      <dgm:prSet/>
      <dgm:spPr/>
    </dgm:pt>
    <dgm:pt modelId="{F3AB4A4E-9535-46A7-9093-4DD11B9B375E}" type="pres">
      <dgm:prSet presAssocID="{030A0B99-B22F-46A7-91E0-7DC1636EBB89}" presName="linearFlow" presStyleCnt="0">
        <dgm:presLayoutVars>
          <dgm:dir/>
          <dgm:animLvl val="lvl"/>
          <dgm:resizeHandles val="exact"/>
        </dgm:presLayoutVars>
      </dgm:prSet>
      <dgm:spPr/>
    </dgm:pt>
    <dgm:pt modelId="{47B42B03-858A-4D6B-A549-F87599E60B5D}" type="pres">
      <dgm:prSet presAssocID="{1E2E7A51-4C56-407B-967E-4AEB55C9A2F9}" presName="composite" presStyleCnt="0"/>
      <dgm:spPr/>
    </dgm:pt>
    <dgm:pt modelId="{B4AB6BBF-791F-4446-95DB-C51544335A0C}" type="pres">
      <dgm:prSet presAssocID="{1E2E7A51-4C56-407B-967E-4AEB55C9A2F9}" presName="parentText" presStyleLbl="alignNode1" presStyleIdx="0" presStyleCnt="3" custScaleY="118881" custLinFactNeighborY="-185">
        <dgm:presLayoutVars>
          <dgm:chMax val="1"/>
          <dgm:bulletEnabled val="1"/>
        </dgm:presLayoutVars>
      </dgm:prSet>
      <dgm:spPr/>
    </dgm:pt>
    <dgm:pt modelId="{452772BA-F625-44FD-88EE-9020338A4752}" type="pres">
      <dgm:prSet presAssocID="{1E2E7A51-4C56-407B-967E-4AEB55C9A2F9}" presName="descendantText" presStyleLbl="alignAcc1" presStyleIdx="0" presStyleCnt="3" custScaleY="136018" custLinFactNeighborX="304" custLinFactNeighborY="17569">
        <dgm:presLayoutVars>
          <dgm:bulletEnabled val="1"/>
        </dgm:presLayoutVars>
      </dgm:prSet>
      <dgm:spPr>
        <a:prstGeom prst="round2SameRect">
          <a:avLst/>
        </a:prstGeom>
      </dgm:spPr>
    </dgm:pt>
    <dgm:pt modelId="{7562879C-E041-4E90-9882-A3E52397F23A}" type="pres">
      <dgm:prSet presAssocID="{A0CEA73B-E8E8-40BD-8ADD-34545DDD9BD3}" presName="sp" presStyleCnt="0"/>
      <dgm:spPr/>
    </dgm:pt>
    <dgm:pt modelId="{7024EC15-F7F2-4DB9-AD43-4675951869DC}" type="pres">
      <dgm:prSet presAssocID="{4A64DF47-A754-485C-A206-B3973A4709A7}" presName="composite" presStyleCnt="0"/>
      <dgm:spPr/>
    </dgm:pt>
    <dgm:pt modelId="{C284BC44-8EED-49D1-829D-83B88CFC7DF9}" type="pres">
      <dgm:prSet presAssocID="{4A64DF47-A754-485C-A206-B3973A4709A7}" presName="parentText" presStyleLbl="alignNode1" presStyleIdx="1" presStyleCnt="3" custScaleY="118995">
        <dgm:presLayoutVars>
          <dgm:chMax val="1"/>
          <dgm:bulletEnabled val="1"/>
        </dgm:presLayoutVars>
      </dgm:prSet>
      <dgm:spPr/>
    </dgm:pt>
    <dgm:pt modelId="{42C1100F-4D01-46E6-AFB4-9C6CFD1AA500}" type="pres">
      <dgm:prSet presAssocID="{4A64DF47-A754-485C-A206-B3973A4709A7}" presName="descendantText" presStyleLbl="alignAcc1" presStyleIdx="1" presStyleCnt="3" custScaleY="140104" custLinFactNeighborX="1" custLinFactNeighborY="18781">
        <dgm:presLayoutVars>
          <dgm:bulletEnabled val="1"/>
        </dgm:presLayoutVars>
      </dgm:prSet>
      <dgm:spPr>
        <a:prstGeom prst="round2SameRect">
          <a:avLst/>
        </a:prstGeom>
      </dgm:spPr>
    </dgm:pt>
    <dgm:pt modelId="{EBBCE900-6878-4319-89AF-38C89B405461}" type="pres">
      <dgm:prSet presAssocID="{CC29822A-DF3F-4E44-8216-A00933EA0FA5}" presName="sp" presStyleCnt="0"/>
      <dgm:spPr/>
    </dgm:pt>
    <dgm:pt modelId="{C07CF745-C3E3-49D7-922B-1C050373C8D4}" type="pres">
      <dgm:prSet presAssocID="{5FFAD60E-08B6-4C98-95E5-ED817750C1C2}" presName="composite" presStyleCnt="0"/>
      <dgm:spPr/>
    </dgm:pt>
    <dgm:pt modelId="{3E1F5EE3-A109-483D-9A42-1C10700848D4}" type="pres">
      <dgm:prSet presAssocID="{5FFAD60E-08B6-4C98-95E5-ED817750C1C2}" presName="parentText" presStyleLbl="alignNode1" presStyleIdx="2" presStyleCnt="3" custScaleY="118400">
        <dgm:presLayoutVars>
          <dgm:chMax val="1"/>
          <dgm:bulletEnabled val="1"/>
        </dgm:presLayoutVars>
      </dgm:prSet>
      <dgm:spPr/>
    </dgm:pt>
    <dgm:pt modelId="{6BCA5DBF-54A8-438A-A241-6904C369E6E0}" type="pres">
      <dgm:prSet presAssocID="{5FFAD60E-08B6-4C98-95E5-ED817750C1C2}" presName="descendantText" presStyleLbl="alignAcc1" presStyleIdx="2" presStyleCnt="3" custScaleY="130633" custLinFactNeighborX="305" custLinFactNeighborY="17467">
        <dgm:presLayoutVars>
          <dgm:bulletEnabled val="1"/>
        </dgm:presLayoutVars>
      </dgm:prSet>
      <dgm:spPr>
        <a:prstGeom prst="round2SameRect">
          <a:avLst/>
        </a:prstGeom>
      </dgm:spPr>
    </dgm:pt>
  </dgm:ptLst>
  <dgm:cxnLst>
    <dgm:cxn modelId="{6A4E3200-C39C-4049-8007-C6B64BCA95F0}" type="presOf" srcId="{880428F2-5767-4A57-8ABF-9B7AB26586CC}" destId="{452772BA-F625-44FD-88EE-9020338A4752}" srcOrd="0" destOrd="6" presId="urn:microsoft.com/office/officeart/2005/8/layout/chevron2"/>
    <dgm:cxn modelId="{194DD802-FCB2-4433-AB36-59924059D736}" type="presOf" srcId="{40B48FC0-E7CB-4FCE-A03F-5C9B0B1DBC81}" destId="{452772BA-F625-44FD-88EE-9020338A4752}" srcOrd="0" destOrd="3" presId="urn:microsoft.com/office/officeart/2005/8/layout/chevron2"/>
    <dgm:cxn modelId="{6D590403-69F5-49C2-BECD-4BBD760E8374}" srcId="{1E2E7A51-4C56-407B-967E-4AEB55C9A2F9}" destId="{880428F2-5767-4A57-8ABF-9B7AB26586CC}" srcOrd="6" destOrd="0" parTransId="{4BF7D3C0-82EA-4C99-9255-22FFA1C7DC6A}" sibTransId="{A88E51FE-71EE-4AF2-AE2E-4AEA56C45DDD}"/>
    <dgm:cxn modelId="{E48A6903-6391-4AFF-9FE1-1180EC58757F}" type="presOf" srcId="{0822C57C-83AA-4078-A52C-67E65F32C4F4}" destId="{6BCA5DBF-54A8-438A-A241-6904C369E6E0}" srcOrd="0" destOrd="1" presId="urn:microsoft.com/office/officeart/2005/8/layout/chevron2"/>
    <dgm:cxn modelId="{270F040D-A8F1-469E-9CD0-FEBB3BBCFDC8}" type="presOf" srcId="{1E2E7A51-4C56-407B-967E-4AEB55C9A2F9}" destId="{B4AB6BBF-791F-4446-95DB-C51544335A0C}" srcOrd="0" destOrd="0" presId="urn:microsoft.com/office/officeart/2005/8/layout/chevron2"/>
    <dgm:cxn modelId="{806A441A-A573-4A81-A568-D8C392A4E94E}" type="presOf" srcId="{8CA32B11-4AFC-4AE8-ABFD-191E79361CAA}" destId="{452772BA-F625-44FD-88EE-9020338A4752}" srcOrd="0" destOrd="7" presId="urn:microsoft.com/office/officeart/2005/8/layout/chevron2"/>
    <dgm:cxn modelId="{6D8E7720-A697-4C46-985F-C13AA99FA39B}" type="presOf" srcId="{0D73BFBD-2D1B-4B9D-B346-2D0E923ADCCA}" destId="{6BCA5DBF-54A8-438A-A241-6904C369E6E0}" srcOrd="0" destOrd="2" presId="urn:microsoft.com/office/officeart/2005/8/layout/chevron2"/>
    <dgm:cxn modelId="{9DE08326-59CB-426B-A923-CECA1F43C5E5}" type="presOf" srcId="{E677AA91-0C92-4C49-9567-D9DDEA6081E6}" destId="{452772BA-F625-44FD-88EE-9020338A4752}" srcOrd="0" destOrd="0" presId="urn:microsoft.com/office/officeart/2005/8/layout/chevron2"/>
    <dgm:cxn modelId="{5AAD6735-B9DE-4A41-A887-BF11CB85BC58}" srcId="{1E2E7A51-4C56-407B-967E-4AEB55C9A2F9}" destId="{8CA32B11-4AFC-4AE8-ABFD-191E79361CAA}" srcOrd="7" destOrd="0" parTransId="{61527942-6463-4AA5-A9EE-068FE15D4817}" sibTransId="{7B6AF7D1-43D2-48D0-9F99-E11615B69FAA}"/>
    <dgm:cxn modelId="{84FAE35D-55AF-4C31-B46F-1B41EBED6684}" srcId="{030A0B99-B22F-46A7-91E0-7DC1636EBB89}" destId="{5FFAD60E-08B6-4C98-95E5-ED817750C1C2}" srcOrd="2" destOrd="0" parTransId="{D7EBC314-3D2E-4BE7-A294-66B608F81972}" sibTransId="{7BAEE8DF-C85C-4E7B-A324-3B2FDA15FD3D}"/>
    <dgm:cxn modelId="{E7065C64-D45A-409B-8053-D3841AC8DA92}" srcId="{1E2E7A51-4C56-407B-967E-4AEB55C9A2F9}" destId="{44D1A503-2C8F-4575-99B8-CDF94E3E1A63}" srcOrd="4" destOrd="0" parTransId="{5D3697AE-2B77-4D85-A148-A13D022B8AC9}" sibTransId="{2A180D35-8AC3-40F6-97B7-6222E44940FE}"/>
    <dgm:cxn modelId="{6DB91946-E217-4FB4-BD6E-FF305255396C}" srcId="{5FFAD60E-08B6-4C98-95E5-ED817750C1C2}" destId="{C0651408-AB32-4701-B0D8-E2228D540637}" srcOrd="0" destOrd="0" parTransId="{BD4136EC-B03A-4AFB-9242-446EAF3853FD}" sibTransId="{58BF1A3C-B5C7-4B03-AC01-5F8C35D3485B}"/>
    <dgm:cxn modelId="{AEC61A47-F6CB-4524-897E-752ED3DD2E82}" type="presOf" srcId="{B2B3B1A7-FFCD-4F04-A586-4AB1AE981CD8}" destId="{42C1100F-4D01-46E6-AFB4-9C6CFD1AA500}" srcOrd="0" destOrd="1" presId="urn:microsoft.com/office/officeart/2005/8/layout/chevron2"/>
    <dgm:cxn modelId="{B18B104F-97C2-4493-BA4E-D7EC72A10637}" srcId="{5FFAD60E-08B6-4C98-95E5-ED817750C1C2}" destId="{0D73BFBD-2D1B-4B9D-B346-2D0E923ADCCA}" srcOrd="2" destOrd="0" parTransId="{8333B42C-1E2D-49AC-AA37-18F2F956C8CD}" sibTransId="{C296AB35-1AA5-439F-8386-8DAF633F3CAE}"/>
    <dgm:cxn modelId="{83907B73-D65E-4243-81BA-4C3395141339}" type="presOf" srcId="{D733EC98-CA13-4D31-A236-455E0051A446}" destId="{42C1100F-4D01-46E6-AFB4-9C6CFD1AA500}" srcOrd="0" destOrd="2" presId="urn:microsoft.com/office/officeart/2005/8/layout/chevron2"/>
    <dgm:cxn modelId="{6FB66254-5BD9-4C08-A87B-4A478FA81FFF}" type="presOf" srcId="{C0651408-AB32-4701-B0D8-E2228D540637}" destId="{6BCA5DBF-54A8-438A-A241-6904C369E6E0}" srcOrd="0" destOrd="0" presId="urn:microsoft.com/office/officeart/2005/8/layout/chevron2"/>
    <dgm:cxn modelId="{1990527F-1109-4FD4-80BC-1FDAD7EA9A66}" type="presOf" srcId="{44D1A503-2C8F-4575-99B8-CDF94E3E1A63}" destId="{452772BA-F625-44FD-88EE-9020338A4752}" srcOrd="0" destOrd="4" presId="urn:microsoft.com/office/officeart/2005/8/layout/chevron2"/>
    <dgm:cxn modelId="{9AB22982-97F7-426C-906A-1585973992E5}" srcId="{1E2E7A51-4C56-407B-967E-4AEB55C9A2F9}" destId="{D9CDBE91-2885-493E-A3B3-D32F294DC156}" srcOrd="2" destOrd="0" parTransId="{96F9A72E-E07A-4260-8902-5E74E6235C17}" sibTransId="{AB28759A-923C-4560-98DF-6087B485F426}"/>
    <dgm:cxn modelId="{81EAE584-A9EA-4F53-B2C6-B60CF327899D}" type="presOf" srcId="{1DC2C0A8-FB63-4632-A9E4-E89B26B622FA}" destId="{452772BA-F625-44FD-88EE-9020338A4752}" srcOrd="0" destOrd="5" presId="urn:microsoft.com/office/officeart/2005/8/layout/chevron2"/>
    <dgm:cxn modelId="{4D334B86-A21D-4F00-A616-4D01E199D88E}" srcId="{1E2E7A51-4C56-407B-967E-4AEB55C9A2F9}" destId="{E677AA91-0C92-4C49-9567-D9DDEA6081E6}" srcOrd="0" destOrd="0" parTransId="{3AC39DD8-3BE9-4ADF-8D09-94A6A6EA46ED}" sibTransId="{CFCC3F17-E4FE-4C25-9D78-EE49ADD6D100}"/>
    <dgm:cxn modelId="{2C9FE28B-B695-4B39-ADA9-EA0D736C818F}" srcId="{1E2E7A51-4C56-407B-967E-4AEB55C9A2F9}" destId="{40B48FC0-E7CB-4FCE-A03F-5C9B0B1DBC81}" srcOrd="3" destOrd="0" parTransId="{66D89D79-FE1F-4BE9-9A91-42AAEB6AC85F}" sibTransId="{1E57F9EE-F13A-4C32-9738-40211202C349}"/>
    <dgm:cxn modelId="{A4344C8C-98D1-4147-8EC0-B7ED88870C1C}" type="presOf" srcId="{4A64DF47-A754-485C-A206-B3973A4709A7}" destId="{C284BC44-8EED-49D1-829D-83B88CFC7DF9}" srcOrd="0" destOrd="0" presId="urn:microsoft.com/office/officeart/2005/8/layout/chevron2"/>
    <dgm:cxn modelId="{B871E09B-4CA2-4209-95F9-08C71A2653BB}" srcId="{030A0B99-B22F-46A7-91E0-7DC1636EBB89}" destId="{1E2E7A51-4C56-407B-967E-4AEB55C9A2F9}" srcOrd="0" destOrd="0" parTransId="{C2118D53-2E5C-4AF9-9AA9-2FFFD3A94C89}" sibTransId="{A0CEA73B-E8E8-40BD-8ADD-34545DDD9BD3}"/>
    <dgm:cxn modelId="{D03788A1-8FC3-4571-A776-AB0919B1C8E4}" srcId="{4A64DF47-A754-485C-A206-B3973A4709A7}" destId="{D733EC98-CA13-4D31-A236-455E0051A446}" srcOrd="2" destOrd="0" parTransId="{3860E145-FF9F-4CC3-BD48-7100A74DABDE}" sibTransId="{6EA105E2-BBEF-44F1-BF06-3286AAAE0375}"/>
    <dgm:cxn modelId="{400F9EA2-BE52-4675-AEA8-6DEF35930AF6}" srcId="{4A64DF47-A754-485C-A206-B3973A4709A7}" destId="{05CE97B7-DB41-4220-BB9F-7C0C1C6EA433}" srcOrd="0" destOrd="0" parTransId="{9D4F8B88-511E-4F4A-944D-448969185DB0}" sibTransId="{E4DF959E-D29E-4AC7-B94E-730505236E61}"/>
    <dgm:cxn modelId="{4C86E7C8-D6CE-4DC9-A135-6D2A1C0C50A9}" srcId="{5FFAD60E-08B6-4C98-95E5-ED817750C1C2}" destId="{0822C57C-83AA-4078-A52C-67E65F32C4F4}" srcOrd="1" destOrd="0" parTransId="{FF67A13B-D54F-4C63-96A1-2D3A1945909D}" sibTransId="{2AD7456E-F62A-4A14-9DED-2251F927A7B2}"/>
    <dgm:cxn modelId="{6DD464C9-8426-4566-8FB6-C383BC9228AD}" type="presOf" srcId="{030A0B99-B22F-46A7-91E0-7DC1636EBB89}" destId="{F3AB4A4E-9535-46A7-9093-4DD11B9B375E}" srcOrd="0" destOrd="0" presId="urn:microsoft.com/office/officeart/2005/8/layout/chevron2"/>
    <dgm:cxn modelId="{6D560ECF-093E-4360-A4A8-C0FB43E0853C}" srcId="{030A0B99-B22F-46A7-91E0-7DC1636EBB89}" destId="{4A64DF47-A754-485C-A206-B3973A4709A7}" srcOrd="1" destOrd="0" parTransId="{AF67C737-64FE-40F7-B74A-74DC2CEB6C7F}" sibTransId="{CC29822A-DF3F-4E44-8216-A00933EA0FA5}"/>
    <dgm:cxn modelId="{B6B029CF-AAED-4CCD-9013-49EA74340063}" type="presOf" srcId="{5FFAD60E-08B6-4C98-95E5-ED817750C1C2}" destId="{3E1F5EE3-A109-483D-9A42-1C10700848D4}" srcOrd="0" destOrd="0" presId="urn:microsoft.com/office/officeart/2005/8/layout/chevron2"/>
    <dgm:cxn modelId="{057953D1-2D62-41CC-8C2D-6A25E78C4EBF}" srcId="{5FFAD60E-08B6-4C98-95E5-ED817750C1C2}" destId="{785DEE5A-E93F-49AB-9BBD-6563A4552095}" srcOrd="3" destOrd="0" parTransId="{7EA94200-8E9D-459B-8183-DAD854F1C5E9}" sibTransId="{105E47E4-F74F-4000-BF70-439776E78C81}"/>
    <dgm:cxn modelId="{EC62E9DE-F06E-4D76-9EAC-E52CA907893B}" type="presOf" srcId="{785DEE5A-E93F-49AB-9BBD-6563A4552095}" destId="{6BCA5DBF-54A8-438A-A241-6904C369E6E0}" srcOrd="0" destOrd="3" presId="urn:microsoft.com/office/officeart/2005/8/layout/chevron2"/>
    <dgm:cxn modelId="{FBEC1FE4-5E90-4BD3-A8E4-A9B6BB8A7598}" type="presOf" srcId="{D9CDBE91-2885-493E-A3B3-D32F294DC156}" destId="{452772BA-F625-44FD-88EE-9020338A4752}" srcOrd="0" destOrd="2" presId="urn:microsoft.com/office/officeart/2005/8/layout/chevron2"/>
    <dgm:cxn modelId="{CA6671ED-7620-4253-B650-0BCC958FC35D}" srcId="{1E2E7A51-4C56-407B-967E-4AEB55C9A2F9}" destId="{1DC2C0A8-FB63-4632-A9E4-E89B26B622FA}" srcOrd="5" destOrd="0" parTransId="{D8120B3B-4C55-463B-AE4C-0B0C6B416577}" sibTransId="{E82A0EE1-BF8B-49D1-AD7A-83C41C53A96D}"/>
    <dgm:cxn modelId="{DD52A6EE-DA17-4379-83AA-FCDD658097CB}" srcId="{1E2E7A51-4C56-407B-967E-4AEB55C9A2F9}" destId="{74D49779-7101-4375-B56D-6B1DCECEE486}" srcOrd="1" destOrd="0" parTransId="{AE38029C-9F72-4B19-9F59-4CE63DA19ABD}" sibTransId="{969F0358-4B9F-4415-A1A7-F1EF15839248}"/>
    <dgm:cxn modelId="{DC10A2EF-48F7-4497-9600-26692371AB81}" srcId="{4A64DF47-A754-485C-A206-B3973A4709A7}" destId="{B2B3B1A7-FFCD-4F04-A586-4AB1AE981CD8}" srcOrd="1" destOrd="0" parTransId="{98299670-6FED-4BEE-8522-2064C6D4EC6A}" sibTransId="{75ED12FC-7E76-4911-89ED-9CA7DB6DFE5B}"/>
    <dgm:cxn modelId="{716E40FE-3789-4BF7-9475-FBAF36501297}" type="presOf" srcId="{05CE97B7-DB41-4220-BB9F-7C0C1C6EA433}" destId="{42C1100F-4D01-46E6-AFB4-9C6CFD1AA500}" srcOrd="0" destOrd="0" presId="urn:microsoft.com/office/officeart/2005/8/layout/chevron2"/>
    <dgm:cxn modelId="{B72F5BFE-1BDE-490B-8880-20D1B0E288DA}" type="presOf" srcId="{74D49779-7101-4375-B56D-6B1DCECEE486}" destId="{452772BA-F625-44FD-88EE-9020338A4752}" srcOrd="0" destOrd="1" presId="urn:microsoft.com/office/officeart/2005/8/layout/chevron2"/>
    <dgm:cxn modelId="{B65F8A13-7E53-4446-97A8-884603636814}" type="presParOf" srcId="{F3AB4A4E-9535-46A7-9093-4DD11B9B375E}" destId="{47B42B03-858A-4D6B-A549-F87599E60B5D}" srcOrd="0" destOrd="0" presId="urn:microsoft.com/office/officeart/2005/8/layout/chevron2"/>
    <dgm:cxn modelId="{A064855C-0DE3-44D1-8D51-64AD8BF6B7E8}" type="presParOf" srcId="{47B42B03-858A-4D6B-A549-F87599E60B5D}" destId="{B4AB6BBF-791F-4446-95DB-C51544335A0C}" srcOrd="0" destOrd="0" presId="urn:microsoft.com/office/officeart/2005/8/layout/chevron2"/>
    <dgm:cxn modelId="{A3AC1530-8DB1-49A7-B264-8F42700C7B4C}" type="presParOf" srcId="{47B42B03-858A-4D6B-A549-F87599E60B5D}" destId="{452772BA-F625-44FD-88EE-9020338A4752}" srcOrd="1" destOrd="0" presId="urn:microsoft.com/office/officeart/2005/8/layout/chevron2"/>
    <dgm:cxn modelId="{295704A7-78A1-4E6D-81E0-A4FBDD20AB78}" type="presParOf" srcId="{F3AB4A4E-9535-46A7-9093-4DD11B9B375E}" destId="{7562879C-E041-4E90-9882-A3E52397F23A}" srcOrd="1" destOrd="0" presId="urn:microsoft.com/office/officeart/2005/8/layout/chevron2"/>
    <dgm:cxn modelId="{45B0DC73-528E-4494-9ECD-E1B9571518B1}" type="presParOf" srcId="{F3AB4A4E-9535-46A7-9093-4DD11B9B375E}" destId="{7024EC15-F7F2-4DB9-AD43-4675951869DC}" srcOrd="2" destOrd="0" presId="urn:microsoft.com/office/officeart/2005/8/layout/chevron2"/>
    <dgm:cxn modelId="{F195C54E-2C35-4950-9222-5EA89801F498}" type="presParOf" srcId="{7024EC15-F7F2-4DB9-AD43-4675951869DC}" destId="{C284BC44-8EED-49D1-829D-83B88CFC7DF9}" srcOrd="0" destOrd="0" presId="urn:microsoft.com/office/officeart/2005/8/layout/chevron2"/>
    <dgm:cxn modelId="{B10BEC8D-12BD-4A60-84DE-78DF5A7B92F7}" type="presParOf" srcId="{7024EC15-F7F2-4DB9-AD43-4675951869DC}" destId="{42C1100F-4D01-46E6-AFB4-9C6CFD1AA500}" srcOrd="1" destOrd="0" presId="urn:microsoft.com/office/officeart/2005/8/layout/chevron2"/>
    <dgm:cxn modelId="{2BA8362D-2035-4373-BEDF-D5792B615463}" type="presParOf" srcId="{F3AB4A4E-9535-46A7-9093-4DD11B9B375E}" destId="{EBBCE900-6878-4319-89AF-38C89B405461}" srcOrd="3" destOrd="0" presId="urn:microsoft.com/office/officeart/2005/8/layout/chevron2"/>
    <dgm:cxn modelId="{4219FB18-AADB-4DDD-B681-B9D55A6D1226}" type="presParOf" srcId="{F3AB4A4E-9535-46A7-9093-4DD11B9B375E}" destId="{C07CF745-C3E3-49D7-922B-1C050373C8D4}" srcOrd="4" destOrd="0" presId="urn:microsoft.com/office/officeart/2005/8/layout/chevron2"/>
    <dgm:cxn modelId="{D6D625B9-A589-4688-8EB8-8149DF0A193E}" type="presParOf" srcId="{C07CF745-C3E3-49D7-922B-1C050373C8D4}" destId="{3E1F5EE3-A109-483D-9A42-1C10700848D4}" srcOrd="0" destOrd="0" presId="urn:microsoft.com/office/officeart/2005/8/layout/chevron2"/>
    <dgm:cxn modelId="{836B9FEF-268D-414C-9194-C2F3D2D378B3}" type="presParOf" srcId="{C07CF745-C3E3-49D7-922B-1C050373C8D4}" destId="{6BCA5DBF-54A8-438A-A241-6904C369E6E0}" srcOrd="1" destOrd="0" presId="urn:microsoft.com/office/officeart/2005/8/layout/chevron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3FCF213-0ED9-4BDC-9399-AAEAE1C7E10B}" type="doc">
      <dgm:prSet loTypeId="urn:microsoft.com/office/officeart/2005/8/layout/radial5" loCatId="relationship" qsTypeId="urn:microsoft.com/office/officeart/2005/8/quickstyle/3d3" qsCatId="3D" csTypeId="urn:microsoft.com/office/officeart/2005/8/colors/accent1_2" csCatId="accent1" phldr="1"/>
      <dgm:spPr/>
      <dgm:t>
        <a:bodyPr/>
        <a:lstStyle/>
        <a:p>
          <a:endParaRPr lang="en-IE"/>
        </a:p>
      </dgm:t>
    </dgm:pt>
    <dgm:pt modelId="{C606B4B4-58CC-48E9-82A5-064C523CC57D}">
      <dgm:prSet phldrT="[Text]"/>
      <dgm:spPr>
        <a:solidFill>
          <a:srgbClr val="00527E"/>
        </a:solidFill>
      </dgm:spPr>
      <dgm:t>
        <a:bodyPr/>
        <a:lstStyle/>
        <a:p>
          <a:r>
            <a:rPr lang="en-IE"/>
            <a:t>IMC Tools</a:t>
          </a:r>
        </a:p>
      </dgm:t>
    </dgm:pt>
    <dgm:pt modelId="{A0D01846-8CB9-4C8D-9FAA-79EF50C7A62C}" type="parTrans" cxnId="{7A65CB6B-B200-45EA-B4D5-BE0EE20AB159}">
      <dgm:prSet/>
      <dgm:spPr/>
      <dgm:t>
        <a:bodyPr/>
        <a:lstStyle/>
        <a:p>
          <a:endParaRPr lang="en-IE"/>
        </a:p>
      </dgm:t>
    </dgm:pt>
    <dgm:pt modelId="{DCA94AAB-FC35-4F55-A3CF-E0DC511D7C2A}" type="sibTrans" cxnId="{7A65CB6B-B200-45EA-B4D5-BE0EE20AB159}">
      <dgm:prSet/>
      <dgm:spPr/>
      <dgm:t>
        <a:bodyPr/>
        <a:lstStyle/>
        <a:p>
          <a:endParaRPr lang="en-IE"/>
        </a:p>
      </dgm:t>
    </dgm:pt>
    <dgm:pt modelId="{1DB1F7E3-3BE3-44D9-A12F-1EAB5F984FE9}">
      <dgm:prSet phldrT="[Text]"/>
      <dgm:spPr>
        <a:solidFill>
          <a:srgbClr val="1C75AF"/>
        </a:solidFill>
      </dgm:spPr>
      <dgm:t>
        <a:bodyPr/>
        <a:lstStyle/>
        <a:p>
          <a:r>
            <a:rPr lang="en-IE"/>
            <a:t>Digital Marketing</a:t>
          </a:r>
        </a:p>
      </dgm:t>
    </dgm:pt>
    <dgm:pt modelId="{E9801F51-CA32-42A9-B23D-AF49E48FA407}" type="parTrans" cxnId="{D691C831-6270-4964-B30A-E237B5D8D3FC}">
      <dgm:prSet/>
      <dgm:spPr/>
      <dgm:t>
        <a:bodyPr/>
        <a:lstStyle/>
        <a:p>
          <a:endParaRPr lang="en-IE"/>
        </a:p>
      </dgm:t>
    </dgm:pt>
    <dgm:pt modelId="{E4012357-EA72-4186-88CF-C3D47A3AA9F7}" type="sibTrans" cxnId="{D691C831-6270-4964-B30A-E237B5D8D3FC}">
      <dgm:prSet/>
      <dgm:spPr/>
      <dgm:t>
        <a:bodyPr/>
        <a:lstStyle/>
        <a:p>
          <a:endParaRPr lang="en-IE"/>
        </a:p>
      </dgm:t>
    </dgm:pt>
    <dgm:pt modelId="{C6EEA904-17C3-4988-B740-966D2ACE686B}">
      <dgm:prSet phldrT="[Text]"/>
      <dgm:spPr>
        <a:solidFill>
          <a:srgbClr val="1C75AF"/>
        </a:solidFill>
      </dgm:spPr>
      <dgm:t>
        <a:bodyPr/>
        <a:lstStyle/>
        <a:p>
          <a:r>
            <a:rPr lang="en-IE"/>
            <a:t>Personal Selling</a:t>
          </a:r>
        </a:p>
      </dgm:t>
    </dgm:pt>
    <dgm:pt modelId="{07420F52-1B6C-4D57-AB94-73284CA505B6}" type="parTrans" cxnId="{63EAD61D-C156-4E3A-AC13-2E1F6DA64905}">
      <dgm:prSet/>
      <dgm:spPr/>
      <dgm:t>
        <a:bodyPr/>
        <a:lstStyle/>
        <a:p>
          <a:endParaRPr lang="en-IE"/>
        </a:p>
      </dgm:t>
    </dgm:pt>
    <dgm:pt modelId="{1D3C8DEA-2622-49CF-8998-6B402583C590}" type="sibTrans" cxnId="{63EAD61D-C156-4E3A-AC13-2E1F6DA64905}">
      <dgm:prSet/>
      <dgm:spPr/>
      <dgm:t>
        <a:bodyPr/>
        <a:lstStyle/>
        <a:p>
          <a:endParaRPr lang="en-IE"/>
        </a:p>
      </dgm:t>
    </dgm:pt>
    <dgm:pt modelId="{10C7A9C3-AD83-49E1-88F3-3A51EA7E7A36}">
      <dgm:prSet phldrT="[Text]"/>
      <dgm:spPr>
        <a:solidFill>
          <a:srgbClr val="1C75AF"/>
        </a:solidFill>
      </dgm:spPr>
      <dgm:t>
        <a:bodyPr/>
        <a:lstStyle/>
        <a:p>
          <a:r>
            <a:rPr lang="en-IE"/>
            <a:t>Exhibitions</a:t>
          </a:r>
        </a:p>
      </dgm:t>
    </dgm:pt>
    <dgm:pt modelId="{022FFEDF-0A07-48D5-B8D9-E4C0BC2303C4}" type="parTrans" cxnId="{57F5CE0B-279F-494A-B895-352E47C6D52D}">
      <dgm:prSet/>
      <dgm:spPr/>
      <dgm:t>
        <a:bodyPr/>
        <a:lstStyle/>
        <a:p>
          <a:endParaRPr lang="en-IE"/>
        </a:p>
      </dgm:t>
    </dgm:pt>
    <dgm:pt modelId="{8EE1869A-59EA-4CBF-AFD2-E9ABDFF7C20A}" type="sibTrans" cxnId="{57F5CE0B-279F-494A-B895-352E47C6D52D}">
      <dgm:prSet/>
      <dgm:spPr/>
      <dgm:t>
        <a:bodyPr/>
        <a:lstStyle/>
        <a:p>
          <a:endParaRPr lang="en-IE"/>
        </a:p>
      </dgm:t>
    </dgm:pt>
    <dgm:pt modelId="{156F20B7-2F1F-49D0-AC7F-B20B04293C1D}" type="pres">
      <dgm:prSet presAssocID="{F3FCF213-0ED9-4BDC-9399-AAEAE1C7E10B}" presName="Name0" presStyleCnt="0">
        <dgm:presLayoutVars>
          <dgm:chMax val="1"/>
          <dgm:dir/>
          <dgm:animLvl val="ctr"/>
          <dgm:resizeHandles val="exact"/>
        </dgm:presLayoutVars>
      </dgm:prSet>
      <dgm:spPr/>
    </dgm:pt>
    <dgm:pt modelId="{20C1931B-9188-4C48-84FD-D0D766335B2C}" type="pres">
      <dgm:prSet presAssocID="{C606B4B4-58CC-48E9-82A5-064C523CC57D}" presName="centerShape" presStyleLbl="node0" presStyleIdx="0" presStyleCnt="1"/>
      <dgm:spPr/>
    </dgm:pt>
    <dgm:pt modelId="{85397850-2F13-4B7E-A74E-3FD8D912BC98}" type="pres">
      <dgm:prSet presAssocID="{E9801F51-CA32-42A9-B23D-AF49E48FA407}" presName="parTrans" presStyleLbl="sibTrans2D1" presStyleIdx="0" presStyleCnt="3"/>
      <dgm:spPr/>
    </dgm:pt>
    <dgm:pt modelId="{D6920CBA-D70F-4C29-B65B-D3B1E0546601}" type="pres">
      <dgm:prSet presAssocID="{E9801F51-CA32-42A9-B23D-AF49E48FA407}" presName="connectorText" presStyleLbl="sibTrans2D1" presStyleIdx="0" presStyleCnt="3"/>
      <dgm:spPr/>
    </dgm:pt>
    <dgm:pt modelId="{98B37A3B-16CB-4990-991B-D5341A4EAD53}" type="pres">
      <dgm:prSet presAssocID="{1DB1F7E3-3BE3-44D9-A12F-1EAB5F984FE9}" presName="node" presStyleLbl="node1" presStyleIdx="0" presStyleCnt="3">
        <dgm:presLayoutVars>
          <dgm:bulletEnabled val="1"/>
        </dgm:presLayoutVars>
      </dgm:prSet>
      <dgm:spPr/>
    </dgm:pt>
    <dgm:pt modelId="{FBA8926D-CB56-4BCF-9379-769A6819BF99}" type="pres">
      <dgm:prSet presAssocID="{07420F52-1B6C-4D57-AB94-73284CA505B6}" presName="parTrans" presStyleLbl="sibTrans2D1" presStyleIdx="1" presStyleCnt="3"/>
      <dgm:spPr/>
    </dgm:pt>
    <dgm:pt modelId="{6527796C-29EB-400F-9B61-B6DE8E25A976}" type="pres">
      <dgm:prSet presAssocID="{07420F52-1B6C-4D57-AB94-73284CA505B6}" presName="connectorText" presStyleLbl="sibTrans2D1" presStyleIdx="1" presStyleCnt="3"/>
      <dgm:spPr/>
    </dgm:pt>
    <dgm:pt modelId="{1B088EB5-E80C-4E5F-8DBC-DEA3ECA93CA2}" type="pres">
      <dgm:prSet presAssocID="{C6EEA904-17C3-4988-B740-966D2ACE686B}" presName="node" presStyleLbl="node1" presStyleIdx="1" presStyleCnt="3">
        <dgm:presLayoutVars>
          <dgm:bulletEnabled val="1"/>
        </dgm:presLayoutVars>
      </dgm:prSet>
      <dgm:spPr/>
    </dgm:pt>
    <dgm:pt modelId="{E8D63995-89E3-4B54-B40E-4C34E0E4F010}" type="pres">
      <dgm:prSet presAssocID="{022FFEDF-0A07-48D5-B8D9-E4C0BC2303C4}" presName="parTrans" presStyleLbl="sibTrans2D1" presStyleIdx="2" presStyleCnt="3"/>
      <dgm:spPr/>
    </dgm:pt>
    <dgm:pt modelId="{55D3940B-F372-4048-983C-2B9E89526859}" type="pres">
      <dgm:prSet presAssocID="{022FFEDF-0A07-48D5-B8D9-E4C0BC2303C4}" presName="connectorText" presStyleLbl="sibTrans2D1" presStyleIdx="2" presStyleCnt="3"/>
      <dgm:spPr/>
    </dgm:pt>
    <dgm:pt modelId="{BF104DFC-9873-4E19-8A95-01D01F74668D}" type="pres">
      <dgm:prSet presAssocID="{10C7A9C3-AD83-49E1-88F3-3A51EA7E7A36}" presName="node" presStyleLbl="node1" presStyleIdx="2" presStyleCnt="3">
        <dgm:presLayoutVars>
          <dgm:bulletEnabled val="1"/>
        </dgm:presLayoutVars>
      </dgm:prSet>
      <dgm:spPr/>
    </dgm:pt>
  </dgm:ptLst>
  <dgm:cxnLst>
    <dgm:cxn modelId="{EE489007-736C-4771-84EF-46699EC78796}" type="presOf" srcId="{C6EEA904-17C3-4988-B740-966D2ACE686B}" destId="{1B088EB5-E80C-4E5F-8DBC-DEA3ECA93CA2}" srcOrd="0" destOrd="0" presId="urn:microsoft.com/office/officeart/2005/8/layout/radial5"/>
    <dgm:cxn modelId="{57F5CE0B-279F-494A-B895-352E47C6D52D}" srcId="{C606B4B4-58CC-48E9-82A5-064C523CC57D}" destId="{10C7A9C3-AD83-49E1-88F3-3A51EA7E7A36}" srcOrd="2" destOrd="0" parTransId="{022FFEDF-0A07-48D5-B8D9-E4C0BC2303C4}" sibTransId="{8EE1869A-59EA-4CBF-AFD2-E9ABDFF7C20A}"/>
    <dgm:cxn modelId="{63EAD61D-C156-4E3A-AC13-2E1F6DA64905}" srcId="{C606B4B4-58CC-48E9-82A5-064C523CC57D}" destId="{C6EEA904-17C3-4988-B740-966D2ACE686B}" srcOrd="1" destOrd="0" parTransId="{07420F52-1B6C-4D57-AB94-73284CA505B6}" sibTransId="{1D3C8DEA-2622-49CF-8998-6B402583C590}"/>
    <dgm:cxn modelId="{D3DF3B26-C240-4AD5-942C-FA5FDA27301E}" type="presOf" srcId="{F3FCF213-0ED9-4BDC-9399-AAEAE1C7E10B}" destId="{156F20B7-2F1F-49D0-AC7F-B20B04293C1D}" srcOrd="0" destOrd="0" presId="urn:microsoft.com/office/officeart/2005/8/layout/radial5"/>
    <dgm:cxn modelId="{D691C831-6270-4964-B30A-E237B5D8D3FC}" srcId="{C606B4B4-58CC-48E9-82A5-064C523CC57D}" destId="{1DB1F7E3-3BE3-44D9-A12F-1EAB5F984FE9}" srcOrd="0" destOrd="0" parTransId="{E9801F51-CA32-42A9-B23D-AF49E48FA407}" sibTransId="{E4012357-EA72-4186-88CF-C3D47A3AA9F7}"/>
    <dgm:cxn modelId="{1019975C-3C2F-4C60-A2E1-4D374DBA86F6}" type="presOf" srcId="{E9801F51-CA32-42A9-B23D-AF49E48FA407}" destId="{D6920CBA-D70F-4C29-B65B-D3B1E0546601}" srcOrd="1" destOrd="0" presId="urn:microsoft.com/office/officeart/2005/8/layout/radial5"/>
    <dgm:cxn modelId="{7A65CB6B-B200-45EA-B4D5-BE0EE20AB159}" srcId="{F3FCF213-0ED9-4BDC-9399-AAEAE1C7E10B}" destId="{C606B4B4-58CC-48E9-82A5-064C523CC57D}" srcOrd="0" destOrd="0" parTransId="{A0D01846-8CB9-4C8D-9FAA-79EF50C7A62C}" sibTransId="{DCA94AAB-FC35-4F55-A3CF-E0DC511D7C2A}"/>
    <dgm:cxn modelId="{4DC99251-0C8C-4C37-99F2-20EAF5684B4E}" type="presOf" srcId="{10C7A9C3-AD83-49E1-88F3-3A51EA7E7A36}" destId="{BF104DFC-9873-4E19-8A95-01D01F74668D}" srcOrd="0" destOrd="0" presId="urn:microsoft.com/office/officeart/2005/8/layout/radial5"/>
    <dgm:cxn modelId="{28A9E480-55A0-4513-8AC9-E47E7218CF85}" type="presOf" srcId="{E9801F51-CA32-42A9-B23D-AF49E48FA407}" destId="{85397850-2F13-4B7E-A74E-3FD8D912BC98}" srcOrd="0" destOrd="0" presId="urn:microsoft.com/office/officeart/2005/8/layout/radial5"/>
    <dgm:cxn modelId="{CAD64A89-54FD-4219-BB72-820E2F87DE32}" type="presOf" srcId="{022FFEDF-0A07-48D5-B8D9-E4C0BC2303C4}" destId="{55D3940B-F372-4048-983C-2B9E89526859}" srcOrd="1" destOrd="0" presId="urn:microsoft.com/office/officeart/2005/8/layout/radial5"/>
    <dgm:cxn modelId="{ABBCC491-0D9C-48B3-91C4-F25821945C53}" type="presOf" srcId="{07420F52-1B6C-4D57-AB94-73284CA505B6}" destId="{6527796C-29EB-400F-9B61-B6DE8E25A976}" srcOrd="1" destOrd="0" presId="urn:microsoft.com/office/officeart/2005/8/layout/radial5"/>
    <dgm:cxn modelId="{E8DB39A0-36A3-47AF-8575-6FB90C8C3863}" type="presOf" srcId="{07420F52-1B6C-4D57-AB94-73284CA505B6}" destId="{FBA8926D-CB56-4BCF-9379-769A6819BF99}" srcOrd="0" destOrd="0" presId="urn:microsoft.com/office/officeart/2005/8/layout/radial5"/>
    <dgm:cxn modelId="{972499AC-DA5F-4B56-B6E5-D35A15A0543E}" type="presOf" srcId="{C606B4B4-58CC-48E9-82A5-064C523CC57D}" destId="{20C1931B-9188-4C48-84FD-D0D766335B2C}" srcOrd="0" destOrd="0" presId="urn:microsoft.com/office/officeart/2005/8/layout/radial5"/>
    <dgm:cxn modelId="{3310A7BC-552D-4CB3-A108-8D6A1983FC24}" type="presOf" srcId="{1DB1F7E3-3BE3-44D9-A12F-1EAB5F984FE9}" destId="{98B37A3B-16CB-4990-991B-D5341A4EAD53}" srcOrd="0" destOrd="0" presId="urn:microsoft.com/office/officeart/2005/8/layout/radial5"/>
    <dgm:cxn modelId="{617962C9-56E5-4940-9D1E-FAA999CDC9A5}" type="presOf" srcId="{022FFEDF-0A07-48D5-B8D9-E4C0BC2303C4}" destId="{E8D63995-89E3-4B54-B40E-4C34E0E4F010}" srcOrd="0" destOrd="0" presId="urn:microsoft.com/office/officeart/2005/8/layout/radial5"/>
    <dgm:cxn modelId="{AA48FE30-6849-45EC-A76B-0645BA72D018}" type="presParOf" srcId="{156F20B7-2F1F-49D0-AC7F-B20B04293C1D}" destId="{20C1931B-9188-4C48-84FD-D0D766335B2C}" srcOrd="0" destOrd="0" presId="urn:microsoft.com/office/officeart/2005/8/layout/radial5"/>
    <dgm:cxn modelId="{D7ADE353-EFC0-4F2B-BB35-6CA7341BB773}" type="presParOf" srcId="{156F20B7-2F1F-49D0-AC7F-B20B04293C1D}" destId="{85397850-2F13-4B7E-A74E-3FD8D912BC98}" srcOrd="1" destOrd="0" presId="urn:microsoft.com/office/officeart/2005/8/layout/radial5"/>
    <dgm:cxn modelId="{8651C59C-E788-4B07-A219-9105F661801F}" type="presParOf" srcId="{85397850-2F13-4B7E-A74E-3FD8D912BC98}" destId="{D6920CBA-D70F-4C29-B65B-D3B1E0546601}" srcOrd="0" destOrd="0" presId="urn:microsoft.com/office/officeart/2005/8/layout/radial5"/>
    <dgm:cxn modelId="{E9F74A50-9D15-4A4D-9BC3-A10A7907B3ED}" type="presParOf" srcId="{156F20B7-2F1F-49D0-AC7F-B20B04293C1D}" destId="{98B37A3B-16CB-4990-991B-D5341A4EAD53}" srcOrd="2" destOrd="0" presId="urn:microsoft.com/office/officeart/2005/8/layout/radial5"/>
    <dgm:cxn modelId="{6CE4681C-C4A5-473E-9473-F07C2D0EE160}" type="presParOf" srcId="{156F20B7-2F1F-49D0-AC7F-B20B04293C1D}" destId="{FBA8926D-CB56-4BCF-9379-769A6819BF99}" srcOrd="3" destOrd="0" presId="urn:microsoft.com/office/officeart/2005/8/layout/radial5"/>
    <dgm:cxn modelId="{74390846-7355-483D-A373-0280CD89B4CE}" type="presParOf" srcId="{FBA8926D-CB56-4BCF-9379-769A6819BF99}" destId="{6527796C-29EB-400F-9B61-B6DE8E25A976}" srcOrd="0" destOrd="0" presId="urn:microsoft.com/office/officeart/2005/8/layout/radial5"/>
    <dgm:cxn modelId="{2F407527-400F-4155-A952-9216A2607D14}" type="presParOf" srcId="{156F20B7-2F1F-49D0-AC7F-B20B04293C1D}" destId="{1B088EB5-E80C-4E5F-8DBC-DEA3ECA93CA2}" srcOrd="4" destOrd="0" presId="urn:microsoft.com/office/officeart/2005/8/layout/radial5"/>
    <dgm:cxn modelId="{0046BF28-5992-4AA8-9495-B4F460C36EF9}" type="presParOf" srcId="{156F20B7-2F1F-49D0-AC7F-B20B04293C1D}" destId="{E8D63995-89E3-4B54-B40E-4C34E0E4F010}" srcOrd="5" destOrd="0" presId="urn:microsoft.com/office/officeart/2005/8/layout/radial5"/>
    <dgm:cxn modelId="{54C40387-219D-4B6E-B522-CC13C7CE5F54}" type="presParOf" srcId="{E8D63995-89E3-4B54-B40E-4C34E0E4F010}" destId="{55D3940B-F372-4048-983C-2B9E89526859}" srcOrd="0" destOrd="0" presId="urn:microsoft.com/office/officeart/2005/8/layout/radial5"/>
    <dgm:cxn modelId="{FE676DCE-EA16-41BF-8670-A7DD6ABE2632}" type="presParOf" srcId="{156F20B7-2F1F-49D0-AC7F-B20B04293C1D}" destId="{BF104DFC-9873-4E19-8A95-01D01F74668D}" srcOrd="6" destOrd="0" presId="urn:microsoft.com/office/officeart/2005/8/layout/radial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AB6BBF-791F-4446-95DB-C51544335A0C}">
      <dsp:nvSpPr>
        <dsp:cNvPr id="0" name=""/>
        <dsp:cNvSpPr/>
      </dsp:nvSpPr>
      <dsp:spPr>
        <a:xfrm rot="5400000">
          <a:off x="874138" y="47309"/>
          <a:ext cx="1778877" cy="879301"/>
        </a:xfrm>
        <a:prstGeom prst="chevron">
          <a:avLst/>
        </a:prstGeom>
        <a:solidFill>
          <a:srgbClr val="00517E"/>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2400300">
            <a:lnSpc>
              <a:spcPct val="90000"/>
            </a:lnSpc>
            <a:spcBef>
              <a:spcPct val="0"/>
            </a:spcBef>
            <a:spcAft>
              <a:spcPct val="35000"/>
            </a:spcAft>
            <a:buNone/>
          </a:pPr>
          <a:r>
            <a:rPr lang="en-US" sz="5400" kern="1200">
              <a:solidFill>
                <a:sysClr val="window" lastClr="FFFFFF"/>
              </a:solidFill>
              <a:latin typeface="Calibri" panose="020F0502020204030204"/>
              <a:ea typeface="+mn-ea"/>
              <a:cs typeface="+mn-cs"/>
            </a:rPr>
            <a:t>S</a:t>
          </a:r>
          <a:endParaRPr lang="en-US" sz="2400" kern="1200">
            <a:solidFill>
              <a:sysClr val="window" lastClr="FFFFFF"/>
            </a:solidFill>
            <a:latin typeface="Calibri" panose="020F0502020204030204"/>
            <a:ea typeface="+mn-ea"/>
            <a:cs typeface="+mn-cs"/>
          </a:endParaRPr>
        </a:p>
      </dsp:txBody>
      <dsp:txXfrm rot="-5400000">
        <a:off x="1323926" y="37173"/>
        <a:ext cx="879301" cy="899576"/>
      </dsp:txXfrm>
    </dsp:sp>
    <dsp:sp modelId="{452772BA-F625-44FD-88EE-9020338A4752}">
      <dsp:nvSpPr>
        <dsp:cNvPr id="0" name=""/>
        <dsp:cNvSpPr/>
      </dsp:nvSpPr>
      <dsp:spPr>
        <a:xfrm rot="5400000">
          <a:off x="3559865" y="-1609910"/>
          <a:ext cx="1205957" cy="3895545"/>
        </a:xfrm>
        <a:prstGeom prst="round2SameRect">
          <a:avLst/>
        </a:prstGeom>
        <a:solidFill>
          <a:srgbClr val="16659E">
            <a:alpha val="89804"/>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endParaRPr lang="en-US" sz="1050" kern="1200">
            <a:solidFill>
              <a:sysClr val="windowText" lastClr="000000">
                <a:hueOff val="0"/>
                <a:satOff val="0"/>
                <a:lumOff val="0"/>
                <a:alphaOff val="0"/>
              </a:sysClr>
            </a:solidFill>
            <a:latin typeface="Calibri" panose="020F0502020204030204"/>
            <a:ea typeface="+mn-ea"/>
            <a:cs typeface="+mn-cs"/>
          </a:endParaRPr>
        </a:p>
        <a:p>
          <a:pPr marL="57150" lvl="1" indent="-57150" algn="l" defTabSz="511175">
            <a:lnSpc>
              <a:spcPct val="90000"/>
            </a:lnSpc>
            <a:spcBef>
              <a:spcPct val="0"/>
            </a:spcBef>
            <a:spcAft>
              <a:spcPct val="15000"/>
            </a:spcAft>
            <a:buChar char="•"/>
          </a:pPr>
          <a:r>
            <a:rPr lang="en-US" sz="1150" kern="1200">
              <a:solidFill>
                <a:schemeClr val="bg1"/>
              </a:solidFill>
              <a:latin typeface="Calibri" panose="020F0502020204030204"/>
              <a:ea typeface="+mn-ea"/>
              <a:cs typeface="+mn-cs"/>
            </a:rPr>
            <a:t>Irish demographic</a:t>
          </a:r>
        </a:p>
        <a:p>
          <a:pPr marL="57150" lvl="1" indent="-57150" algn="l" defTabSz="511175">
            <a:lnSpc>
              <a:spcPct val="90000"/>
            </a:lnSpc>
            <a:spcBef>
              <a:spcPct val="0"/>
            </a:spcBef>
            <a:spcAft>
              <a:spcPct val="15000"/>
            </a:spcAft>
            <a:buChar char="•"/>
          </a:pPr>
          <a:r>
            <a:rPr lang="en-US" sz="1150" kern="1200">
              <a:solidFill>
                <a:schemeClr val="bg1"/>
              </a:solidFill>
              <a:latin typeface="Calibri" panose="020F0502020204030204"/>
              <a:ea typeface="+mn-ea"/>
              <a:cs typeface="+mn-cs"/>
            </a:rPr>
            <a:t>Perfect male/female ratio</a:t>
          </a:r>
        </a:p>
        <a:p>
          <a:pPr marL="57150" lvl="1" indent="-57150" algn="l" defTabSz="511175">
            <a:lnSpc>
              <a:spcPct val="90000"/>
            </a:lnSpc>
            <a:spcBef>
              <a:spcPct val="0"/>
            </a:spcBef>
            <a:spcAft>
              <a:spcPct val="15000"/>
            </a:spcAft>
            <a:buChar char="•"/>
          </a:pPr>
          <a:r>
            <a:rPr lang="en-US" sz="1150" kern="1200">
              <a:solidFill>
                <a:schemeClr val="bg1"/>
              </a:solidFill>
              <a:latin typeface="Calibri" panose="020F0502020204030204"/>
              <a:ea typeface="+mn-ea"/>
              <a:cs typeface="+mn-cs"/>
            </a:rPr>
            <a:t>Middle aged demographic</a:t>
          </a:r>
        </a:p>
        <a:p>
          <a:pPr marL="57150" lvl="1" indent="-57150" algn="l" defTabSz="511175">
            <a:lnSpc>
              <a:spcPct val="90000"/>
            </a:lnSpc>
            <a:spcBef>
              <a:spcPct val="0"/>
            </a:spcBef>
            <a:spcAft>
              <a:spcPct val="15000"/>
            </a:spcAft>
            <a:buChar char="•"/>
          </a:pPr>
          <a:r>
            <a:rPr lang="en-US" sz="1150" kern="1200">
              <a:solidFill>
                <a:schemeClr val="bg1"/>
              </a:solidFill>
              <a:latin typeface="Calibri" panose="020F0502020204030204"/>
              <a:ea typeface="+mn-ea"/>
              <a:cs typeface="+mn-cs"/>
            </a:rPr>
            <a:t>Life Science industry</a:t>
          </a:r>
        </a:p>
        <a:p>
          <a:pPr marL="57150" lvl="1" indent="-57150" algn="l" defTabSz="511175">
            <a:lnSpc>
              <a:spcPct val="90000"/>
            </a:lnSpc>
            <a:spcBef>
              <a:spcPct val="0"/>
            </a:spcBef>
            <a:spcAft>
              <a:spcPct val="15000"/>
            </a:spcAft>
            <a:buChar char="•"/>
          </a:pPr>
          <a:r>
            <a:rPr lang="en-IE" sz="1150" kern="1200">
              <a:solidFill>
                <a:schemeClr val="bg1"/>
              </a:solidFill>
              <a:latin typeface="Calibri" panose="020F0502020204030204"/>
              <a:ea typeface="+mn-ea"/>
              <a:cs typeface="+mn-cs"/>
            </a:rPr>
            <a:t>Global market projected to reach $8.03 billion by 2027 </a:t>
          </a:r>
          <a:endParaRPr lang="en-US" sz="1150" kern="1200">
            <a:solidFill>
              <a:schemeClr val="bg1"/>
            </a:solidFill>
            <a:latin typeface="Calibri" panose="020F0502020204030204"/>
            <a:ea typeface="+mn-ea"/>
            <a:cs typeface="+mn-cs"/>
          </a:endParaRPr>
        </a:p>
        <a:p>
          <a:pPr marL="57150" lvl="1" indent="-57150" algn="l" defTabSz="466725">
            <a:lnSpc>
              <a:spcPct val="90000"/>
            </a:lnSpc>
            <a:spcBef>
              <a:spcPct val="0"/>
            </a:spcBef>
            <a:spcAft>
              <a:spcPct val="15000"/>
            </a:spcAft>
            <a:buChar char="•"/>
          </a:pPr>
          <a:endParaRPr lang="en-US" sz="105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endParaRPr lang="en-US" sz="1100" kern="1200">
            <a:solidFill>
              <a:sysClr val="windowText" lastClr="000000">
                <a:hueOff val="0"/>
                <a:satOff val="0"/>
                <a:lumOff val="0"/>
                <a:alphaOff val="0"/>
              </a:sysClr>
            </a:solidFill>
            <a:latin typeface="Calibri" panose="020F0502020204030204"/>
            <a:ea typeface="+mn-ea"/>
            <a:cs typeface="+mn-cs"/>
          </a:endParaRPr>
        </a:p>
      </dsp:txBody>
      <dsp:txXfrm rot="-5400000">
        <a:off x="2215071" y="-206246"/>
        <a:ext cx="3836675" cy="1088217"/>
      </dsp:txXfrm>
    </dsp:sp>
    <dsp:sp modelId="{C284BC44-8EED-49D1-829D-83B88CFC7DF9}">
      <dsp:nvSpPr>
        <dsp:cNvPr id="0" name=""/>
        <dsp:cNvSpPr/>
      </dsp:nvSpPr>
      <dsp:spPr>
        <a:xfrm rot="5400000">
          <a:off x="872003" y="1731052"/>
          <a:ext cx="1783147" cy="879301"/>
        </a:xfrm>
        <a:prstGeom prst="chevron">
          <a:avLst/>
        </a:prstGeom>
        <a:solidFill>
          <a:srgbClr val="00517E"/>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2400300">
            <a:lnSpc>
              <a:spcPct val="90000"/>
            </a:lnSpc>
            <a:spcBef>
              <a:spcPct val="0"/>
            </a:spcBef>
            <a:spcAft>
              <a:spcPct val="35000"/>
            </a:spcAft>
            <a:buNone/>
          </a:pPr>
          <a:r>
            <a:rPr lang="en-US" sz="5400" kern="1200">
              <a:solidFill>
                <a:sysClr val="window" lastClr="FFFFFF"/>
              </a:solidFill>
              <a:latin typeface="Calibri" panose="020F0502020204030204"/>
              <a:ea typeface="+mn-ea"/>
              <a:cs typeface="+mn-cs"/>
            </a:rPr>
            <a:t>T</a:t>
          </a:r>
        </a:p>
      </dsp:txBody>
      <dsp:txXfrm rot="-5400000">
        <a:off x="1323926" y="1718781"/>
        <a:ext cx="879301" cy="903846"/>
      </dsp:txXfrm>
    </dsp:sp>
    <dsp:sp modelId="{42C1100F-4D01-46E6-AFB4-9C6CFD1AA500}">
      <dsp:nvSpPr>
        <dsp:cNvPr id="0" name=""/>
        <dsp:cNvSpPr/>
      </dsp:nvSpPr>
      <dsp:spPr>
        <a:xfrm rot="5400000">
          <a:off x="3528594" y="84829"/>
          <a:ext cx="1244891" cy="3895545"/>
        </a:xfrm>
        <a:prstGeom prst="round2SameRect">
          <a:avLst/>
        </a:prstGeom>
        <a:solidFill>
          <a:srgbClr val="16659E">
            <a:alpha val="90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IE" sz="1200" kern="1200">
              <a:solidFill>
                <a:schemeClr val="bg1"/>
              </a:solidFill>
              <a:latin typeface="Calibri" panose="020F0502020204030204"/>
              <a:ea typeface="+mn-ea"/>
              <a:cs typeface="+mn-cs"/>
            </a:rPr>
            <a:t>30,000 people working in over 85 Biopharma companies in Ireland.</a:t>
          </a:r>
          <a:endParaRPr lang="en-US" sz="1200" kern="1200">
            <a:solidFill>
              <a:schemeClr val="bg1"/>
            </a:solidFill>
            <a:latin typeface="Calibri" panose="020F0502020204030204"/>
            <a:ea typeface="+mn-ea"/>
            <a:cs typeface="+mn-cs"/>
          </a:endParaRPr>
        </a:p>
        <a:p>
          <a:pPr marL="114300" lvl="1" indent="-114300" algn="l" defTabSz="533400">
            <a:lnSpc>
              <a:spcPct val="90000"/>
            </a:lnSpc>
            <a:spcBef>
              <a:spcPct val="0"/>
            </a:spcBef>
            <a:spcAft>
              <a:spcPct val="15000"/>
            </a:spcAft>
            <a:buChar char="•"/>
          </a:pPr>
          <a:r>
            <a:rPr lang="en-IE" sz="1200" kern="1200">
              <a:solidFill>
                <a:schemeClr val="bg1"/>
              </a:solidFill>
              <a:latin typeface="Calibri" panose="020F0502020204030204"/>
              <a:ea typeface="+mn-ea"/>
              <a:cs typeface="+mn-cs"/>
            </a:rPr>
            <a:t>38,000 – 40,000 people are employed in over 300 MedTech companies in Ireland.</a:t>
          </a:r>
          <a:endParaRPr lang="en-US" sz="1200" kern="1200">
            <a:solidFill>
              <a:schemeClr val="bg1"/>
            </a:solidFill>
            <a:latin typeface="Calibri" panose="020F0502020204030204"/>
            <a:ea typeface="+mn-ea"/>
            <a:cs typeface="+mn-cs"/>
          </a:endParaRPr>
        </a:p>
        <a:p>
          <a:pPr marL="114300" lvl="1" indent="-114300" algn="l" defTabSz="533400">
            <a:lnSpc>
              <a:spcPct val="90000"/>
            </a:lnSpc>
            <a:spcBef>
              <a:spcPct val="0"/>
            </a:spcBef>
            <a:spcAft>
              <a:spcPct val="15000"/>
            </a:spcAft>
            <a:buChar char="•"/>
          </a:pPr>
          <a:r>
            <a:rPr lang="en-IE" sz="1200" kern="1200">
              <a:solidFill>
                <a:schemeClr val="bg1"/>
              </a:solidFill>
              <a:latin typeface="Calibri" panose="020F0502020204030204"/>
              <a:ea typeface="+mn-ea"/>
              <a:cs typeface="+mn-cs"/>
            </a:rPr>
            <a:t>Ireland is one of the biggest MedTech hubs in the world.</a:t>
          </a:r>
          <a:endParaRPr lang="en-US" sz="1200" kern="1200">
            <a:solidFill>
              <a:schemeClr val="bg1"/>
            </a:solidFill>
            <a:latin typeface="Calibri" panose="020F0502020204030204"/>
            <a:ea typeface="+mn-ea"/>
            <a:cs typeface="+mn-cs"/>
          </a:endParaRPr>
        </a:p>
      </dsp:txBody>
      <dsp:txXfrm rot="-5400000">
        <a:off x="2203268" y="1470927"/>
        <a:ext cx="3834774" cy="1123349"/>
      </dsp:txXfrm>
    </dsp:sp>
    <dsp:sp modelId="{3E1F5EE3-A109-483D-9A42-1C10700848D4}">
      <dsp:nvSpPr>
        <dsp:cNvPr id="0" name=""/>
        <dsp:cNvSpPr/>
      </dsp:nvSpPr>
      <dsp:spPr>
        <a:xfrm rot="5400000">
          <a:off x="883110" y="3369972"/>
          <a:ext cx="1760934" cy="879301"/>
        </a:xfrm>
        <a:prstGeom prst="chevron">
          <a:avLst/>
        </a:prstGeom>
        <a:solidFill>
          <a:srgbClr val="00517E"/>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2400300">
            <a:lnSpc>
              <a:spcPct val="90000"/>
            </a:lnSpc>
            <a:spcBef>
              <a:spcPct val="0"/>
            </a:spcBef>
            <a:spcAft>
              <a:spcPct val="35000"/>
            </a:spcAft>
            <a:buNone/>
          </a:pPr>
          <a:r>
            <a:rPr lang="en-US" sz="5400" kern="1200">
              <a:solidFill>
                <a:sysClr val="window" lastClr="FFFFFF"/>
              </a:solidFill>
              <a:latin typeface="Calibri" panose="020F0502020204030204"/>
              <a:ea typeface="+mn-ea"/>
              <a:cs typeface="+mn-cs"/>
            </a:rPr>
            <a:t>P</a:t>
          </a:r>
        </a:p>
      </dsp:txBody>
      <dsp:txXfrm rot="-5400000">
        <a:off x="1323927" y="3368807"/>
        <a:ext cx="879301" cy="881633"/>
      </dsp:txXfrm>
    </dsp:sp>
    <dsp:sp modelId="{6BCA5DBF-54A8-438A-A241-6904C369E6E0}">
      <dsp:nvSpPr>
        <dsp:cNvPr id="0" name=""/>
        <dsp:cNvSpPr/>
      </dsp:nvSpPr>
      <dsp:spPr>
        <a:xfrm rot="5400000">
          <a:off x="3584031" y="1716157"/>
          <a:ext cx="1159500" cy="3897332"/>
        </a:xfrm>
        <a:prstGeom prst="round2SameRect">
          <a:avLst/>
        </a:prstGeom>
        <a:solidFill>
          <a:srgbClr val="16659E">
            <a:alpha val="90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57150" lvl="1" indent="-57150" algn="l" defTabSz="511175">
            <a:lnSpc>
              <a:spcPct val="90000"/>
            </a:lnSpc>
            <a:spcBef>
              <a:spcPct val="0"/>
            </a:spcBef>
            <a:spcAft>
              <a:spcPct val="15000"/>
            </a:spcAft>
            <a:buChar char="•"/>
          </a:pPr>
          <a:r>
            <a:rPr lang="en-US" sz="1150" kern="1200">
              <a:solidFill>
                <a:schemeClr val="bg1"/>
              </a:solidFill>
              <a:latin typeface="Calibri" panose="020F0502020204030204"/>
              <a:ea typeface="+mn-ea"/>
              <a:cs typeface="+mn-cs"/>
            </a:rPr>
            <a:t>Health &amp; safety, saving resources and less prone to physical errors.</a:t>
          </a:r>
        </a:p>
        <a:p>
          <a:pPr marL="57150" lvl="1" indent="-57150" algn="l" defTabSz="511175">
            <a:lnSpc>
              <a:spcPct val="90000"/>
            </a:lnSpc>
            <a:spcBef>
              <a:spcPct val="0"/>
            </a:spcBef>
            <a:spcAft>
              <a:spcPct val="15000"/>
            </a:spcAft>
            <a:buChar char="•"/>
          </a:pPr>
          <a:r>
            <a:rPr lang="en-US" sz="1150" kern="1200">
              <a:solidFill>
                <a:schemeClr val="bg1"/>
              </a:solidFill>
              <a:latin typeface="Calibri" panose="020F0502020204030204"/>
              <a:ea typeface="+mn-ea"/>
              <a:cs typeface="+mn-cs"/>
            </a:rPr>
            <a:t>Determines individual performance through analytics.</a:t>
          </a:r>
        </a:p>
        <a:p>
          <a:pPr marL="57150" lvl="1" indent="-57150" algn="l" defTabSz="511175">
            <a:lnSpc>
              <a:spcPct val="90000"/>
            </a:lnSpc>
            <a:spcBef>
              <a:spcPct val="0"/>
            </a:spcBef>
            <a:spcAft>
              <a:spcPct val="15000"/>
            </a:spcAft>
            <a:buChar char="•"/>
          </a:pPr>
          <a:r>
            <a:rPr lang="en-US" sz="1150" kern="1200">
              <a:solidFill>
                <a:schemeClr val="bg1"/>
              </a:solidFill>
              <a:latin typeface="Calibri" panose="020F0502020204030204"/>
              <a:ea typeface="+mn-ea"/>
              <a:cs typeface="+mn-cs"/>
            </a:rPr>
            <a:t>Flexibility for clients.</a:t>
          </a:r>
        </a:p>
        <a:p>
          <a:pPr marL="57150" lvl="1" indent="-57150" algn="l" defTabSz="511175">
            <a:lnSpc>
              <a:spcPct val="90000"/>
            </a:lnSpc>
            <a:spcBef>
              <a:spcPct val="0"/>
            </a:spcBef>
            <a:spcAft>
              <a:spcPct val="15000"/>
            </a:spcAft>
            <a:buChar char="•"/>
          </a:pPr>
          <a:r>
            <a:rPr lang="en-US" sz="1150" kern="1200">
              <a:solidFill>
                <a:schemeClr val="bg1"/>
              </a:solidFill>
              <a:latin typeface="Calibri" panose="020F0502020204030204"/>
              <a:ea typeface="+mn-ea"/>
              <a:cs typeface="+mn-cs"/>
            </a:rPr>
            <a:t>Better retention of information compared to passive learning.</a:t>
          </a:r>
        </a:p>
      </dsp:txBody>
      <dsp:txXfrm rot="-5400000">
        <a:off x="2215115" y="3141675"/>
        <a:ext cx="3840730" cy="10462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1931B-9188-4C48-84FD-D0D766335B2C}">
      <dsp:nvSpPr>
        <dsp:cNvPr id="0" name=""/>
        <dsp:cNvSpPr/>
      </dsp:nvSpPr>
      <dsp:spPr>
        <a:xfrm>
          <a:off x="3193486" y="1811785"/>
          <a:ext cx="1291642" cy="1291642"/>
        </a:xfrm>
        <a:prstGeom prst="ellipse">
          <a:avLst/>
        </a:prstGeom>
        <a:solidFill>
          <a:srgbClr val="00527E"/>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6830" tIns="36830" rIns="36830" bIns="36830" numCol="1" spcCol="1270" anchor="ctr" anchorCtr="0">
          <a:noAutofit/>
        </a:bodyPr>
        <a:lstStyle/>
        <a:p>
          <a:pPr marL="0" lvl="0" indent="0" algn="ctr" defTabSz="1289050">
            <a:lnSpc>
              <a:spcPct val="90000"/>
            </a:lnSpc>
            <a:spcBef>
              <a:spcPct val="0"/>
            </a:spcBef>
            <a:spcAft>
              <a:spcPct val="35000"/>
            </a:spcAft>
            <a:buNone/>
          </a:pPr>
          <a:r>
            <a:rPr lang="en-IE" sz="2900" kern="1200"/>
            <a:t>IMC Tools</a:t>
          </a:r>
        </a:p>
      </dsp:txBody>
      <dsp:txXfrm>
        <a:off x="3382643" y="2000942"/>
        <a:ext cx="913328" cy="913328"/>
      </dsp:txXfrm>
    </dsp:sp>
    <dsp:sp modelId="{85397850-2F13-4B7E-A74E-3FD8D912BC98}">
      <dsp:nvSpPr>
        <dsp:cNvPr id="0" name=""/>
        <dsp:cNvSpPr/>
      </dsp:nvSpPr>
      <dsp:spPr>
        <a:xfrm rot="16200000">
          <a:off x="3702231" y="1341331"/>
          <a:ext cx="274152" cy="43915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IE" sz="1500" kern="1200"/>
        </a:p>
      </dsp:txBody>
      <dsp:txXfrm>
        <a:off x="3743354" y="1470286"/>
        <a:ext cx="191906" cy="263494"/>
      </dsp:txXfrm>
    </dsp:sp>
    <dsp:sp modelId="{98B37A3B-16CB-4990-991B-D5341A4EAD53}">
      <dsp:nvSpPr>
        <dsp:cNvPr id="0" name=""/>
        <dsp:cNvSpPr/>
      </dsp:nvSpPr>
      <dsp:spPr>
        <a:xfrm>
          <a:off x="3193486" y="2875"/>
          <a:ext cx="1291642" cy="1291642"/>
        </a:xfrm>
        <a:prstGeom prst="ellipse">
          <a:avLst/>
        </a:prstGeom>
        <a:solidFill>
          <a:srgbClr val="1C75AF"/>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IE" sz="1500" kern="1200"/>
            <a:t>Digital Marketing</a:t>
          </a:r>
        </a:p>
      </dsp:txBody>
      <dsp:txXfrm>
        <a:off x="3382643" y="192032"/>
        <a:ext cx="913328" cy="913328"/>
      </dsp:txXfrm>
    </dsp:sp>
    <dsp:sp modelId="{FBA8926D-CB56-4BCF-9379-769A6819BF99}">
      <dsp:nvSpPr>
        <dsp:cNvPr id="0" name=""/>
        <dsp:cNvSpPr/>
      </dsp:nvSpPr>
      <dsp:spPr>
        <a:xfrm rot="1800000">
          <a:off x="4478793" y="2686375"/>
          <a:ext cx="274152" cy="43915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IE" sz="1500" kern="1200"/>
        </a:p>
      </dsp:txBody>
      <dsp:txXfrm>
        <a:off x="4484302" y="2753646"/>
        <a:ext cx="191906" cy="263494"/>
      </dsp:txXfrm>
    </dsp:sp>
    <dsp:sp modelId="{1B088EB5-E80C-4E5F-8DBC-DEA3ECA93CA2}">
      <dsp:nvSpPr>
        <dsp:cNvPr id="0" name=""/>
        <dsp:cNvSpPr/>
      </dsp:nvSpPr>
      <dsp:spPr>
        <a:xfrm>
          <a:off x="4760048" y="2716240"/>
          <a:ext cx="1291642" cy="1291642"/>
        </a:xfrm>
        <a:prstGeom prst="ellipse">
          <a:avLst/>
        </a:prstGeom>
        <a:solidFill>
          <a:srgbClr val="1C75AF"/>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IE" sz="1500" kern="1200"/>
            <a:t>Personal Selling</a:t>
          </a:r>
        </a:p>
      </dsp:txBody>
      <dsp:txXfrm>
        <a:off x="4949205" y="2905397"/>
        <a:ext cx="913328" cy="913328"/>
      </dsp:txXfrm>
    </dsp:sp>
    <dsp:sp modelId="{E8D63995-89E3-4B54-B40E-4C34E0E4F010}">
      <dsp:nvSpPr>
        <dsp:cNvPr id="0" name=""/>
        <dsp:cNvSpPr/>
      </dsp:nvSpPr>
      <dsp:spPr>
        <a:xfrm rot="9000000">
          <a:off x="2925669" y="2686375"/>
          <a:ext cx="274152" cy="43915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IE" sz="1500" kern="1200"/>
        </a:p>
      </dsp:txBody>
      <dsp:txXfrm rot="10800000">
        <a:off x="3002406" y="2753646"/>
        <a:ext cx="191906" cy="263494"/>
      </dsp:txXfrm>
    </dsp:sp>
    <dsp:sp modelId="{BF104DFC-9873-4E19-8A95-01D01F74668D}">
      <dsp:nvSpPr>
        <dsp:cNvPr id="0" name=""/>
        <dsp:cNvSpPr/>
      </dsp:nvSpPr>
      <dsp:spPr>
        <a:xfrm>
          <a:off x="1626924" y="2716240"/>
          <a:ext cx="1291642" cy="1291642"/>
        </a:xfrm>
        <a:prstGeom prst="ellipse">
          <a:avLst/>
        </a:prstGeom>
        <a:solidFill>
          <a:srgbClr val="1C75AF"/>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IE" sz="1500" kern="1200"/>
            <a:t>Exhibitions</a:t>
          </a:r>
        </a:p>
      </dsp:txBody>
      <dsp:txXfrm>
        <a:off x="1816081" y="2905397"/>
        <a:ext cx="913328" cy="91332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Bar14</b:Tag>
    <b:SourceType>InternetSite</b:SourceType>
    <b:Guid>{AB88331E-1D2E-405E-A217-FD7D816BFFBB}</b:Guid>
    <b:Title>3 Colours that Improve Concentration &amp; Productivity</b:Title>
    <b:Year>2014</b:Year>
    <b:YearAccessed>2021</b:YearAccessed>
    <b:MonthAccessed>December</b:MonthAccessed>
    <b:DayAccessed>10</b:DayAccessed>
    <b:URL>https://www.barker-whittle.com.au/blog/3-colours-improve-concentration-productivity</b:URL>
    <b:Author>
      <b:Author>
        <b:Corporate>Barker Whittle</b:Corporate>
      </b:Author>
    </b:Author>
    <b:InternetSiteTitle>www.barker-whittle.com</b:InternetSiteTitle>
    <b:Month>December</b:Month>
    <b:Day>5</b:Day>
    <b:RefOrder>3</b:RefOrder>
  </b:Source>
  <b:Source>
    <b:Tag>Iri191</b:Tag>
    <b:SourceType>InternetSite</b:SourceType>
    <b:Guid>{79638798-8B21-48D2-B995-1B8FAD94ACF2}</b:Guid>
    <b:Title>Immersive Technologies from hype to hyper performance</b:Title>
    <b:Year>2019</b:Year>
    <b:YearAccessed>2021</b:YearAccessed>
    <b:MonthAccessed>December</b:MonthAccessed>
    <b:DayAccessed>12</b:DayAccessed>
    <b:URL>https://www.irishtimes.com/advertising-feature/immersive-technologies-from-hype-to-hyper-performance-1.3856902</b:URL>
    <b:Author>
      <b:Author>
        <b:Corporate>Irish Times</b:Corporate>
      </b:Author>
    </b:Author>
    <b:InternetSiteTitle>irishtimes.com</b:InternetSiteTitle>
    <b:Month>April</b:Month>
    <b:Day>12</b:Day>
    <b:RefOrder>5</b:RefOrder>
  </b:Source>
  <b:Source>
    <b:Tag>ARV211</b:Tag>
    <b:SourceType>InternetSite</b:SourceType>
    <b:Guid>{4F14D995-8BC3-4967-A9DE-A83DC8D63C1F}</b:Guid>
    <b:Author>
      <b:Author>
        <b:Corporate>ARVR Innovate</b:Corporate>
      </b:Author>
    </b:Author>
    <b:YearAccessed>2021</b:YearAccessed>
    <b:MonthAccessed>December</b:MonthAccessed>
    <b:DayAccessed>12</b:DayAccessed>
    <b:URL>https://arvrinnovate.com/</b:URL>
    <b:Title>Home</b:Title>
    <b:InternetSiteTitle>ARVR Innovate website</b:InternetSiteTitle>
    <b:RefOrder>6</b:RefOrder>
  </b:Source>
  <b:Source>
    <b:Tag>Gre21</b:Tag>
    <b:SourceType>InternetSite</b:SourceType>
    <b:Guid>{8367CBD9-15CB-46D3-851F-5FD40B520404}</b:Guid>
    <b:Author>
      <b:Author>
        <b:NameList>
          <b:Person>
            <b:Last>Grenne</b:Last>
            <b:First>Jessica</b:First>
          </b:Person>
        </b:NameList>
      </b:Author>
    </b:Author>
    <b:Title>Social Media and SEO: How They Work Together to Boost Your Visibility</b:Title>
    <b:Year>2021</b:Year>
    <b:YearAccessed>2021</b:YearAccessed>
    <b:MonthAccessed>December</b:MonthAccessed>
    <b:DayAccessed>13</b:DayAccessed>
    <b:URL>https://databox.com/social-media-and-seo</b:URL>
    <b:InternetSiteTitle>Databox</b:InternetSiteTitle>
    <b:Month>June</b:Month>
    <b:Day>9</b:Day>
    <b:RefOrder>7</b:RefOrder>
  </b:Source>
  <b:Source>
    <b:Tag>Duc20</b:Tag>
    <b:SourceType>InternetSite</b:SourceType>
    <b:Guid>{C7CA6DF5-FF03-4F42-8DCC-14732CEA8A42}</b:Guid>
    <b:Title>REAN or RACE: what’s the difference</b:Title>
    <b:Year>2020</b:Year>
    <b:YearAccessed>2021</b:YearAccessed>
    <b:MonthAccessed>December</b:MonthAccessed>
    <b:DayAccessed>13</b:DayAccessed>
    <b:URL>https://medium.com/ducalis-blog/rean-or-race-whats-the-difference-2ad26773fc1d</b:URL>
    <b:Author>
      <b:Author>
        <b:Corporate>Ducalis.io</b:Corporate>
      </b:Author>
    </b:Author>
    <b:InternetSiteTitle>medium.com</b:InternetSiteTitle>
    <b:Month>August</b:Month>
    <b:Day>20</b:Day>
    <b:RefOrder>8</b:RefOrder>
  </b:Source>
  <b:Source>
    <b:Tag>Mar16</b:Tag>
    <b:SourceType>InternetSite</b:SourceType>
    <b:Guid>{90E5F9A1-BC49-449C-BB37-D1918BF99FD9}</b:Guid>
    <b:Title>A Breakdown of Social Media Platforms and Their Uses</b:Title>
    <b:Year>2016</b:Year>
    <b:YearAccessed>2021</b:YearAccessed>
    <b:MonthAccessed>December</b:MonthAccessed>
    <b:DayAccessed>13</b:DayAccessed>
    <b:URL>https://www.futurpreneur.ca/en/2016/a-breakdown-of-social-media-platforms-and-their-uses/</b:URL>
    <b:Author>
      <b:Author>
        <b:NameList>
          <b:Person>
            <b:Last>Marinigh</b:Last>
            <b:First>Lauren</b:First>
          </b:Person>
        </b:NameList>
      </b:Author>
    </b:Author>
    <b:InternetSiteTitle>Futurpreneur</b:InternetSiteTitle>
    <b:Month>September</b:Month>
    <b:Day>14</b:Day>
    <b:RefOrder>9</b:RefOrder>
  </b:Source>
  <b:Source>
    <b:Tag>Maw20</b:Tag>
    <b:SourceType>InternetSite</b:SourceType>
    <b:Guid>{09F9AFC8-4A06-4164-A9FA-6BCD8713EAC2}</b:Guid>
    <b:Title>50 Visual Content Marketing Statistics You Should Know in 2021</b:Title>
    <b:Year>2020</b:Year>
    <b:YearAccessed>2021</b:YearAccessed>
    <b:MonthAccessed>December</b:MonthAccessed>
    <b:DayAccessed>13</b:DayAccessed>
    <b:URL>https://blog.hubspot.com/marketing/visual-content-marketing-strategy</b:URL>
    <b:Author>
      <b:Author>
        <b:NameList>
          <b:Person>
            <b:Last>Mawhinney</b:Last>
            <b:First>Jesse</b:First>
          </b:Person>
        </b:NameList>
      </b:Author>
    </b:Author>
    <b:InternetSiteTitle>Hubspot</b:InternetSiteTitle>
    <b:RefOrder>4</b:RefOrder>
  </b:Source>
  <b:Source>
    <b:Tag>Sma21</b:Tag>
    <b:SourceType>InternetSite</b:SourceType>
    <b:Guid>{CB8D1875-96AE-42CB-83D0-87E26154D40C}</b:Guid>
    <b:Title>Define effective digital marketing KPIs to achieve your goals in 2022</b:Title>
    <b:Year>2021</b:Year>
    <b:YearAccessed>2021</b:YearAccessed>
    <b:MonthAccessed>December</b:MonthAccessed>
    <b:DayAccessed>14</b:DayAccessed>
    <b:URL>https://www.smartinsights.com/goal-setting-evaluation/goals-kpis/choosing-effective-digital-marketing-kpis/</b:URL>
    <b:Author>
      <b:Author>
        <b:Corporate>Smart Insights</b:Corporate>
      </b:Author>
    </b:Author>
    <b:InternetSiteTitle>smartinsights.com</b:InternetSiteTitle>
    <b:Month>November</b:Month>
    <b:Day>30</b:Day>
    <b:RefOrder>10</b:RefOrder>
  </b:Source>
  <b:Source>
    <b:Tag>Fin21</b:Tag>
    <b:SourceType>InternetSite</b:SourceType>
    <b:Guid>{7834B409-EB99-4CA1-BC21-58B9546E3E5E}</b:Guid>
    <b:Author>
      <b:Author>
        <b:Corporate>Financial Express</b:Corporate>
      </b:Author>
    </b:Author>
    <b:Title>Role of virtual reality in healthcare and life science research</b:Title>
    <b:Year>2021</b:Year>
    <b:YearAccessed>2022</b:YearAccessed>
    <b:MonthAccessed>January</b:MonthAccessed>
    <b:DayAccessed>3</b:DayAccessed>
    <b:URL>https://www.financialexpress.com/lifestyle/health/role-of-virtual-reality-in-healthcare-and-life-science-research/2276874/</b:URL>
    <b:InternetSiteTitle>www.financialexpress.com</b:InternetSiteTitle>
    <b:Month>June</b:Month>
    <b:Day>23</b:Day>
    <b:RefOrder>1</b:RefOrder>
  </b:Source>
  <b:Source>
    <b:Tag>The18</b:Tag>
    <b:SourceType>InternetSite</b:SourceType>
    <b:Guid>{AF2DFE25-CF85-4CCA-88CF-F2C196B40A0F}</b:Guid>
    <b:Author>
      <b:Author>
        <b:Corporate>The Irish Advantage</b:Corporate>
      </b:Author>
    </b:Author>
    <b:Title>Irish medtech sector attracts €259 million in investment</b:Title>
    <b:Year>2018</b:Year>
    <b:YearAccessed>2022</b:YearAccessed>
    <b:MonthAccessed>January</b:MonthAccessed>
    <b:DayAccessed>3</b:DayAccessed>
    <b:URL>https://irishadvantage.com/irish-medtech-sector-259-million-investment/</b:URL>
    <b:InternetSiteTitle>irishadvantage.com</b:InternetSiteTitle>
    <b:RefOrder>11</b:RefOrder>
  </b:Source>
  <b:Source>
    <b:Tag>Inn</b:Tag>
    <b:SourceType>InternetSite</b:SourceType>
    <b:Guid>{04A59BB9-5A36-4EBD-96FA-2155171DAA36}</b:Guid>
    <b:Title>The Pharma and MedTech Industries are booming in Ireland: here's a list of companies hiring</b:Title>
    <b:URL>https://www.innopharmaeducation.com/news/pharmaceutical-medical-technology-companies-ireland</b:URL>
    <b:Author>
      <b:Author>
        <b:Corporate>Innopharma Education</b:Corporate>
      </b:Author>
    </b:Author>
    <b:InternetSiteTitle>innopharmaeducation.com</b:InternetSiteTitle>
    <b:RefOrder>2</b:RefOrder>
  </b:Source>
</b:Sources>
</file>

<file path=customXml/itemProps1.xml><?xml version="1.0" encoding="utf-8"?>
<ds:datastoreItem xmlns:ds="http://schemas.openxmlformats.org/officeDocument/2006/customXml" ds:itemID="{CF0FD44D-6480-48D8-B5E3-177E229CD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9914</Words>
  <Characters>56512</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dc:creator>
  <cp:keywords/>
  <dc:description/>
  <cp:lastModifiedBy>Stephen</cp:lastModifiedBy>
  <cp:revision>2</cp:revision>
  <dcterms:created xsi:type="dcterms:W3CDTF">2022-01-05T16:15:00Z</dcterms:created>
  <dcterms:modified xsi:type="dcterms:W3CDTF">2022-01-05T16:15:00Z</dcterms:modified>
</cp:coreProperties>
</file>